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10E3" w14:textId="5BDDA81D" w:rsidR="00140ACC" w:rsidRDefault="00140ACC">
      <w:pPr>
        <w:rPr>
          <w:rFonts w:ascii="Times New Roman" w:hAnsi="Times New Roman" w:cs="Times New Roman"/>
          <w:color w:val="993333"/>
          <w:sz w:val="45"/>
          <w:szCs w:val="4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1915B" wp14:editId="205232F3">
            <wp:simplePos x="0" y="0"/>
            <wp:positionH relativeFrom="column">
              <wp:posOffset>160020</wp:posOffset>
            </wp:positionH>
            <wp:positionV relativeFrom="paragraph">
              <wp:posOffset>166370</wp:posOffset>
            </wp:positionV>
            <wp:extent cx="4455795" cy="909955"/>
            <wp:effectExtent l="0" t="0" r="1905" b="444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F3B84" w14:textId="5F960A6D" w:rsidR="00140ACC" w:rsidRDefault="00FE35D8">
      <w:pPr>
        <w:rPr>
          <w:rFonts w:ascii="Times New Roman" w:hAnsi="Times New Roman" w:cs="Times New Roman"/>
          <w:color w:val="993333"/>
          <w:sz w:val="45"/>
          <w:szCs w:val="45"/>
        </w:rPr>
      </w:pPr>
      <w:r>
        <w:rPr>
          <w:rFonts w:ascii="Times New Roman" w:hAnsi="Times New Roman" w:cs="Times New Roman" w:hint="eastAsia"/>
          <w:color w:val="993333"/>
          <w:sz w:val="45"/>
          <w:szCs w:val="45"/>
        </w:rPr>
        <w:t xml:space="preserve">  </w:t>
      </w:r>
      <w:r w:rsidR="00BD40B0">
        <w:rPr>
          <w:rFonts w:ascii="Times New Roman" w:hAnsi="Times New Roman" w:cs="Times New Roman"/>
          <w:color w:val="993333"/>
          <w:sz w:val="45"/>
          <w:szCs w:val="45"/>
        </w:rPr>
        <w:t>客家土樓：又稱為圍樓，客家人所居住的大型民居。已經列入世界文化遺產，主要分布地為閩、粵、贛邊境。</w:t>
      </w:r>
    </w:p>
    <w:p w14:paraId="6AA8B62E" w14:textId="77777777" w:rsidR="00BD40B0" w:rsidRDefault="00BD40B0">
      <w:pPr>
        <w:rPr>
          <w:rFonts w:ascii="Times New Roman" w:hAnsi="Times New Roman" w:cs="Times New Roman"/>
          <w:color w:val="993333"/>
          <w:sz w:val="45"/>
          <w:szCs w:val="45"/>
        </w:rPr>
      </w:pPr>
    </w:p>
    <w:p w14:paraId="55D77A3F" w14:textId="7A44F1A1" w:rsidR="00C34338" w:rsidRDefault="00BD40B0">
      <w:pPr>
        <w:rPr>
          <w:rFonts w:ascii="Times New Roman" w:hAnsi="Times New Roman" w:cs="Times New Roman"/>
          <w:color w:val="993333"/>
          <w:sz w:val="45"/>
          <w:szCs w:val="45"/>
        </w:rPr>
      </w:pPr>
      <w:r>
        <w:rPr>
          <w:rFonts w:ascii="Times New Roman" w:hAnsi="Times New Roman" w:cs="Times New Roman" w:hint="eastAsia"/>
          <w:color w:val="993333"/>
          <w:sz w:val="45"/>
          <w:szCs w:val="45"/>
        </w:rPr>
        <w:t xml:space="preserve">  </w:t>
      </w:r>
      <w:r w:rsidR="00494A7B">
        <w:rPr>
          <w:rFonts w:ascii="Times New Roman" w:hAnsi="Times New Roman" w:cs="Times New Roman"/>
          <w:color w:val="993333"/>
          <w:sz w:val="45"/>
          <w:szCs w:val="45"/>
        </w:rPr>
        <w:t>圍屋（圍龍屋）：圍龍屋，由中間上、中、下殿堂及左右對稱半圓型分布圍屋組成，外圍最多的有十幾圍，前面為半圓型魚塘與圍龍屋形成一個圓形。主要分布在廣東，現保存最好規模較大的在香港新界。</w:t>
      </w:r>
    </w:p>
    <w:p w14:paraId="5B072D4C" w14:textId="1A1AE140" w:rsidR="00065502" w:rsidRDefault="00065502"/>
    <w:p w14:paraId="14400C13" w14:textId="781BF4BD" w:rsidR="00FE35D8" w:rsidRDefault="00FE35D8"/>
    <w:p w14:paraId="6388ED92" w14:textId="643D424A" w:rsidR="00FE35D8" w:rsidRDefault="00651821">
      <w:pPr>
        <w:rPr>
          <w:rFonts w:ascii="Times New Roman" w:hAnsi="Times New Roman" w:cs="Times New Roman"/>
          <w:color w:val="993333"/>
          <w:sz w:val="45"/>
          <w:szCs w:val="45"/>
        </w:rPr>
      </w:pPr>
      <w:r>
        <w:rPr>
          <w:rFonts w:ascii="Times New Roman" w:hAnsi="Times New Roman" w:cs="Times New Roman" w:hint="eastAsia"/>
          <w:color w:val="993333"/>
          <w:sz w:val="45"/>
          <w:szCs w:val="45"/>
        </w:rPr>
        <w:t xml:space="preserve">  </w:t>
      </w:r>
      <w:r w:rsidR="002C4DFC">
        <w:rPr>
          <w:rFonts w:ascii="Times New Roman" w:hAnsi="Times New Roman" w:cs="Times New Roman"/>
          <w:color w:val="993333"/>
          <w:sz w:val="45"/>
          <w:szCs w:val="45"/>
        </w:rPr>
        <w:t>伙房（夥房）：夥房為「ㄇ」字型設計，正中央則是「廳下」﹙祭祀祖先的廳堂﹚，以屋頂高低作為輩份之區分，廚房共用，共用一口灶，一起伙食。</w:t>
      </w:r>
    </w:p>
    <w:p w14:paraId="38F01663" w14:textId="71F79CE8" w:rsidR="002C4DFC" w:rsidRDefault="002C4DFC">
      <w:pPr>
        <w:rPr>
          <w:rFonts w:ascii="Times New Roman" w:hAnsi="Times New Roman" w:cs="Times New Roman"/>
          <w:color w:val="993333"/>
          <w:sz w:val="45"/>
          <w:szCs w:val="45"/>
        </w:rPr>
      </w:pPr>
    </w:p>
    <w:p w14:paraId="434B6924" w14:textId="0E3E2308" w:rsidR="002C4DFC" w:rsidRDefault="004A33DE">
      <w:pPr>
        <w:rPr>
          <w:rFonts w:ascii="Times New Roman" w:hAnsi="Times New Roman" w:cs="Times New Roman" w:hint="eastAsia"/>
          <w:color w:val="993333"/>
          <w:sz w:val="45"/>
          <w:szCs w:val="45"/>
        </w:rPr>
      </w:pPr>
      <w:r>
        <w:rPr>
          <w:rFonts w:ascii="Times New Roman" w:hAnsi="Times New Roman" w:cs="Times New Roman" w:hint="eastAsia"/>
          <w:color w:val="993333"/>
          <w:sz w:val="45"/>
          <w:szCs w:val="45"/>
        </w:rPr>
        <w:lastRenderedPageBreak/>
        <w:t xml:space="preserve">  </w:t>
      </w:r>
      <w:r w:rsidR="00B01D42">
        <w:rPr>
          <w:rFonts w:ascii="Times New Roman" w:hAnsi="Times New Roman" w:cs="Times New Roman"/>
          <w:color w:val="993333"/>
          <w:sz w:val="45"/>
          <w:szCs w:val="45"/>
        </w:rPr>
        <w:t>家廟（公廳）：祭祀共同祖先的建築物。</w:t>
      </w:r>
    </w:p>
    <w:p w14:paraId="79C75EDB" w14:textId="77777777" w:rsidR="004A33DE" w:rsidRDefault="004A33DE">
      <w:pPr>
        <w:rPr>
          <w:rFonts w:ascii="Times New Roman" w:hAnsi="Times New Roman" w:cs="Times New Roman"/>
          <w:color w:val="993333"/>
          <w:sz w:val="45"/>
          <w:szCs w:val="45"/>
        </w:rPr>
      </w:pPr>
    </w:p>
    <w:p w14:paraId="6F2D06EB" w14:textId="404A9D09" w:rsidR="002C4DFC" w:rsidRDefault="004A33DE">
      <w:pPr>
        <w:rPr>
          <w:rFonts w:ascii="Times New Roman" w:hAnsi="Times New Roman" w:cs="Times New Roman"/>
          <w:color w:val="993333"/>
          <w:sz w:val="45"/>
          <w:szCs w:val="45"/>
        </w:rPr>
      </w:pPr>
      <w:r>
        <w:rPr>
          <w:rFonts w:ascii="Times New Roman" w:hAnsi="Times New Roman" w:cs="Times New Roman" w:hint="eastAsia"/>
          <w:color w:val="993333"/>
          <w:sz w:val="45"/>
          <w:szCs w:val="45"/>
        </w:rPr>
        <w:t xml:space="preserve">  </w:t>
      </w:r>
      <w:r>
        <w:rPr>
          <w:rFonts w:ascii="Times New Roman" w:hAnsi="Times New Roman" w:cs="Times New Roman"/>
          <w:color w:val="993333"/>
          <w:sz w:val="45"/>
          <w:szCs w:val="45"/>
        </w:rPr>
        <w:t>五鳳樓：分布於閩、粵、贛山區，為土樓的一種形式，其樓依山形而建，呈層層高姿態，一般有五個層次，故稱「五鳳樓」。</w:t>
      </w:r>
    </w:p>
    <w:p w14:paraId="09774900" w14:textId="4038399A" w:rsidR="00065398" w:rsidRDefault="00065398">
      <w:pPr>
        <w:rPr>
          <w:rFonts w:ascii="Times New Roman" w:hAnsi="Times New Roman" w:cs="Times New Roman"/>
          <w:color w:val="993333"/>
          <w:sz w:val="45"/>
          <w:szCs w:val="45"/>
        </w:rPr>
      </w:pPr>
    </w:p>
    <w:p w14:paraId="4806900D" w14:textId="35875995" w:rsidR="00065398" w:rsidRDefault="008C39F6">
      <w:pPr>
        <w:rPr>
          <w:rFonts w:ascii="Times New Roman" w:hAnsi="Times New Roman" w:cs="Times New Roman"/>
          <w:color w:val="993333"/>
          <w:sz w:val="45"/>
          <w:szCs w:val="45"/>
        </w:rPr>
      </w:pPr>
      <w:r>
        <w:rPr>
          <w:rFonts w:ascii="Times New Roman" w:hAnsi="Times New Roman" w:cs="Times New Roman" w:hint="eastAsia"/>
          <w:color w:val="993333"/>
          <w:sz w:val="45"/>
          <w:szCs w:val="45"/>
        </w:rPr>
        <w:t xml:space="preserve">  </w:t>
      </w:r>
      <w:r>
        <w:rPr>
          <w:rFonts w:ascii="Times New Roman" w:hAnsi="Times New Roman" w:cs="Times New Roman"/>
          <w:color w:val="993333"/>
          <w:sz w:val="45"/>
          <w:szCs w:val="45"/>
        </w:rPr>
        <w:t>走馬樓：分布於閩、粵、贛山區，走馬樓是南方民居建築中一種特有的建築形式，是四周都有走廊可通行的樓屋。甚至騎馬可以在裡面暢行無阻。</w:t>
      </w:r>
    </w:p>
    <w:p w14:paraId="248472C9" w14:textId="083451B4" w:rsidR="00E244F9" w:rsidRDefault="00E244F9">
      <w:pPr>
        <w:rPr>
          <w:rFonts w:ascii="Times New Roman" w:hAnsi="Times New Roman" w:cs="Times New Roman"/>
          <w:color w:val="993333"/>
          <w:sz w:val="45"/>
          <w:szCs w:val="45"/>
        </w:rPr>
      </w:pPr>
    </w:p>
    <w:p w14:paraId="5A2F2135" w14:textId="6131DFC0" w:rsidR="00E244F9" w:rsidRDefault="00E244F9">
      <w:pPr>
        <w:rPr>
          <w:rFonts w:ascii="Times New Roman" w:hAnsi="Times New Roman" w:cs="Times New Roman"/>
          <w:color w:val="993333"/>
          <w:sz w:val="45"/>
          <w:szCs w:val="45"/>
        </w:rPr>
      </w:pPr>
      <w:r>
        <w:rPr>
          <w:rFonts w:ascii="Times New Roman" w:hAnsi="Times New Roman" w:cs="Times New Roman"/>
          <w:color w:val="993333"/>
          <w:sz w:val="45"/>
          <w:szCs w:val="45"/>
        </w:rPr>
        <w:t>四點金：主要特點為房屋四角升建有如近代炮台樓式的高層建築，樓四角均有槍眼。</w:t>
      </w:r>
    </w:p>
    <w:p w14:paraId="5161AA61" w14:textId="2AD23F14" w:rsidR="00FA1637" w:rsidRDefault="00FA1637">
      <w:pPr>
        <w:rPr>
          <w:rFonts w:ascii="Times New Roman" w:hAnsi="Times New Roman" w:cs="Times New Roman"/>
          <w:color w:val="993333"/>
          <w:sz w:val="45"/>
          <w:szCs w:val="45"/>
        </w:rPr>
      </w:pPr>
    </w:p>
    <w:p w14:paraId="5ECAB50F" w14:textId="3787411B" w:rsidR="00FA1637" w:rsidRDefault="00E537E1">
      <w:pPr>
        <w:rPr>
          <w:rFonts w:ascii="Times New Roman" w:hAnsi="Times New Roman" w:cs="Times New Roman"/>
          <w:color w:val="993333"/>
          <w:sz w:val="45"/>
          <w:szCs w:val="45"/>
        </w:rPr>
      </w:pPr>
      <w:r>
        <w:rPr>
          <w:rFonts w:ascii="Times New Roman" w:hAnsi="Times New Roman" w:cs="Times New Roman" w:hint="eastAsia"/>
          <w:color w:val="993333"/>
          <w:sz w:val="45"/>
          <w:szCs w:val="45"/>
        </w:rPr>
        <w:t xml:space="preserve">  </w:t>
      </w:r>
      <w:r w:rsidR="007F4684">
        <w:rPr>
          <w:rFonts w:ascii="Times New Roman" w:hAnsi="Times New Roman" w:cs="Times New Roman"/>
          <w:color w:val="993333"/>
          <w:sz w:val="45"/>
          <w:szCs w:val="45"/>
        </w:rPr>
        <w:t>混合式：這是客家僑鄉民居建築形式的一種特殊風格，是將客家傳統的房屋結構</w:t>
      </w:r>
      <w:r w:rsidR="007F4684">
        <w:rPr>
          <w:rFonts w:ascii="Times New Roman" w:hAnsi="Times New Roman" w:cs="Times New Roman"/>
          <w:color w:val="993333"/>
          <w:sz w:val="45"/>
          <w:szCs w:val="45"/>
        </w:rPr>
        <w:lastRenderedPageBreak/>
        <w:t>結合西洋的建築藝術裝飾建造的混合型民居建築。較突出的有梅縣白宮鎮的「聯芳樓」、程江鎮的「萬秋樓」等。</w:t>
      </w:r>
    </w:p>
    <w:p w14:paraId="5AD96A98" w14:textId="61DB357D" w:rsidR="00B81C52" w:rsidRDefault="00B81C52">
      <w:pPr>
        <w:rPr>
          <w:rFonts w:ascii="Times New Roman" w:hAnsi="Times New Roman" w:cs="Times New Roman"/>
          <w:color w:val="993333"/>
          <w:sz w:val="45"/>
          <w:szCs w:val="45"/>
        </w:rPr>
      </w:pPr>
    </w:p>
    <w:p w14:paraId="319FE84F" w14:textId="370B7080" w:rsidR="00B81C52" w:rsidRDefault="00B81C52">
      <w:pPr>
        <w:rPr>
          <w:rFonts w:hint="eastAsia"/>
        </w:rPr>
      </w:pPr>
      <w:r>
        <w:rPr>
          <w:rFonts w:ascii="Times New Roman" w:hAnsi="Times New Roman" w:cs="Times New Roman" w:hint="eastAsia"/>
          <w:color w:val="993333"/>
          <w:sz w:val="45"/>
          <w:szCs w:val="45"/>
        </w:rPr>
        <w:t xml:space="preserve">  </w:t>
      </w:r>
      <w:r>
        <w:rPr>
          <w:rFonts w:ascii="Times New Roman" w:hAnsi="Times New Roman" w:cs="Times New Roman"/>
          <w:color w:val="993333"/>
          <w:sz w:val="45"/>
          <w:szCs w:val="45"/>
        </w:rPr>
        <w:t>敬字亭：用於燒毀書有文字的紙張的地方，是古代文人雅士敬惜字紙」理念的體現之一。</w:t>
      </w:r>
    </w:p>
    <w:sectPr w:rsidR="00B81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2"/>
    <w:rsid w:val="00065398"/>
    <w:rsid w:val="00065502"/>
    <w:rsid w:val="000D3AAC"/>
    <w:rsid w:val="00140ACC"/>
    <w:rsid w:val="002C4DFC"/>
    <w:rsid w:val="00494A7B"/>
    <w:rsid w:val="004A33DE"/>
    <w:rsid w:val="00614426"/>
    <w:rsid w:val="00651821"/>
    <w:rsid w:val="007F4684"/>
    <w:rsid w:val="008C39F6"/>
    <w:rsid w:val="00A0675E"/>
    <w:rsid w:val="00B01D42"/>
    <w:rsid w:val="00B81C52"/>
    <w:rsid w:val="00BD40B0"/>
    <w:rsid w:val="00C34338"/>
    <w:rsid w:val="00E244F9"/>
    <w:rsid w:val="00E537E1"/>
    <w:rsid w:val="00FA1637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F327F"/>
  <w15:chartTrackingRefBased/>
  <w15:docId w15:val="{19A96A96-DE50-784B-97C9-02C36A13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sunflower705126@gmail.com</dc:creator>
  <cp:keywords/>
  <dc:description/>
  <cp:lastModifiedBy>sunflower705126@gmail.com</cp:lastModifiedBy>
  <cp:revision>2</cp:revision>
  <dcterms:created xsi:type="dcterms:W3CDTF">2022-08-18T08:38:00Z</dcterms:created>
  <dcterms:modified xsi:type="dcterms:W3CDTF">2022-08-18T08:38:00Z</dcterms:modified>
</cp:coreProperties>
</file>