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A88" w:rsidRPr="00576A88" w:rsidRDefault="00576A88" w:rsidP="00576A88">
      <w:pPr>
        <w:widowControl/>
        <w:textAlignment w:val="baseline"/>
        <w:outlineLvl w:val="0"/>
        <w:rPr>
          <w:rFonts w:ascii="Georgia" w:eastAsia="新細明體" w:hAnsi="Georgia" w:cs="Segoe UI"/>
          <w:b/>
          <w:bCs/>
          <w:color w:val="202122"/>
          <w:kern w:val="36"/>
          <w:sz w:val="41"/>
          <w:szCs w:val="41"/>
        </w:rPr>
      </w:pPr>
      <w:r w:rsidRPr="00576A88">
        <w:rPr>
          <w:rFonts w:ascii="Georgia" w:eastAsia="新細明體" w:hAnsi="Georgia" w:cs="Segoe UI"/>
          <w:b/>
          <w:bCs/>
          <w:color w:val="202122"/>
          <w:kern w:val="36"/>
          <w:sz w:val="41"/>
          <w:szCs w:val="41"/>
        </w:rPr>
        <w:t>第二次世界大戰</w:t>
      </w:r>
    </w:p>
    <w:p w:rsidR="00576A88" w:rsidRPr="00576A88" w:rsidRDefault="00576A88" w:rsidP="00576A88">
      <w:pPr>
        <w:widowControl/>
        <w:textAlignment w:val="baseline"/>
        <w:rPr>
          <w:rFonts w:ascii="inherit" w:eastAsia="新細明體" w:hAnsi="inherit" w:cs="Segoe UI"/>
          <w:color w:val="54595D"/>
          <w:kern w:val="0"/>
          <w:sz w:val="20"/>
          <w:szCs w:val="20"/>
        </w:rPr>
      </w:pPr>
      <w:r w:rsidRPr="00576A88">
        <w:rPr>
          <w:rFonts w:ascii="inherit" w:eastAsia="新細明體" w:hAnsi="inherit" w:cs="Segoe UI"/>
          <w:color w:val="54595D"/>
          <w:kern w:val="0"/>
          <w:sz w:val="20"/>
          <w:szCs w:val="20"/>
        </w:rPr>
        <w:t>發生於</w:t>
      </w:r>
      <w:r w:rsidRPr="00576A88">
        <w:rPr>
          <w:rFonts w:ascii="inherit" w:eastAsia="新細明體" w:hAnsi="inherit" w:cs="Segoe UI"/>
          <w:color w:val="54595D"/>
          <w:kern w:val="0"/>
          <w:sz w:val="20"/>
          <w:szCs w:val="20"/>
        </w:rPr>
        <w:t>1939</w:t>
      </w:r>
      <w:r w:rsidRPr="00576A88">
        <w:rPr>
          <w:rFonts w:ascii="inherit" w:eastAsia="新細明體" w:hAnsi="inherit" w:cs="Segoe UI"/>
          <w:color w:val="54595D"/>
          <w:kern w:val="0"/>
          <w:sz w:val="20"/>
          <w:szCs w:val="20"/>
        </w:rPr>
        <w:t>年到</w:t>
      </w:r>
      <w:r w:rsidRPr="00576A88">
        <w:rPr>
          <w:rFonts w:ascii="inherit" w:eastAsia="新細明體" w:hAnsi="inherit" w:cs="Segoe UI"/>
          <w:color w:val="54595D"/>
          <w:kern w:val="0"/>
          <w:sz w:val="20"/>
          <w:szCs w:val="20"/>
        </w:rPr>
        <w:t>1945</w:t>
      </w:r>
      <w:r w:rsidRPr="00576A88">
        <w:rPr>
          <w:rFonts w:ascii="inherit" w:eastAsia="新細明體" w:hAnsi="inherit" w:cs="Segoe UI"/>
          <w:color w:val="54595D"/>
          <w:kern w:val="0"/>
          <w:sz w:val="20"/>
          <w:szCs w:val="20"/>
        </w:rPr>
        <w:t>年之間的全球性戰爭</w:t>
      </w:r>
    </w:p>
    <w:p w:rsidR="00576A88" w:rsidRPr="00576A88" w:rsidRDefault="00576A88" w:rsidP="00576A88">
      <w:pPr>
        <w:widowControl/>
        <w:numPr>
          <w:ilvl w:val="0"/>
          <w:numId w:val="1"/>
        </w:numPr>
        <w:ind w:left="-120"/>
        <w:textAlignment w:val="baseline"/>
        <w:rPr>
          <w:rFonts w:ascii="inherit" w:eastAsia="新細明體" w:hAnsi="inherit" w:cs="Segoe UI"/>
          <w:color w:val="202122"/>
          <w:kern w:val="0"/>
          <w:szCs w:val="24"/>
        </w:rPr>
      </w:pPr>
      <w:hyperlink r:id="rId8" w:tooltip="語言" w:history="1">
        <w:r w:rsidRPr="00576A88">
          <w:rPr>
            <w:rFonts w:ascii="inherit" w:eastAsia="新細明體" w:hAnsi="inherit" w:cs="Segoe UI"/>
            <w:b/>
            <w:bCs/>
            <w:color w:val="202122"/>
            <w:kern w:val="0"/>
            <w:szCs w:val="24"/>
            <w:u w:val="single"/>
          </w:rPr>
          <w:t>語言</w:t>
        </w:r>
      </w:hyperlink>
    </w:p>
    <w:p w:rsidR="00576A88" w:rsidRPr="00576A88" w:rsidRDefault="00576A88" w:rsidP="00576A88">
      <w:pPr>
        <w:widowControl/>
        <w:numPr>
          <w:ilvl w:val="0"/>
          <w:numId w:val="1"/>
        </w:numPr>
        <w:ind w:left="0"/>
        <w:textAlignment w:val="baseline"/>
        <w:rPr>
          <w:rFonts w:ascii="inherit" w:eastAsia="新細明體" w:hAnsi="inherit" w:cs="Segoe UI"/>
          <w:color w:val="202122"/>
          <w:kern w:val="0"/>
          <w:szCs w:val="24"/>
        </w:rPr>
      </w:pPr>
      <w:hyperlink r:id="rId9" w:tooltip="下載 PDF[alt-shift-p]" w:history="1">
        <w:r w:rsidRPr="00576A88">
          <w:rPr>
            <w:rFonts w:ascii="inherit" w:eastAsia="新細明體" w:hAnsi="inherit" w:cs="Segoe UI"/>
            <w:b/>
            <w:bCs/>
            <w:color w:val="202122"/>
            <w:kern w:val="0"/>
            <w:szCs w:val="24"/>
            <w:bdr w:val="none" w:sz="0" w:space="0" w:color="auto" w:frame="1"/>
          </w:rPr>
          <w:t>下載</w:t>
        </w:r>
        <w:r w:rsidRPr="00576A88">
          <w:rPr>
            <w:rFonts w:ascii="inherit" w:eastAsia="新細明體" w:hAnsi="inherit" w:cs="Segoe UI"/>
            <w:b/>
            <w:bCs/>
            <w:color w:val="202122"/>
            <w:kern w:val="0"/>
            <w:szCs w:val="24"/>
            <w:bdr w:val="none" w:sz="0" w:space="0" w:color="auto" w:frame="1"/>
          </w:rPr>
          <w:t xml:space="preserve"> PDF</w:t>
        </w:r>
      </w:hyperlink>
    </w:p>
    <w:p w:rsidR="00576A88" w:rsidRPr="00576A88" w:rsidRDefault="00576A88" w:rsidP="00576A88">
      <w:pPr>
        <w:widowControl/>
        <w:numPr>
          <w:ilvl w:val="0"/>
          <w:numId w:val="1"/>
        </w:numPr>
        <w:ind w:left="0"/>
        <w:textAlignment w:val="baseline"/>
        <w:rPr>
          <w:rFonts w:ascii="inherit" w:eastAsia="新細明體" w:hAnsi="inherit" w:cs="Segoe UI"/>
          <w:color w:val="202122"/>
          <w:kern w:val="0"/>
          <w:szCs w:val="24"/>
        </w:rPr>
      </w:pPr>
      <w:hyperlink r:id="rId10" w:tooltip="監視" w:history="1">
        <w:r w:rsidRPr="00576A88">
          <w:rPr>
            <w:rFonts w:ascii="inherit" w:eastAsia="新細明體" w:hAnsi="inherit" w:cs="Segoe UI"/>
            <w:b/>
            <w:bCs/>
            <w:color w:val="202122"/>
            <w:kern w:val="0"/>
            <w:szCs w:val="24"/>
            <w:u w:val="single"/>
          </w:rPr>
          <w:t>監視</w:t>
        </w:r>
      </w:hyperlink>
    </w:p>
    <w:p w:rsidR="00576A88" w:rsidRPr="00576A88" w:rsidRDefault="00576A88" w:rsidP="00576A88">
      <w:pPr>
        <w:widowControl/>
        <w:numPr>
          <w:ilvl w:val="0"/>
          <w:numId w:val="1"/>
        </w:numPr>
        <w:ind w:left="0" w:right="-120"/>
        <w:textAlignment w:val="baseline"/>
        <w:rPr>
          <w:rFonts w:ascii="inherit" w:eastAsia="新細明體" w:hAnsi="inherit" w:cs="Segoe UI"/>
          <w:color w:val="202122"/>
          <w:kern w:val="0"/>
          <w:szCs w:val="24"/>
        </w:rPr>
      </w:pPr>
      <w:hyperlink r:id="rId11" w:tooltip="編輯此頁面的導言章節" w:history="1">
        <w:r w:rsidRPr="00576A88">
          <w:rPr>
            <w:rFonts w:ascii="inherit" w:eastAsia="新細明體" w:hAnsi="inherit" w:cs="Segoe UI"/>
            <w:b/>
            <w:bCs/>
            <w:color w:val="202122"/>
            <w:kern w:val="0"/>
            <w:szCs w:val="24"/>
            <w:u w:val="single"/>
          </w:rPr>
          <w:t>編輯</w:t>
        </w:r>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b/>
          <w:bCs/>
          <w:color w:val="202122"/>
          <w:kern w:val="0"/>
          <w:szCs w:val="24"/>
          <w:bdr w:val="none" w:sz="0" w:space="0" w:color="auto" w:frame="1"/>
        </w:rPr>
        <w:t>第二次世界大戰</w:t>
      </w:r>
      <w:r w:rsidRPr="00576A88">
        <w:rPr>
          <w:rFonts w:ascii="inherit" w:eastAsia="新細明體" w:hAnsi="inherit" w:cs="Segoe UI"/>
          <w:color w:val="202122"/>
          <w:kern w:val="0"/>
          <w:szCs w:val="24"/>
        </w:rPr>
        <w:t>，簡稱</w:t>
      </w:r>
      <w:r w:rsidRPr="00576A88">
        <w:rPr>
          <w:rFonts w:ascii="inherit" w:eastAsia="新細明體" w:hAnsi="inherit" w:cs="Segoe UI"/>
          <w:b/>
          <w:bCs/>
          <w:color w:val="202122"/>
          <w:kern w:val="0"/>
          <w:szCs w:val="24"/>
          <w:bdr w:val="none" w:sz="0" w:space="0" w:color="auto" w:frame="1"/>
        </w:rPr>
        <w:t>二戰</w:t>
      </w:r>
      <w:r w:rsidRPr="00576A88">
        <w:rPr>
          <w:rFonts w:ascii="inherit" w:eastAsia="新細明體" w:hAnsi="inherit" w:cs="Segoe UI"/>
          <w:color w:val="202122"/>
          <w:kern w:val="0"/>
          <w:szCs w:val="24"/>
        </w:rPr>
        <w:t>，是</w:t>
      </w:r>
      <w:r w:rsidRPr="00576A88">
        <w:rPr>
          <w:rFonts w:ascii="inherit" w:eastAsia="新細明體" w:hAnsi="inherit" w:cs="Segoe UI"/>
          <w:color w:val="202122"/>
          <w:kern w:val="0"/>
          <w:szCs w:val="24"/>
        </w:rPr>
        <w:t>1939</w:t>
      </w:r>
      <w:r w:rsidRPr="00576A88">
        <w:rPr>
          <w:rFonts w:ascii="inherit" w:eastAsia="新細明體" w:hAnsi="inherit" w:cs="Segoe UI"/>
          <w:color w:val="202122"/>
          <w:kern w:val="0"/>
          <w:szCs w:val="24"/>
        </w:rPr>
        <w:t>年（可追溯至</w:t>
      </w:r>
      <w:r w:rsidRPr="00576A88">
        <w:rPr>
          <w:rFonts w:ascii="inherit" w:eastAsia="新細明體" w:hAnsi="inherit" w:cs="Segoe UI"/>
          <w:color w:val="202122"/>
          <w:kern w:val="0"/>
          <w:szCs w:val="24"/>
        </w:rPr>
        <w:t>1931</w:t>
      </w:r>
      <w:r w:rsidRPr="00576A88">
        <w:rPr>
          <w:rFonts w:ascii="inherit" w:eastAsia="新細明體" w:hAnsi="inherit" w:cs="Segoe UI"/>
          <w:color w:val="202122"/>
          <w:kern w:val="0"/>
          <w:szCs w:val="24"/>
        </w:rPr>
        <w:t>年）至</w:t>
      </w:r>
      <w:r w:rsidRPr="00576A88">
        <w:rPr>
          <w:rFonts w:ascii="inherit" w:eastAsia="新細明體" w:hAnsi="inherit" w:cs="Segoe UI"/>
          <w:color w:val="202122"/>
          <w:kern w:val="0"/>
          <w:szCs w:val="24"/>
        </w:rPr>
        <w:t>1945</w:t>
      </w:r>
      <w:r w:rsidRPr="00576A88">
        <w:rPr>
          <w:rFonts w:ascii="inherit" w:eastAsia="新細明體" w:hAnsi="inherit" w:cs="Segoe UI"/>
          <w:color w:val="202122"/>
          <w:kern w:val="0"/>
          <w:szCs w:val="24"/>
        </w:rPr>
        <w:t>年爆發的全球</w:t>
      </w:r>
      <w:hyperlink r:id="rId12" w:tooltip="戰爭" w:history="1">
        <w:r w:rsidRPr="00576A88">
          <w:rPr>
            <w:rFonts w:ascii="inherit" w:eastAsia="新細明體" w:hAnsi="inherit" w:cs="Segoe UI"/>
            <w:color w:val="3366CC"/>
            <w:kern w:val="0"/>
            <w:szCs w:val="24"/>
            <w:u w:val="single"/>
            <w:bdr w:val="none" w:sz="0" w:space="0" w:color="auto" w:frame="1"/>
          </w:rPr>
          <w:t>軍事衝突</w:t>
        </w:r>
      </w:hyperlink>
      <w:r w:rsidRPr="00576A88">
        <w:rPr>
          <w:rFonts w:ascii="inherit" w:eastAsia="新細明體" w:hAnsi="inherit" w:cs="Segoe UI"/>
          <w:color w:val="202122"/>
          <w:kern w:val="0"/>
          <w:szCs w:val="24"/>
        </w:rPr>
        <w:t>。第二次世界大戰涉及</w:t>
      </w:r>
      <w:hyperlink r:id="rId13" w:tooltip="第二次世界大戰參戰國列表" w:history="1">
        <w:r w:rsidRPr="00576A88">
          <w:rPr>
            <w:rFonts w:ascii="inherit" w:eastAsia="新細明體" w:hAnsi="inherit" w:cs="Segoe UI"/>
            <w:color w:val="3366CC"/>
            <w:kern w:val="0"/>
            <w:szCs w:val="24"/>
            <w:u w:val="single"/>
            <w:bdr w:val="none" w:sz="0" w:space="0" w:color="auto" w:frame="1"/>
          </w:rPr>
          <w:t>全球絕大多數的國家</w:t>
        </w:r>
      </w:hyperlink>
      <w:r w:rsidRPr="00576A88">
        <w:rPr>
          <w:rFonts w:ascii="inherit" w:eastAsia="新細明體" w:hAnsi="inherit" w:cs="Segoe UI"/>
          <w:color w:val="202122"/>
          <w:kern w:val="0"/>
          <w:szCs w:val="24"/>
        </w:rPr>
        <w:t>。包括所有的</w:t>
      </w:r>
      <w:hyperlink r:id="rId14" w:tooltip="大國" w:history="1">
        <w:r w:rsidRPr="00576A88">
          <w:rPr>
            <w:rFonts w:ascii="inherit" w:eastAsia="新細明體" w:hAnsi="inherit" w:cs="Segoe UI"/>
            <w:color w:val="3366CC"/>
            <w:kern w:val="0"/>
            <w:szCs w:val="24"/>
            <w:u w:val="single"/>
            <w:bdr w:val="none" w:sz="0" w:space="0" w:color="auto" w:frame="1"/>
          </w:rPr>
          <w:t>大國</w:t>
        </w:r>
      </w:hyperlink>
      <w:r w:rsidRPr="00576A88">
        <w:rPr>
          <w:rFonts w:ascii="inherit" w:eastAsia="新細明體" w:hAnsi="inherit" w:cs="Segoe UI"/>
          <w:color w:val="202122"/>
          <w:kern w:val="0"/>
          <w:szCs w:val="24"/>
        </w:rPr>
        <w:t>，並最終分成兩個彼此對立的軍事同盟</w:t>
      </w:r>
      <w:proofErr w:type="gramStart"/>
      <w:r w:rsidRPr="00576A88">
        <w:rPr>
          <w:rFonts w:ascii="inherit" w:eastAsia="新細明體" w:hAnsi="inherit" w:cs="Segoe UI"/>
          <w:color w:val="202122"/>
          <w:kern w:val="0"/>
          <w:szCs w:val="24"/>
        </w:rPr>
        <w:t>——</w:t>
      </w:r>
      <w:proofErr w:type="gramEnd"/>
      <w:r w:rsidRPr="00576A88">
        <w:rPr>
          <w:rFonts w:ascii="inherit" w:eastAsia="新細明體" w:hAnsi="inherit" w:cs="Segoe UI" w:hint="eastAsia"/>
          <w:color w:val="202122"/>
          <w:kern w:val="0"/>
          <w:szCs w:val="24"/>
        </w:rPr>
        <w:fldChar w:fldCharType="begin"/>
      </w:r>
      <w:r w:rsidRPr="00576A88">
        <w:rPr>
          <w:rFonts w:ascii="inherit" w:eastAsia="新細明體" w:hAnsi="inherit" w:cs="Segoe UI" w:hint="eastAsia"/>
          <w:color w:val="202122"/>
          <w:kern w:val="0"/>
          <w:szCs w:val="24"/>
        </w:rPr>
        <w:instrText xml:space="preserve"> HYPERLINK "https://zh.m.wikipedia.org/wiki/%E5%90%8C%E7%9B%9F%E5%9C%8B_(%E7%AC%AC%E4%BA%8C%E6%AC%A1%E4%B8%96%E7%95%8C%E5%A4%A7%E6%88%B0)" \o "</w:instrText>
      </w:r>
      <w:r w:rsidRPr="00576A88">
        <w:rPr>
          <w:rFonts w:ascii="inherit" w:eastAsia="新細明體" w:hAnsi="inherit" w:cs="Segoe UI" w:hint="eastAsia"/>
          <w:color w:val="202122"/>
          <w:kern w:val="0"/>
          <w:szCs w:val="24"/>
        </w:rPr>
        <w:instrText>同盟國</w:instrText>
      </w:r>
      <w:r w:rsidRPr="00576A88">
        <w:rPr>
          <w:rFonts w:ascii="inherit" w:eastAsia="新細明體" w:hAnsi="inherit" w:cs="Segoe UI" w:hint="eastAsia"/>
          <w:color w:val="202122"/>
          <w:kern w:val="0"/>
          <w:szCs w:val="24"/>
        </w:rPr>
        <w:instrText xml:space="preserve"> (</w:instrText>
      </w:r>
      <w:r w:rsidRPr="00576A88">
        <w:rPr>
          <w:rFonts w:ascii="inherit" w:eastAsia="新細明體" w:hAnsi="inherit" w:cs="Segoe UI" w:hint="eastAsia"/>
          <w:color w:val="202122"/>
          <w:kern w:val="0"/>
          <w:szCs w:val="24"/>
        </w:rPr>
        <w:instrText>第二次世界大戰</w:instrText>
      </w:r>
      <w:r w:rsidRPr="00576A88">
        <w:rPr>
          <w:rFonts w:ascii="inherit" w:eastAsia="新細明體" w:hAnsi="inherit" w:cs="Segoe UI" w:hint="eastAsia"/>
          <w:color w:val="202122"/>
          <w:kern w:val="0"/>
          <w:szCs w:val="24"/>
        </w:rPr>
        <w:instrText xml:space="preserve">)" </w:instrText>
      </w:r>
      <w:r w:rsidRPr="00576A88">
        <w:rPr>
          <w:rFonts w:ascii="inherit" w:eastAsia="新細明體" w:hAnsi="inherit" w:cs="Segoe UI" w:hint="eastAsia"/>
          <w:color w:val="202122"/>
          <w:kern w:val="0"/>
          <w:szCs w:val="24"/>
        </w:rPr>
        <w:fldChar w:fldCharType="separate"/>
      </w:r>
      <w:r w:rsidRPr="00576A88">
        <w:rPr>
          <w:rFonts w:ascii="inherit" w:eastAsia="新細明體" w:hAnsi="inherit" w:cs="Segoe UI"/>
          <w:color w:val="3366CC"/>
          <w:kern w:val="0"/>
          <w:szCs w:val="24"/>
          <w:u w:val="single"/>
          <w:bdr w:val="none" w:sz="0" w:space="0" w:color="auto" w:frame="1"/>
        </w:rPr>
        <w:t>同盟國</w:t>
      </w:r>
      <w:r w:rsidRPr="00576A88">
        <w:rPr>
          <w:rFonts w:ascii="inherit" w:eastAsia="新細明體" w:hAnsi="inherit" w:cs="Segoe UI" w:hint="eastAsia"/>
          <w:color w:val="202122"/>
          <w:kern w:val="0"/>
          <w:szCs w:val="24"/>
        </w:rPr>
        <w:fldChar w:fldCharType="end"/>
      </w:r>
      <w:r w:rsidRPr="00576A88">
        <w:rPr>
          <w:rFonts w:ascii="inherit" w:eastAsia="新細明體" w:hAnsi="inherit" w:cs="Segoe UI"/>
          <w:color w:val="202122"/>
          <w:kern w:val="0"/>
          <w:szCs w:val="24"/>
        </w:rPr>
        <w:t>和</w:t>
      </w:r>
      <w:hyperlink r:id="rId15" w:tooltip="軸心國" w:history="1">
        <w:r w:rsidRPr="00576A88">
          <w:rPr>
            <w:rFonts w:ascii="inherit" w:eastAsia="新細明體" w:hAnsi="inherit" w:cs="Segoe UI"/>
            <w:color w:val="3366CC"/>
            <w:kern w:val="0"/>
            <w:szCs w:val="24"/>
            <w:u w:val="single"/>
            <w:bdr w:val="none" w:sz="0" w:space="0" w:color="auto" w:frame="1"/>
          </w:rPr>
          <w:t>軸心國</w:t>
        </w:r>
      </w:hyperlink>
      <w:r w:rsidRPr="00576A88">
        <w:rPr>
          <w:rFonts w:ascii="inherit" w:eastAsia="新細明體" w:hAnsi="inherit" w:cs="Segoe UI"/>
          <w:color w:val="202122"/>
          <w:kern w:val="0"/>
          <w:szCs w:val="24"/>
        </w:rPr>
        <w:t>。這次戰爭是人類史上</w:t>
      </w:r>
      <w:hyperlink r:id="rId16" w:tooltip="世界大戰" w:history="1">
        <w:r w:rsidRPr="00576A88">
          <w:rPr>
            <w:rFonts w:ascii="inherit" w:eastAsia="新細明體" w:hAnsi="inherit" w:cs="Segoe UI"/>
            <w:color w:val="3366CC"/>
            <w:kern w:val="0"/>
            <w:szCs w:val="24"/>
            <w:u w:val="single"/>
            <w:bdr w:val="none" w:sz="0" w:space="0" w:color="auto" w:frame="1"/>
          </w:rPr>
          <w:t>規模最大的戰爭</w:t>
        </w:r>
      </w:hyperlink>
      <w:r w:rsidRPr="00576A88">
        <w:rPr>
          <w:rFonts w:ascii="inherit" w:eastAsia="新細明體" w:hAnsi="inherit" w:cs="Segoe UI"/>
          <w:color w:val="202122"/>
          <w:kern w:val="0"/>
          <w:szCs w:val="24"/>
        </w:rPr>
        <w:t>，動員</w:t>
      </w:r>
      <w:r w:rsidRPr="00576A88">
        <w:rPr>
          <w:rFonts w:ascii="inherit" w:eastAsia="新細明體" w:hAnsi="inherit" w:cs="Segoe UI"/>
          <w:color w:val="202122"/>
          <w:kern w:val="0"/>
          <w:szCs w:val="24"/>
        </w:rPr>
        <w:t>1</w:t>
      </w:r>
      <w:r w:rsidRPr="00576A88">
        <w:rPr>
          <w:rFonts w:ascii="inherit" w:eastAsia="新細明體" w:hAnsi="inherit" w:cs="Segoe UI"/>
          <w:color w:val="202122"/>
          <w:kern w:val="0"/>
          <w:szCs w:val="24"/>
        </w:rPr>
        <w:t>億多名軍人參與這次軍事衝突。主要的參戰國紛紛宣布進入</w:t>
      </w:r>
      <w:hyperlink r:id="rId17" w:tooltip="總體戰" w:history="1">
        <w:r w:rsidRPr="00576A88">
          <w:rPr>
            <w:rFonts w:ascii="inherit" w:eastAsia="新細明體" w:hAnsi="inherit" w:cs="Segoe UI"/>
            <w:color w:val="3366CC"/>
            <w:kern w:val="0"/>
            <w:szCs w:val="24"/>
            <w:u w:val="single"/>
            <w:bdr w:val="none" w:sz="0" w:space="0" w:color="auto" w:frame="1"/>
          </w:rPr>
          <w:t>總體戰</w:t>
        </w:r>
      </w:hyperlink>
      <w:r w:rsidRPr="00576A88">
        <w:rPr>
          <w:rFonts w:ascii="inherit" w:eastAsia="新細明體" w:hAnsi="inherit" w:cs="Segoe UI"/>
          <w:color w:val="202122"/>
          <w:kern w:val="0"/>
          <w:szCs w:val="24"/>
        </w:rPr>
        <w:t>狀態，幾乎將自身國家的全部經濟、工業、</w:t>
      </w:r>
      <w:hyperlink r:id="rId18" w:tooltip="科學技術" w:history="1">
        <w:r w:rsidRPr="00576A88">
          <w:rPr>
            <w:rFonts w:ascii="inherit" w:eastAsia="新細明體" w:hAnsi="inherit" w:cs="Segoe UI"/>
            <w:color w:val="3366CC"/>
            <w:kern w:val="0"/>
            <w:szCs w:val="24"/>
            <w:u w:val="single"/>
            <w:bdr w:val="none" w:sz="0" w:space="0" w:color="auto" w:frame="1"/>
          </w:rPr>
          <w:t>科學技術</w:t>
        </w:r>
      </w:hyperlink>
      <w:r w:rsidRPr="00576A88">
        <w:rPr>
          <w:rFonts w:ascii="inherit" w:eastAsia="新細明體" w:hAnsi="inherit" w:cs="Segoe UI"/>
          <w:color w:val="202122"/>
          <w:kern w:val="0"/>
          <w:szCs w:val="24"/>
        </w:rPr>
        <w:t>用於戰爭之上，同時將民用和軍用的資源合併以便規劃。包括有</w:t>
      </w:r>
      <w:hyperlink r:id="rId19" w:tooltip="猶太人大屠殺" w:history="1">
        <w:r w:rsidRPr="00576A88">
          <w:rPr>
            <w:rFonts w:ascii="inherit" w:eastAsia="新細明體" w:hAnsi="inherit" w:cs="Segoe UI"/>
            <w:color w:val="3366CC"/>
            <w:kern w:val="0"/>
            <w:szCs w:val="24"/>
            <w:u w:val="single"/>
            <w:bdr w:val="none" w:sz="0" w:space="0" w:color="auto" w:frame="1"/>
          </w:rPr>
          <w:t>猶太人大屠殺</w:t>
        </w:r>
      </w:hyperlink>
      <w:r w:rsidRPr="00576A88">
        <w:rPr>
          <w:rFonts w:ascii="inherit" w:eastAsia="新細明體" w:hAnsi="inherit" w:cs="Segoe UI"/>
          <w:color w:val="202122"/>
          <w:kern w:val="0"/>
          <w:szCs w:val="24"/>
        </w:rPr>
        <w:t>、</w:t>
      </w:r>
      <w:hyperlink r:id="rId20" w:tooltip="南京大屠殺" w:history="1">
        <w:r w:rsidRPr="00576A88">
          <w:rPr>
            <w:rFonts w:ascii="inherit" w:eastAsia="新細明體" w:hAnsi="inherit" w:cs="Segoe UI"/>
            <w:color w:val="3366CC"/>
            <w:kern w:val="0"/>
            <w:szCs w:val="24"/>
            <w:u w:val="single"/>
            <w:bdr w:val="none" w:sz="0" w:space="0" w:color="auto" w:frame="1"/>
          </w:rPr>
          <w:t>南京大屠殺</w:t>
        </w:r>
      </w:hyperlink>
      <w:r w:rsidRPr="00576A88">
        <w:rPr>
          <w:rFonts w:ascii="inherit" w:eastAsia="新細明體" w:hAnsi="inherit" w:cs="Segoe UI"/>
          <w:color w:val="202122"/>
          <w:kern w:val="0"/>
          <w:szCs w:val="24"/>
        </w:rPr>
        <w:t>、</w:t>
      </w:r>
      <w:hyperlink r:id="rId21" w:tooltip="肅清大屠殺" w:history="1">
        <w:r w:rsidRPr="00576A88">
          <w:rPr>
            <w:rFonts w:ascii="inherit" w:eastAsia="新細明體" w:hAnsi="inherit" w:cs="Segoe UI"/>
            <w:color w:val="3366CC"/>
            <w:kern w:val="0"/>
            <w:szCs w:val="24"/>
            <w:u w:val="single"/>
            <w:bdr w:val="none" w:sz="0" w:space="0" w:color="auto" w:frame="1"/>
          </w:rPr>
          <w:t>肅清大屠殺</w:t>
        </w:r>
      </w:hyperlink>
      <w:r w:rsidRPr="00576A88">
        <w:rPr>
          <w:rFonts w:ascii="inherit" w:eastAsia="新細明體" w:hAnsi="inherit" w:cs="Segoe UI"/>
          <w:color w:val="202122"/>
          <w:kern w:val="0"/>
          <w:szCs w:val="24"/>
        </w:rPr>
        <w:t>、</w:t>
      </w:r>
      <w:hyperlink r:id="rId22" w:tooltip="卡廷大屠殺" w:history="1">
        <w:r w:rsidRPr="00576A88">
          <w:rPr>
            <w:rFonts w:ascii="inherit" w:eastAsia="新細明體" w:hAnsi="inherit" w:cs="Segoe UI"/>
            <w:color w:val="3366CC"/>
            <w:kern w:val="0"/>
            <w:szCs w:val="24"/>
            <w:u w:val="single"/>
            <w:bdr w:val="none" w:sz="0" w:space="0" w:color="auto" w:frame="1"/>
          </w:rPr>
          <w:t>卡</w:t>
        </w:r>
        <w:proofErr w:type="gramStart"/>
        <w:r w:rsidRPr="00576A88">
          <w:rPr>
            <w:rFonts w:ascii="inherit" w:eastAsia="新細明體" w:hAnsi="inherit" w:cs="Segoe UI"/>
            <w:color w:val="3366CC"/>
            <w:kern w:val="0"/>
            <w:szCs w:val="24"/>
            <w:u w:val="single"/>
            <w:bdr w:val="none" w:sz="0" w:space="0" w:color="auto" w:frame="1"/>
          </w:rPr>
          <w:t>廷</w:t>
        </w:r>
        <w:proofErr w:type="gramEnd"/>
        <w:r w:rsidRPr="00576A88">
          <w:rPr>
            <w:rFonts w:ascii="inherit" w:eastAsia="新細明體" w:hAnsi="inherit" w:cs="Segoe UI"/>
            <w:color w:val="3366CC"/>
            <w:kern w:val="0"/>
            <w:szCs w:val="24"/>
            <w:u w:val="single"/>
            <w:bdr w:val="none" w:sz="0" w:space="0" w:color="auto" w:frame="1"/>
          </w:rPr>
          <w:t>大屠殺</w:t>
        </w:r>
      </w:hyperlink>
      <w:r w:rsidRPr="00576A88">
        <w:rPr>
          <w:rFonts w:ascii="inherit" w:eastAsia="新細明體" w:hAnsi="inherit" w:cs="Segoe UI"/>
          <w:color w:val="202122"/>
          <w:kern w:val="0"/>
          <w:szCs w:val="24"/>
        </w:rPr>
        <w:t>、</w:t>
      </w:r>
      <w:hyperlink r:id="rId23" w:tooltip="馬尼拉大屠殺" w:history="1">
        <w:r w:rsidRPr="00576A88">
          <w:rPr>
            <w:rFonts w:ascii="inherit" w:eastAsia="新細明體" w:hAnsi="inherit" w:cs="Segoe UI"/>
            <w:color w:val="3366CC"/>
            <w:kern w:val="0"/>
            <w:szCs w:val="24"/>
            <w:u w:val="single"/>
            <w:bdr w:val="none" w:sz="0" w:space="0" w:color="auto" w:frame="1"/>
          </w:rPr>
          <w:t>馬尼拉大屠殺</w:t>
        </w:r>
      </w:hyperlink>
      <w:r w:rsidRPr="00576A88">
        <w:rPr>
          <w:rFonts w:ascii="inherit" w:eastAsia="新細明體" w:hAnsi="inherit" w:cs="Segoe UI"/>
          <w:color w:val="202122"/>
          <w:kern w:val="0"/>
          <w:szCs w:val="24"/>
        </w:rPr>
        <w:t>、戰爭中</w:t>
      </w:r>
      <w:hyperlink r:id="rId24" w:tooltip="731部隊" w:history="1">
        <w:r w:rsidRPr="00576A88">
          <w:rPr>
            <w:rFonts w:ascii="inherit" w:eastAsia="新細明體" w:hAnsi="inherit" w:cs="Segoe UI"/>
            <w:color w:val="3366CC"/>
            <w:kern w:val="0"/>
            <w:szCs w:val="24"/>
            <w:u w:val="single"/>
            <w:bdr w:val="none" w:sz="0" w:space="0" w:color="auto" w:frame="1"/>
          </w:rPr>
          <w:t>日軍對中國軍民進行細菌戰</w:t>
        </w:r>
      </w:hyperlink>
      <w:r w:rsidRPr="00576A88">
        <w:rPr>
          <w:rFonts w:ascii="inherit" w:eastAsia="新細明體" w:hAnsi="inherit" w:cs="Segoe UI"/>
          <w:color w:val="202122"/>
          <w:kern w:val="0"/>
          <w:szCs w:val="24"/>
        </w:rPr>
        <w:t>、以及最終</w:t>
      </w:r>
      <w:hyperlink r:id="rId25" w:tooltip="美國" w:history="1">
        <w:r w:rsidRPr="00576A88">
          <w:rPr>
            <w:rFonts w:ascii="inherit" w:eastAsia="新細明體" w:hAnsi="inherit" w:cs="Segoe UI"/>
            <w:color w:val="3366CC"/>
            <w:kern w:val="0"/>
            <w:szCs w:val="24"/>
            <w:u w:val="single"/>
            <w:bdr w:val="none" w:sz="0" w:space="0" w:color="auto" w:frame="1"/>
          </w:rPr>
          <w:t>美國</w:t>
        </w:r>
      </w:hyperlink>
      <w:r w:rsidRPr="00576A88">
        <w:rPr>
          <w:rFonts w:ascii="inherit" w:eastAsia="新細明體" w:hAnsi="inherit" w:cs="Segoe UI"/>
          <w:color w:val="202122"/>
          <w:kern w:val="0"/>
          <w:szCs w:val="24"/>
        </w:rPr>
        <w:t>對</w:t>
      </w:r>
      <w:hyperlink r:id="rId26" w:tooltip="大日本帝國" w:history="1">
        <w:r w:rsidRPr="00576A88">
          <w:rPr>
            <w:rFonts w:ascii="inherit" w:eastAsia="新細明體" w:hAnsi="inherit" w:cs="Segoe UI"/>
            <w:color w:val="3366CC"/>
            <w:kern w:val="0"/>
            <w:szCs w:val="24"/>
            <w:u w:val="single"/>
            <w:bdr w:val="none" w:sz="0" w:space="0" w:color="auto" w:frame="1"/>
          </w:rPr>
          <w:t>日本</w:t>
        </w:r>
      </w:hyperlink>
      <w:hyperlink r:id="rId27" w:tooltip="廣島與長崎原子彈爆炸" w:history="1">
        <w:r w:rsidRPr="00576A88">
          <w:rPr>
            <w:rFonts w:ascii="inherit" w:eastAsia="新細明體" w:hAnsi="inherit" w:cs="Segoe UI"/>
            <w:color w:val="3366CC"/>
            <w:kern w:val="0"/>
            <w:szCs w:val="24"/>
            <w:u w:val="single"/>
            <w:bdr w:val="none" w:sz="0" w:space="0" w:color="auto" w:frame="1"/>
          </w:rPr>
          <w:t>首次使用原子彈</w:t>
        </w:r>
      </w:hyperlink>
      <w:r w:rsidRPr="00576A88">
        <w:rPr>
          <w:rFonts w:ascii="inherit" w:eastAsia="新細明體" w:hAnsi="inherit" w:cs="Segoe UI"/>
          <w:color w:val="202122"/>
          <w:kern w:val="0"/>
          <w:szCs w:val="24"/>
        </w:rPr>
        <w:t>等事件。第二次世界大戰也是有紀錄以來最多大規模民眾死亡的軍事衝突，總死亡人數達</w:t>
      </w:r>
      <w:r w:rsidRPr="00576A88">
        <w:rPr>
          <w:rFonts w:ascii="inherit" w:eastAsia="新細明體" w:hAnsi="inherit" w:cs="Segoe UI"/>
          <w:color w:val="202122"/>
          <w:kern w:val="0"/>
          <w:szCs w:val="24"/>
        </w:rPr>
        <w:t>7000</w:t>
      </w:r>
      <w:r w:rsidRPr="00576A88">
        <w:rPr>
          <w:rFonts w:ascii="inherit" w:eastAsia="新細明體" w:hAnsi="inherit" w:cs="Segoe UI"/>
          <w:color w:val="202122"/>
          <w:kern w:val="0"/>
          <w:szCs w:val="24"/>
        </w:rPr>
        <w:t>萬，是人類歷史上死傷人數最多的戰爭</w:t>
      </w:r>
      <w:hyperlink r:id="rId28" w:anchor="cite_note-10" w:history="1">
        <w:r w:rsidRPr="00576A88">
          <w:rPr>
            <w:rFonts w:ascii="inherit" w:eastAsia="新細明體" w:hAnsi="inherit" w:cs="Segoe UI"/>
            <w:color w:val="3366CC"/>
            <w:kern w:val="0"/>
            <w:sz w:val="18"/>
            <w:szCs w:val="18"/>
            <w:u w:val="single"/>
            <w:bdr w:val="none" w:sz="0" w:space="0" w:color="auto" w:frame="1"/>
          </w:rPr>
          <w:t>[2]</w:t>
        </w:r>
      </w:hyperlink>
      <w:r w:rsidRPr="00576A88">
        <w:rPr>
          <w:rFonts w:ascii="inherit" w:eastAsia="新細明體" w:hAnsi="inherit" w:cs="Segoe UI"/>
          <w:color w:val="202122"/>
          <w:kern w:val="0"/>
          <w:szCs w:val="24"/>
        </w:rPr>
        <w:t>。第二次世界大戰改變了世界局勢，</w:t>
      </w:r>
      <w:hyperlink r:id="rId29" w:tooltip="大英帝國" w:history="1">
        <w:r w:rsidRPr="00576A88">
          <w:rPr>
            <w:rFonts w:ascii="inherit" w:eastAsia="新細明體" w:hAnsi="inherit" w:cs="Segoe UI"/>
            <w:color w:val="3366CC"/>
            <w:kern w:val="0"/>
            <w:szCs w:val="24"/>
            <w:u w:val="single"/>
            <w:bdr w:val="none" w:sz="0" w:space="0" w:color="auto" w:frame="1"/>
          </w:rPr>
          <w:t>英國</w:t>
        </w:r>
      </w:hyperlink>
      <w:r w:rsidRPr="00576A88">
        <w:rPr>
          <w:rFonts w:ascii="inherit" w:eastAsia="新細明體" w:hAnsi="inherit" w:cs="Segoe UI"/>
          <w:color w:val="202122"/>
          <w:kern w:val="0"/>
          <w:szCs w:val="24"/>
        </w:rPr>
        <w:t>、</w:t>
      </w:r>
      <w:hyperlink r:id="rId30" w:tooltip="法國" w:history="1">
        <w:r w:rsidRPr="00576A88">
          <w:rPr>
            <w:rFonts w:ascii="inherit" w:eastAsia="新細明體" w:hAnsi="inherit" w:cs="Segoe UI"/>
            <w:color w:val="3366CC"/>
            <w:kern w:val="0"/>
            <w:szCs w:val="24"/>
            <w:u w:val="single"/>
            <w:bdr w:val="none" w:sz="0" w:space="0" w:color="auto" w:frame="1"/>
          </w:rPr>
          <w:t>法國</w:t>
        </w:r>
      </w:hyperlink>
      <w:r w:rsidRPr="00576A88">
        <w:rPr>
          <w:rFonts w:ascii="inherit" w:eastAsia="新細明體" w:hAnsi="inherit" w:cs="Segoe UI"/>
          <w:color w:val="202122"/>
          <w:kern w:val="0"/>
          <w:szCs w:val="24"/>
        </w:rPr>
        <w:t>等</w:t>
      </w:r>
      <w:hyperlink r:id="rId31" w:tooltip="歐洲" w:history="1">
        <w:r w:rsidRPr="00576A88">
          <w:rPr>
            <w:rFonts w:ascii="inherit" w:eastAsia="新細明體" w:hAnsi="inherit" w:cs="Segoe UI"/>
            <w:color w:val="3366CC"/>
            <w:kern w:val="0"/>
            <w:szCs w:val="24"/>
            <w:u w:val="single"/>
            <w:bdr w:val="none" w:sz="0" w:space="0" w:color="auto" w:frame="1"/>
          </w:rPr>
          <w:t>歐洲</w:t>
        </w:r>
      </w:hyperlink>
      <w:r w:rsidRPr="00576A88">
        <w:rPr>
          <w:rFonts w:ascii="inherit" w:eastAsia="新細明體" w:hAnsi="inherit" w:cs="Segoe UI"/>
          <w:color w:val="202122"/>
          <w:kern w:val="0"/>
          <w:szCs w:val="24"/>
        </w:rPr>
        <w:t>殖民帝國衰落，</w:t>
      </w:r>
      <w:hyperlink r:id="rId32" w:tooltip="美國" w:history="1">
        <w:r w:rsidRPr="00576A88">
          <w:rPr>
            <w:rFonts w:ascii="inherit" w:eastAsia="新細明體" w:hAnsi="inherit" w:cs="Segoe UI"/>
            <w:color w:val="3366CC"/>
            <w:kern w:val="0"/>
            <w:szCs w:val="24"/>
            <w:u w:val="single"/>
            <w:bdr w:val="none" w:sz="0" w:space="0" w:color="auto" w:frame="1"/>
          </w:rPr>
          <w:t>美國</w:t>
        </w:r>
      </w:hyperlink>
      <w:r w:rsidRPr="00576A88">
        <w:rPr>
          <w:rFonts w:ascii="inherit" w:eastAsia="新細明體" w:hAnsi="inherit" w:cs="Segoe UI"/>
          <w:color w:val="202122"/>
          <w:kern w:val="0"/>
          <w:szCs w:val="24"/>
        </w:rPr>
        <w:t>、</w:t>
      </w:r>
      <w:hyperlink r:id="rId33" w:tooltip="蘇聯" w:history="1">
        <w:r w:rsidRPr="00576A88">
          <w:rPr>
            <w:rFonts w:ascii="inherit" w:eastAsia="新細明體" w:hAnsi="inherit" w:cs="Segoe UI"/>
            <w:color w:val="3366CC"/>
            <w:kern w:val="0"/>
            <w:szCs w:val="24"/>
            <w:u w:val="single"/>
            <w:bdr w:val="none" w:sz="0" w:space="0" w:color="auto" w:frame="1"/>
          </w:rPr>
          <w:t>蘇聯</w:t>
        </w:r>
      </w:hyperlink>
      <w:r w:rsidRPr="00576A88">
        <w:rPr>
          <w:rFonts w:ascii="inherit" w:eastAsia="新細明體" w:hAnsi="inherit" w:cs="Segoe UI"/>
          <w:color w:val="202122"/>
          <w:kern w:val="0"/>
          <w:szCs w:val="24"/>
        </w:rPr>
        <w:t>則取代歐洲殖民帝國的地位成了新的超級大國並在</w:t>
      </w:r>
      <w:hyperlink r:id="rId34" w:tooltip="冷戰" w:history="1">
        <w:r w:rsidRPr="00576A88">
          <w:rPr>
            <w:rFonts w:ascii="inherit" w:eastAsia="新細明體" w:hAnsi="inherit" w:cs="Segoe UI"/>
            <w:color w:val="3366CC"/>
            <w:kern w:val="0"/>
            <w:szCs w:val="24"/>
            <w:u w:val="single"/>
            <w:bdr w:val="none" w:sz="0" w:space="0" w:color="auto" w:frame="1"/>
          </w:rPr>
          <w:t>戰後形成兩強格局</w:t>
        </w:r>
      </w:hyperlink>
      <w:r w:rsidRPr="00576A88">
        <w:rPr>
          <w:rFonts w:ascii="inherit" w:eastAsia="新細明體" w:hAnsi="inherit" w:cs="Segoe UI"/>
          <w:color w:val="202122"/>
          <w:kern w:val="0"/>
          <w:szCs w:val="24"/>
        </w:rPr>
        <w:t>，直到</w:t>
      </w:r>
      <w:r w:rsidRPr="00576A88">
        <w:rPr>
          <w:rFonts w:ascii="inherit" w:eastAsia="新細明體" w:hAnsi="inherit" w:cs="Segoe UI"/>
          <w:color w:val="202122"/>
          <w:kern w:val="0"/>
          <w:szCs w:val="24"/>
        </w:rPr>
        <w:t>1991</w:t>
      </w:r>
      <w:r w:rsidRPr="00576A88">
        <w:rPr>
          <w:rFonts w:ascii="inherit" w:eastAsia="新細明體" w:hAnsi="inherit" w:cs="Segoe UI"/>
          <w:color w:val="202122"/>
          <w:kern w:val="0"/>
          <w:szCs w:val="24"/>
        </w:rPr>
        <w:t>年</w:t>
      </w:r>
      <w:hyperlink r:id="rId35" w:tooltip="蘇聯解體" w:history="1">
        <w:r w:rsidRPr="00576A88">
          <w:rPr>
            <w:rFonts w:ascii="inherit" w:eastAsia="新細明體" w:hAnsi="inherit" w:cs="Segoe UI"/>
            <w:color w:val="3366CC"/>
            <w:kern w:val="0"/>
            <w:szCs w:val="24"/>
            <w:u w:val="single"/>
            <w:bdr w:val="none" w:sz="0" w:space="0" w:color="auto" w:frame="1"/>
          </w:rPr>
          <w:t>蘇聯解體</w:t>
        </w:r>
      </w:hyperlink>
      <w:r w:rsidRPr="00576A88">
        <w:rPr>
          <w:rFonts w:ascii="inherit" w:eastAsia="新細明體" w:hAnsi="inherit" w:cs="Segoe UI"/>
          <w:color w:val="202122"/>
          <w:kern w:val="0"/>
          <w:szCs w:val="24"/>
        </w:rPr>
        <w:t>。</w:t>
      </w:r>
    </w:p>
    <w:tbl>
      <w:tblPr>
        <w:tblW w:w="4725" w:type="dxa"/>
        <w:tblBorders>
          <w:top w:val="single" w:sz="6" w:space="0" w:color="EAECF0"/>
          <w:left w:val="single" w:sz="6" w:space="0" w:color="EAECF0"/>
          <w:bottom w:val="single" w:sz="6" w:space="0" w:color="EAECF0"/>
          <w:right w:val="single" w:sz="6" w:space="0" w:color="EAECF0"/>
        </w:tblBorders>
        <w:shd w:val="clear" w:color="auto" w:fill="F8F9FA"/>
        <w:tblCellMar>
          <w:top w:w="15" w:type="dxa"/>
          <w:left w:w="15" w:type="dxa"/>
          <w:bottom w:w="15" w:type="dxa"/>
          <w:right w:w="15" w:type="dxa"/>
        </w:tblCellMar>
        <w:tblLook w:val="04A0" w:firstRow="1" w:lastRow="0" w:firstColumn="1" w:lastColumn="0" w:noHBand="0" w:noVBand="1"/>
      </w:tblPr>
      <w:tblGrid>
        <w:gridCol w:w="2359"/>
        <w:gridCol w:w="2441"/>
      </w:tblGrid>
      <w:tr w:rsidR="00576A88" w:rsidRPr="00576A88" w:rsidTr="00576A88">
        <w:tc>
          <w:tcPr>
            <w:tcW w:w="4470" w:type="dxa"/>
            <w:gridSpan w:val="2"/>
            <w:tcBorders>
              <w:top w:val="nil"/>
              <w:left w:val="nil"/>
              <w:bottom w:val="single" w:sz="6" w:space="0" w:color="EAECF0"/>
              <w:right w:val="nil"/>
            </w:tcBorders>
            <w:shd w:val="clear" w:color="auto" w:fill="B0C4DE"/>
            <w:tcMar>
              <w:top w:w="105" w:type="dxa"/>
              <w:left w:w="150" w:type="dxa"/>
              <w:bottom w:w="105" w:type="dxa"/>
              <w:right w:w="150" w:type="dxa"/>
            </w:tcMar>
            <w:vAlign w:val="center"/>
            <w:hideMark/>
          </w:tcPr>
          <w:p w:rsidR="00576A88" w:rsidRPr="00576A88" w:rsidRDefault="00576A88" w:rsidP="00576A88">
            <w:pPr>
              <w:widowControl/>
              <w:jc w:val="center"/>
              <w:rPr>
                <w:rFonts w:ascii="新細明體" w:eastAsia="新細明體" w:hAnsi="新細明體" w:cs="新細明體"/>
                <w:b/>
                <w:bCs/>
                <w:kern w:val="0"/>
                <w:sz w:val="22"/>
              </w:rPr>
            </w:pPr>
            <w:r w:rsidRPr="00576A88">
              <w:rPr>
                <w:rFonts w:ascii="新細明體" w:eastAsia="新細明體" w:hAnsi="新細明體" w:cs="新細明體"/>
                <w:b/>
                <w:bCs/>
                <w:kern w:val="0"/>
                <w:sz w:val="22"/>
              </w:rPr>
              <w:t>第二次世界大戰</w:t>
            </w:r>
          </w:p>
        </w:tc>
      </w:tr>
      <w:tr w:rsidR="00576A88" w:rsidRPr="00576A88" w:rsidTr="00576A88">
        <w:tc>
          <w:tcPr>
            <w:tcW w:w="4470" w:type="dxa"/>
            <w:gridSpan w:val="2"/>
            <w:tcBorders>
              <w:top w:val="nil"/>
              <w:left w:val="nil"/>
              <w:bottom w:val="single" w:sz="6" w:space="0" w:color="AAAAAA"/>
              <w:right w:val="nil"/>
            </w:tcBorders>
            <w:shd w:val="clear" w:color="auto" w:fill="F8F9FA"/>
            <w:tcMar>
              <w:top w:w="105" w:type="dxa"/>
              <w:left w:w="150" w:type="dxa"/>
              <w:bottom w:w="105" w:type="dxa"/>
              <w:right w:w="150" w:type="dxa"/>
            </w:tcMar>
            <w:hideMark/>
          </w:tcPr>
          <w:p w:rsidR="00576A88" w:rsidRPr="00576A88" w:rsidRDefault="00576A88" w:rsidP="00576A88">
            <w:pPr>
              <w:widowControl/>
              <w:spacing w:line="360" w:lineRule="atLeast"/>
              <w:jc w:val="center"/>
              <w:rPr>
                <w:rFonts w:ascii="新細明體" w:eastAsia="新細明體" w:hAnsi="新細明體" w:cs="新細明體"/>
                <w:kern w:val="0"/>
                <w:sz w:val="18"/>
                <w:szCs w:val="18"/>
              </w:rPr>
            </w:pPr>
            <w:r w:rsidRPr="00576A88">
              <w:rPr>
                <w:rFonts w:ascii="inherit" w:eastAsia="新細明體" w:hAnsi="inherit" w:cs="新細明體" w:hint="eastAsia"/>
                <w:noProof/>
                <w:color w:val="3366CC"/>
                <w:kern w:val="0"/>
                <w:sz w:val="18"/>
                <w:szCs w:val="18"/>
                <w:bdr w:val="none" w:sz="0" w:space="0" w:color="auto" w:frame="1"/>
              </w:rPr>
              <w:drawing>
                <wp:inline distT="0" distB="0" distL="0" distR="0" wp14:anchorId="7C238BF3" wp14:editId="7ABCE25C">
                  <wp:extent cx="2857500" cy="3409950"/>
                  <wp:effectExtent l="0" t="0" r="0" b="0"/>
                  <wp:docPr id="1" name="圖片 1" descr="第二次世界大戰各地的戰爭場景。">
                    <a:hlinkClick xmlns:a="http://schemas.openxmlformats.org/drawingml/2006/main" r:id="rId36" tooltip="&quot;第二次世界大戰各地的戰爭場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第二次世界大戰各地的戰爭場景。">
                            <a:hlinkClick r:id="rId36" tooltip="&quot;第二次世界大戰各地的戰爭場景。&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3409950"/>
                          </a:xfrm>
                          <a:prstGeom prst="rect">
                            <a:avLst/>
                          </a:prstGeom>
                          <a:noFill/>
                          <a:ln>
                            <a:noFill/>
                          </a:ln>
                        </pic:spPr>
                      </pic:pic>
                    </a:graphicData>
                  </a:graphic>
                </wp:inline>
              </w:drawing>
            </w:r>
            <w:r w:rsidRPr="00576A88">
              <w:rPr>
                <w:rFonts w:ascii="新細明體" w:eastAsia="新細明體" w:hAnsi="新細明體" w:cs="新細明體"/>
                <w:kern w:val="0"/>
                <w:sz w:val="18"/>
                <w:szCs w:val="18"/>
              </w:rPr>
              <w:br/>
              <w:t>左上：參加</w:t>
            </w:r>
            <w:hyperlink r:id="rId38" w:tooltip="萬家嶺戰役" w:history="1">
              <w:r w:rsidRPr="00576A88">
                <w:rPr>
                  <w:rFonts w:ascii="inherit" w:eastAsia="新細明體" w:hAnsi="inherit" w:cs="新細明體"/>
                  <w:color w:val="3366CC"/>
                  <w:kern w:val="0"/>
                  <w:sz w:val="18"/>
                  <w:szCs w:val="18"/>
                  <w:u w:val="single"/>
                  <w:bdr w:val="none" w:sz="0" w:space="0" w:color="auto" w:frame="1"/>
                </w:rPr>
                <w:t>萬家嶺戰役</w:t>
              </w:r>
            </w:hyperlink>
            <w:r w:rsidRPr="00576A88">
              <w:rPr>
                <w:rFonts w:ascii="新細明體" w:eastAsia="新細明體" w:hAnsi="新細明體" w:cs="新細明體"/>
                <w:kern w:val="0"/>
                <w:sz w:val="18"/>
                <w:szCs w:val="18"/>
              </w:rPr>
              <w:t>的</w:t>
            </w:r>
            <w:hyperlink r:id="rId39" w:tooltip="國民政府" w:history="1">
              <w:r w:rsidRPr="00576A88">
                <w:rPr>
                  <w:rFonts w:ascii="inherit" w:eastAsia="新細明體" w:hAnsi="inherit" w:cs="新細明體"/>
                  <w:color w:val="3366CC"/>
                  <w:kern w:val="0"/>
                  <w:sz w:val="18"/>
                  <w:szCs w:val="18"/>
                  <w:u w:val="single"/>
                  <w:bdr w:val="none" w:sz="0" w:space="0" w:color="auto" w:frame="1"/>
                </w:rPr>
                <w:t>中國</w:t>
              </w:r>
            </w:hyperlink>
            <w:hyperlink r:id="rId40" w:tooltip="國民革命軍" w:history="1">
              <w:r w:rsidRPr="00576A88">
                <w:rPr>
                  <w:rFonts w:ascii="inherit" w:eastAsia="新細明體" w:hAnsi="inherit" w:cs="新細明體"/>
                  <w:color w:val="3366CC"/>
                  <w:kern w:val="0"/>
                  <w:sz w:val="18"/>
                  <w:szCs w:val="18"/>
                  <w:u w:val="single"/>
                  <w:bdr w:val="none" w:sz="0" w:space="0" w:color="auto" w:frame="1"/>
                </w:rPr>
                <w:t>國民革命軍</w:t>
              </w:r>
            </w:hyperlink>
            <w:r w:rsidRPr="00576A88">
              <w:rPr>
                <w:rFonts w:ascii="新細明體" w:eastAsia="新細明體" w:hAnsi="新細明體" w:cs="新細明體"/>
                <w:kern w:val="0"/>
                <w:sz w:val="18"/>
                <w:szCs w:val="18"/>
              </w:rPr>
              <w:t>部隊；右上：</w:t>
            </w:r>
            <w:hyperlink r:id="rId41" w:tooltip="第一次阿拉曼戰役" w:history="1">
              <w:r w:rsidRPr="00576A88">
                <w:rPr>
                  <w:rFonts w:ascii="inherit" w:eastAsia="新細明體" w:hAnsi="inherit" w:cs="新細明體"/>
                  <w:color w:val="3366CC"/>
                  <w:kern w:val="0"/>
                  <w:sz w:val="18"/>
                  <w:szCs w:val="18"/>
                  <w:u w:val="single"/>
                  <w:bdr w:val="none" w:sz="0" w:space="0" w:color="auto" w:frame="1"/>
                </w:rPr>
                <w:t>第一次阿拉</w:t>
              </w:r>
              <w:proofErr w:type="gramStart"/>
              <w:r w:rsidRPr="00576A88">
                <w:rPr>
                  <w:rFonts w:ascii="inherit" w:eastAsia="新細明體" w:hAnsi="inherit" w:cs="新細明體"/>
                  <w:color w:val="3366CC"/>
                  <w:kern w:val="0"/>
                  <w:sz w:val="18"/>
                  <w:szCs w:val="18"/>
                  <w:u w:val="single"/>
                  <w:bdr w:val="none" w:sz="0" w:space="0" w:color="auto" w:frame="1"/>
                </w:rPr>
                <w:t>曼</w:t>
              </w:r>
              <w:proofErr w:type="gramEnd"/>
              <w:r w:rsidRPr="00576A88">
                <w:rPr>
                  <w:rFonts w:ascii="inherit" w:eastAsia="新細明體" w:hAnsi="inherit" w:cs="新細明體"/>
                  <w:color w:val="3366CC"/>
                  <w:kern w:val="0"/>
                  <w:sz w:val="18"/>
                  <w:szCs w:val="18"/>
                  <w:u w:val="single"/>
                  <w:bdr w:val="none" w:sz="0" w:space="0" w:color="auto" w:frame="1"/>
                </w:rPr>
                <w:t>戰役</w:t>
              </w:r>
            </w:hyperlink>
            <w:r w:rsidRPr="00576A88">
              <w:rPr>
                <w:rFonts w:ascii="新細明體" w:eastAsia="新細明體" w:hAnsi="新細明體" w:cs="新細明體"/>
                <w:kern w:val="0"/>
                <w:sz w:val="18"/>
                <w:szCs w:val="18"/>
              </w:rPr>
              <w:t>中澳洲部隊使用</w:t>
            </w:r>
            <w:proofErr w:type="gramStart"/>
            <w:r w:rsidRPr="00576A88">
              <w:rPr>
                <w:rFonts w:ascii="新細明體" w:eastAsia="新細明體" w:hAnsi="新細明體" w:cs="新細明體"/>
                <w:kern w:val="0"/>
                <w:sz w:val="18"/>
                <w:szCs w:val="18"/>
              </w:rPr>
              <w:t>25磅炮</w:t>
            </w:r>
            <w:proofErr w:type="gramEnd"/>
            <w:r w:rsidRPr="00576A88">
              <w:rPr>
                <w:rFonts w:ascii="新細明體" w:eastAsia="新細明體" w:hAnsi="新細明體" w:cs="新細明體"/>
                <w:kern w:val="0"/>
                <w:sz w:val="18"/>
                <w:szCs w:val="18"/>
              </w:rPr>
              <w:t>進行攻擊；左中：</w:t>
            </w:r>
            <w:r w:rsidRPr="00576A88">
              <w:rPr>
                <w:rFonts w:ascii="新細明體" w:eastAsia="新細明體" w:hAnsi="新細明體" w:cs="新細明體"/>
                <w:kern w:val="0"/>
                <w:sz w:val="18"/>
                <w:szCs w:val="18"/>
              </w:rPr>
              <w:lastRenderedPageBreak/>
              <w:t>蘇聯在</w:t>
            </w:r>
            <w:hyperlink r:id="rId42" w:tooltip="史達林格勒戰役" w:history="1">
              <w:r w:rsidRPr="00576A88">
                <w:rPr>
                  <w:rFonts w:ascii="inherit" w:eastAsia="新細明體" w:hAnsi="inherit" w:cs="新細明體"/>
                  <w:color w:val="3366CC"/>
                  <w:kern w:val="0"/>
                  <w:sz w:val="18"/>
                  <w:szCs w:val="18"/>
                  <w:u w:val="single"/>
                  <w:bdr w:val="none" w:sz="0" w:space="0" w:color="auto" w:frame="1"/>
                </w:rPr>
                <w:t>史達林格勒戰役</w:t>
              </w:r>
            </w:hyperlink>
            <w:r w:rsidRPr="00576A88">
              <w:rPr>
                <w:rFonts w:ascii="新細明體" w:eastAsia="新細明體" w:hAnsi="新細明體" w:cs="新細明體"/>
                <w:kern w:val="0"/>
                <w:sz w:val="18"/>
                <w:szCs w:val="18"/>
              </w:rPr>
              <w:t>上作戰；右中：在1943年至1944年</w:t>
            </w:r>
            <w:hyperlink r:id="rId43" w:tooltip="蘇德戰爭" w:history="1">
              <w:r w:rsidRPr="00576A88">
                <w:rPr>
                  <w:rFonts w:ascii="inherit" w:eastAsia="新細明體" w:hAnsi="inherit" w:cs="新細明體"/>
                  <w:color w:val="3366CC"/>
                  <w:kern w:val="0"/>
                  <w:sz w:val="18"/>
                  <w:szCs w:val="18"/>
                  <w:u w:val="single"/>
                  <w:bdr w:val="none" w:sz="0" w:space="0" w:color="auto" w:frame="1"/>
                </w:rPr>
                <w:t>東線戰場</w:t>
              </w:r>
            </w:hyperlink>
            <w:r w:rsidRPr="00576A88">
              <w:rPr>
                <w:rFonts w:ascii="新細明體" w:eastAsia="新細明體" w:hAnsi="新細明體" w:cs="新細明體"/>
                <w:kern w:val="0"/>
                <w:sz w:val="18"/>
                <w:szCs w:val="18"/>
              </w:rPr>
              <w:t>上正在展開攻勢的德國</w:t>
            </w:r>
            <w:hyperlink r:id="rId44" w:tooltip="Ju 87俯衝轟炸機" w:history="1">
              <w:r w:rsidRPr="00576A88">
                <w:rPr>
                  <w:rFonts w:ascii="inherit" w:eastAsia="新細明體" w:hAnsi="inherit" w:cs="新細明體"/>
                  <w:color w:val="3366CC"/>
                  <w:kern w:val="0"/>
                  <w:sz w:val="18"/>
                  <w:szCs w:val="18"/>
                  <w:u w:val="single"/>
                  <w:bdr w:val="none" w:sz="0" w:space="0" w:color="auto" w:frame="1"/>
                </w:rPr>
                <w:t>斯圖卡戰機</w:t>
              </w:r>
            </w:hyperlink>
            <w:r w:rsidRPr="00576A88">
              <w:rPr>
                <w:rFonts w:ascii="新細明體" w:eastAsia="新細明體" w:hAnsi="新細明體" w:cs="新細明體"/>
                <w:kern w:val="0"/>
                <w:sz w:val="18"/>
                <w:szCs w:val="18"/>
              </w:rPr>
              <w:t>；左下：</w:t>
            </w:r>
            <w:hyperlink r:id="rId45" w:tooltip="威廉·凱特爾" w:history="1">
              <w:r w:rsidRPr="00576A88">
                <w:rPr>
                  <w:rFonts w:ascii="inherit" w:eastAsia="新細明體" w:hAnsi="inherit" w:cs="新細明體"/>
                  <w:color w:val="3366CC"/>
                  <w:kern w:val="0"/>
                  <w:sz w:val="18"/>
                  <w:szCs w:val="18"/>
                  <w:u w:val="single"/>
                  <w:bdr w:val="none" w:sz="0" w:space="0" w:color="auto" w:frame="1"/>
                </w:rPr>
                <w:t>威廉</w:t>
              </w:r>
              <w:r w:rsidRPr="00576A88">
                <w:rPr>
                  <w:rFonts w:ascii="inherit" w:eastAsia="新細明體" w:hAnsi="inherit" w:cs="新細明體"/>
                  <w:color w:val="3366CC"/>
                  <w:kern w:val="0"/>
                  <w:sz w:val="18"/>
                  <w:szCs w:val="18"/>
                  <w:u w:val="single"/>
                  <w:bdr w:val="none" w:sz="0" w:space="0" w:color="auto" w:frame="1"/>
                </w:rPr>
                <w:t>·</w:t>
              </w:r>
              <w:r w:rsidRPr="00576A88">
                <w:rPr>
                  <w:rFonts w:ascii="inherit" w:eastAsia="新細明體" w:hAnsi="inherit" w:cs="新細明體"/>
                  <w:color w:val="3366CC"/>
                  <w:kern w:val="0"/>
                  <w:sz w:val="18"/>
                  <w:szCs w:val="18"/>
                  <w:u w:val="single"/>
                  <w:bdr w:val="none" w:sz="0" w:space="0" w:color="auto" w:frame="1"/>
                </w:rPr>
                <w:t>凱特爾</w:t>
              </w:r>
            </w:hyperlink>
            <w:r w:rsidRPr="00576A88">
              <w:rPr>
                <w:rFonts w:ascii="新細明體" w:eastAsia="新細明體" w:hAnsi="新細明體" w:cs="新細明體"/>
                <w:kern w:val="0"/>
                <w:sz w:val="18"/>
                <w:szCs w:val="18"/>
              </w:rPr>
              <w:t>於1945年5月9日在德國柏林簽署《</w:t>
            </w:r>
            <w:hyperlink r:id="rId46" w:tooltip="德國無條件投降書" w:history="1">
              <w:r w:rsidRPr="00576A88">
                <w:rPr>
                  <w:rFonts w:ascii="inherit" w:eastAsia="新細明體" w:hAnsi="inherit" w:cs="新細明體"/>
                  <w:color w:val="3366CC"/>
                  <w:kern w:val="0"/>
                  <w:sz w:val="18"/>
                  <w:szCs w:val="18"/>
                  <w:u w:val="single"/>
                  <w:bdr w:val="none" w:sz="0" w:space="0" w:color="auto" w:frame="1"/>
                </w:rPr>
                <w:t>德國無條件投降書</w:t>
              </w:r>
            </w:hyperlink>
            <w:r w:rsidRPr="00576A88">
              <w:rPr>
                <w:rFonts w:ascii="新細明體" w:eastAsia="新細明體" w:hAnsi="新細明體" w:cs="新細明體"/>
                <w:kern w:val="0"/>
                <w:sz w:val="18"/>
                <w:szCs w:val="18"/>
              </w:rPr>
              <w:t>》；右下：美國海軍在</w:t>
            </w:r>
            <w:hyperlink r:id="rId47" w:tooltip="仁牙因灣戰役" w:history="1">
              <w:r w:rsidRPr="00576A88">
                <w:rPr>
                  <w:rFonts w:ascii="inherit" w:eastAsia="新細明體" w:hAnsi="inherit" w:cs="新細明體"/>
                  <w:color w:val="3366CC"/>
                  <w:kern w:val="0"/>
                  <w:sz w:val="18"/>
                  <w:szCs w:val="18"/>
                  <w:u w:val="single"/>
                  <w:bdr w:val="none" w:sz="0" w:space="0" w:color="auto" w:frame="1"/>
                </w:rPr>
                <w:t>仁牙因灣戰役</w:t>
              </w:r>
            </w:hyperlink>
            <w:r w:rsidRPr="00576A88">
              <w:rPr>
                <w:rFonts w:ascii="新細明體" w:eastAsia="新細明體" w:hAnsi="新細明體" w:cs="新細明體"/>
                <w:kern w:val="0"/>
                <w:sz w:val="18"/>
                <w:szCs w:val="18"/>
              </w:rPr>
              <w:t>中駛向</w:t>
            </w:r>
            <w:hyperlink r:id="rId48" w:tooltip="仁牙因灣" w:history="1">
              <w:r w:rsidRPr="00576A88">
                <w:rPr>
                  <w:rFonts w:ascii="inherit" w:eastAsia="新細明體" w:hAnsi="inherit" w:cs="新細明體"/>
                  <w:color w:val="3366CC"/>
                  <w:kern w:val="0"/>
                  <w:sz w:val="18"/>
                  <w:szCs w:val="18"/>
                  <w:u w:val="single"/>
                  <w:bdr w:val="none" w:sz="0" w:space="0" w:color="auto" w:frame="1"/>
                </w:rPr>
                <w:t>仁牙因灣</w:t>
              </w:r>
            </w:hyperlink>
            <w:r w:rsidRPr="00576A88">
              <w:rPr>
                <w:rFonts w:ascii="新細明體" w:eastAsia="新細明體" w:hAnsi="新細明體" w:cs="新細明體"/>
                <w:kern w:val="0"/>
                <w:sz w:val="18"/>
                <w:szCs w:val="18"/>
              </w:rPr>
              <w:t>海岸。</w:t>
            </w:r>
          </w:p>
        </w:tc>
      </w:tr>
      <w:tr w:rsidR="00576A88" w:rsidRPr="00576A88" w:rsidTr="00576A88">
        <w:tc>
          <w:tcPr>
            <w:tcW w:w="4470" w:type="dxa"/>
            <w:gridSpan w:val="2"/>
            <w:tcBorders>
              <w:top w:val="nil"/>
              <w:left w:val="nil"/>
              <w:bottom w:val="single" w:sz="6" w:space="0" w:color="EAECF0"/>
              <w:right w:val="nil"/>
            </w:tcBorders>
            <w:shd w:val="clear" w:color="auto" w:fill="F8F9FA"/>
            <w:tcMar>
              <w:top w:w="105" w:type="dxa"/>
              <w:left w:w="150" w:type="dxa"/>
              <w:bottom w:w="105" w:type="dxa"/>
              <w:right w:w="150" w:type="dxa"/>
            </w:tcMar>
            <w:hideMark/>
          </w:tcPr>
          <w:tbl>
            <w:tblPr>
              <w:tblW w:w="4464" w:type="dxa"/>
              <w:tblCellMar>
                <w:left w:w="0" w:type="dxa"/>
                <w:right w:w="0" w:type="dxa"/>
              </w:tblCellMar>
              <w:tblLook w:val="04A0" w:firstRow="1" w:lastRow="0" w:firstColumn="1" w:lastColumn="0" w:noHBand="0" w:noVBand="1"/>
            </w:tblPr>
            <w:tblGrid>
              <w:gridCol w:w="791"/>
              <w:gridCol w:w="3673"/>
            </w:tblGrid>
            <w:tr w:rsidR="00576A88" w:rsidRPr="00576A88">
              <w:tc>
                <w:tcPr>
                  <w:tcW w:w="0" w:type="auto"/>
                  <w:tcBorders>
                    <w:top w:val="nil"/>
                    <w:left w:val="nil"/>
                    <w:bottom w:val="single" w:sz="6" w:space="0" w:color="EAECF0"/>
                    <w:right w:val="nil"/>
                  </w:tcBorders>
                  <w:noWrap/>
                  <w:tcMar>
                    <w:top w:w="105" w:type="dxa"/>
                    <w:left w:w="150" w:type="dxa"/>
                    <w:bottom w:w="105" w:type="dxa"/>
                    <w:right w:w="240" w:type="dxa"/>
                  </w:tcMar>
                  <w:hideMark/>
                </w:tcPr>
                <w:p w:rsidR="00576A88" w:rsidRPr="00576A88" w:rsidRDefault="00576A88" w:rsidP="00576A88">
                  <w:pPr>
                    <w:widowControl/>
                    <w:spacing w:line="360" w:lineRule="atLeast"/>
                    <w:jc w:val="center"/>
                    <w:rPr>
                      <w:rFonts w:ascii="新細明體" w:eastAsia="新細明體" w:hAnsi="新細明體" w:cs="新細明體"/>
                      <w:b/>
                      <w:bCs/>
                      <w:kern w:val="0"/>
                      <w:sz w:val="20"/>
                      <w:szCs w:val="20"/>
                    </w:rPr>
                  </w:pPr>
                  <w:r w:rsidRPr="00576A88">
                    <w:rPr>
                      <w:rFonts w:ascii="新細明體" w:eastAsia="新細明體" w:hAnsi="新細明體" w:cs="新細明體"/>
                      <w:b/>
                      <w:bCs/>
                      <w:kern w:val="0"/>
                      <w:sz w:val="20"/>
                      <w:szCs w:val="20"/>
                    </w:rPr>
                    <w:lastRenderedPageBreak/>
                    <w:t>日期</w:t>
                  </w:r>
                </w:p>
              </w:tc>
              <w:tc>
                <w:tcPr>
                  <w:tcW w:w="0" w:type="auto"/>
                  <w:tcBorders>
                    <w:top w:val="nil"/>
                    <w:left w:val="nil"/>
                    <w:bottom w:val="single" w:sz="6" w:space="0" w:color="EAECF0"/>
                    <w:right w:val="nil"/>
                  </w:tcBorders>
                  <w:tcMar>
                    <w:top w:w="105" w:type="dxa"/>
                    <w:left w:w="150" w:type="dxa"/>
                    <w:bottom w:w="105" w:type="dxa"/>
                    <w:right w:w="150" w:type="dxa"/>
                  </w:tcMar>
                  <w:hideMark/>
                </w:tcPr>
                <w:p w:rsidR="00576A88" w:rsidRPr="00576A88" w:rsidRDefault="00576A88" w:rsidP="00576A88">
                  <w:pPr>
                    <w:widowControl/>
                    <w:spacing w:line="360" w:lineRule="atLeast"/>
                    <w:rPr>
                      <w:rFonts w:ascii="新細明體" w:eastAsia="新細明體" w:hAnsi="新細明體" w:cs="新細明體"/>
                      <w:kern w:val="0"/>
                      <w:sz w:val="20"/>
                      <w:szCs w:val="20"/>
                    </w:rPr>
                  </w:pPr>
                  <w:r w:rsidRPr="00576A88">
                    <w:rPr>
                      <w:rFonts w:ascii="新細明體" w:eastAsia="新細明體" w:hAnsi="新細明體" w:cs="新細明體"/>
                      <w:kern w:val="0"/>
                      <w:sz w:val="20"/>
                      <w:szCs w:val="20"/>
                    </w:rPr>
                    <w:t>1939年9月1日－1945年9月2日</w:t>
                  </w:r>
                  <w:r w:rsidRPr="00576A88">
                    <w:rPr>
                      <w:rFonts w:ascii="新細明體" w:eastAsia="新細明體" w:hAnsi="新細明體" w:cs="新細明體"/>
                      <w:kern w:val="0"/>
                      <w:sz w:val="20"/>
                      <w:szCs w:val="20"/>
                    </w:rPr>
                    <w:br/>
                    <w:t>（6年又1天）</w:t>
                  </w:r>
                  <w:hyperlink r:id="rId49" w:anchor="cite_note-7" w:history="1">
                    <w:r w:rsidRPr="00576A88">
                      <w:rPr>
                        <w:rFonts w:ascii="inherit" w:eastAsia="新細明體" w:hAnsi="inherit" w:cs="新細明體"/>
                        <w:color w:val="3366CC"/>
                        <w:kern w:val="0"/>
                        <w:sz w:val="18"/>
                        <w:szCs w:val="18"/>
                        <w:u w:val="single"/>
                        <w:bdr w:val="none" w:sz="0" w:space="0" w:color="auto" w:frame="1"/>
                      </w:rPr>
                      <w:t>[g]</w:t>
                    </w:r>
                  </w:hyperlink>
                  <w:hyperlink r:id="rId50" w:anchor="cite_note-9" w:history="1">
                    <w:r w:rsidRPr="00576A88">
                      <w:rPr>
                        <w:rFonts w:ascii="inherit" w:eastAsia="新細明體" w:hAnsi="inherit" w:cs="新細明體"/>
                        <w:color w:val="3366CC"/>
                        <w:kern w:val="0"/>
                        <w:sz w:val="18"/>
                        <w:szCs w:val="18"/>
                        <w:u w:val="single"/>
                        <w:bdr w:val="none" w:sz="0" w:space="0" w:color="auto" w:frame="1"/>
                      </w:rPr>
                      <w:t>[h]</w:t>
                    </w:r>
                  </w:hyperlink>
                </w:p>
              </w:tc>
            </w:tr>
            <w:tr w:rsidR="00576A88" w:rsidRPr="00576A88">
              <w:tc>
                <w:tcPr>
                  <w:tcW w:w="0" w:type="auto"/>
                  <w:tcBorders>
                    <w:top w:val="nil"/>
                    <w:left w:val="nil"/>
                    <w:bottom w:val="single" w:sz="6" w:space="0" w:color="EAECF0"/>
                    <w:right w:val="nil"/>
                  </w:tcBorders>
                  <w:noWrap/>
                  <w:tcMar>
                    <w:top w:w="105" w:type="dxa"/>
                    <w:left w:w="150" w:type="dxa"/>
                    <w:bottom w:w="105" w:type="dxa"/>
                    <w:right w:w="240" w:type="dxa"/>
                  </w:tcMar>
                  <w:hideMark/>
                </w:tcPr>
                <w:p w:rsidR="00576A88" w:rsidRPr="00576A88" w:rsidRDefault="00576A88" w:rsidP="00576A88">
                  <w:pPr>
                    <w:widowControl/>
                    <w:spacing w:line="360" w:lineRule="atLeast"/>
                    <w:jc w:val="center"/>
                    <w:rPr>
                      <w:rFonts w:ascii="新細明體" w:eastAsia="新細明體" w:hAnsi="新細明體" w:cs="新細明體"/>
                      <w:b/>
                      <w:bCs/>
                      <w:kern w:val="0"/>
                      <w:sz w:val="20"/>
                      <w:szCs w:val="20"/>
                    </w:rPr>
                  </w:pPr>
                  <w:r w:rsidRPr="00576A88">
                    <w:rPr>
                      <w:rFonts w:ascii="新細明體" w:eastAsia="新細明體" w:hAnsi="新細明體" w:cs="新細明體"/>
                      <w:b/>
                      <w:bCs/>
                      <w:kern w:val="0"/>
                      <w:sz w:val="20"/>
                      <w:szCs w:val="20"/>
                    </w:rPr>
                    <w:t>地點</w:t>
                  </w:r>
                </w:p>
              </w:tc>
              <w:tc>
                <w:tcPr>
                  <w:tcW w:w="0" w:type="auto"/>
                  <w:tcBorders>
                    <w:top w:val="nil"/>
                    <w:left w:val="nil"/>
                    <w:bottom w:val="single" w:sz="6" w:space="0" w:color="EAECF0"/>
                    <w:right w:val="nil"/>
                  </w:tcBorders>
                  <w:tcMar>
                    <w:top w:w="105" w:type="dxa"/>
                    <w:left w:w="150" w:type="dxa"/>
                    <w:bottom w:w="105" w:type="dxa"/>
                    <w:right w:w="150" w:type="dxa"/>
                  </w:tcMar>
                  <w:hideMark/>
                </w:tcPr>
                <w:p w:rsidR="00576A88" w:rsidRPr="00576A88" w:rsidRDefault="00576A88" w:rsidP="00576A88">
                  <w:pPr>
                    <w:widowControl/>
                    <w:spacing w:line="360" w:lineRule="atLeast"/>
                    <w:textAlignment w:val="baseline"/>
                    <w:rPr>
                      <w:rFonts w:ascii="inherit" w:eastAsia="新細明體" w:hAnsi="inherit" w:cs="新細明體"/>
                      <w:kern w:val="0"/>
                      <w:sz w:val="20"/>
                      <w:szCs w:val="20"/>
                    </w:rPr>
                  </w:pPr>
                  <w:hyperlink r:id="rId51" w:tooltip="世界" w:history="1">
                    <w:r w:rsidRPr="00576A88">
                      <w:rPr>
                        <w:rFonts w:ascii="inherit" w:eastAsia="新細明體" w:hAnsi="inherit" w:cs="新細明體"/>
                        <w:color w:val="3366CC"/>
                        <w:kern w:val="0"/>
                        <w:sz w:val="20"/>
                        <w:szCs w:val="20"/>
                        <w:u w:val="single"/>
                        <w:bdr w:val="none" w:sz="0" w:space="0" w:color="auto" w:frame="1"/>
                      </w:rPr>
                      <w:t>世界</w:t>
                    </w:r>
                  </w:hyperlink>
                  <w:r w:rsidRPr="00576A88">
                    <w:rPr>
                      <w:rFonts w:ascii="inherit" w:eastAsia="新細明體" w:hAnsi="inherit" w:cs="新細明體"/>
                      <w:kern w:val="0"/>
                      <w:sz w:val="20"/>
                      <w:szCs w:val="20"/>
                    </w:rPr>
                    <w:t>包括</w:t>
                  </w:r>
                  <w:hyperlink r:id="rId52" w:tooltip="二戰歐洲戰場" w:history="1">
                    <w:r w:rsidRPr="00576A88">
                      <w:rPr>
                        <w:rFonts w:ascii="inherit" w:eastAsia="新細明體" w:hAnsi="inherit" w:cs="新細明體"/>
                        <w:color w:val="3366CC"/>
                        <w:kern w:val="0"/>
                        <w:sz w:val="20"/>
                        <w:szCs w:val="20"/>
                        <w:u w:val="single"/>
                        <w:bdr w:val="none" w:sz="0" w:space="0" w:color="auto" w:frame="1"/>
                      </w:rPr>
                      <w:t>歐洲</w:t>
                    </w:r>
                  </w:hyperlink>
                  <w:r w:rsidRPr="00576A88">
                    <w:rPr>
                      <w:rFonts w:ascii="inherit" w:eastAsia="新細明體" w:hAnsi="inherit" w:cs="新細明體"/>
                      <w:kern w:val="0"/>
                      <w:sz w:val="20"/>
                      <w:szCs w:val="20"/>
                    </w:rPr>
                    <w:t>、</w:t>
                  </w:r>
                  <w:hyperlink r:id="rId53" w:tooltip="大西洋海戰 (1939年－1945年)" w:history="1">
                    <w:r w:rsidRPr="00576A88">
                      <w:rPr>
                        <w:rFonts w:ascii="inherit" w:eastAsia="新細明體" w:hAnsi="inherit" w:cs="新細明體"/>
                        <w:color w:val="3366CC"/>
                        <w:kern w:val="0"/>
                        <w:sz w:val="20"/>
                        <w:szCs w:val="20"/>
                        <w:u w:val="single"/>
                        <w:bdr w:val="none" w:sz="0" w:space="0" w:color="auto" w:frame="1"/>
                      </w:rPr>
                      <w:t>大西洋</w:t>
                    </w:r>
                  </w:hyperlink>
                  <w:r w:rsidRPr="00576A88">
                    <w:rPr>
                      <w:rFonts w:ascii="inherit" w:eastAsia="新細明體" w:hAnsi="inherit" w:cs="新細明體"/>
                      <w:kern w:val="0"/>
                      <w:sz w:val="20"/>
                      <w:szCs w:val="20"/>
                    </w:rPr>
                    <w:t>、</w:t>
                  </w:r>
                  <w:hyperlink r:id="rId54" w:tooltip="中國抗日戰爭" w:history="1">
                    <w:r w:rsidRPr="00576A88">
                      <w:rPr>
                        <w:rFonts w:ascii="inherit" w:eastAsia="新細明體" w:hAnsi="inherit" w:cs="新細明體"/>
                        <w:color w:val="3366CC"/>
                        <w:kern w:val="0"/>
                        <w:sz w:val="20"/>
                        <w:szCs w:val="20"/>
                        <w:u w:val="single"/>
                        <w:bdr w:val="none" w:sz="0" w:space="0" w:color="auto" w:frame="1"/>
                      </w:rPr>
                      <w:t>中華民國</w:t>
                    </w:r>
                  </w:hyperlink>
                  <w:r w:rsidRPr="00576A88">
                    <w:rPr>
                      <w:rFonts w:ascii="inherit" w:eastAsia="新細明體" w:hAnsi="inherit" w:cs="新細明體"/>
                      <w:kern w:val="0"/>
                      <w:sz w:val="20"/>
                      <w:szCs w:val="20"/>
                    </w:rPr>
                    <w:t>、</w:t>
                  </w:r>
                  <w:hyperlink r:id="rId55" w:tooltip="太平洋戰爭" w:history="1">
                    <w:r w:rsidRPr="00576A88">
                      <w:rPr>
                        <w:rFonts w:ascii="inherit" w:eastAsia="新細明體" w:hAnsi="inherit" w:cs="新細明體"/>
                        <w:color w:val="3366CC"/>
                        <w:kern w:val="0"/>
                        <w:sz w:val="20"/>
                        <w:szCs w:val="20"/>
                        <w:u w:val="single"/>
                        <w:bdr w:val="none" w:sz="0" w:space="0" w:color="auto" w:frame="1"/>
                      </w:rPr>
                      <w:t>太平洋</w:t>
                    </w:r>
                  </w:hyperlink>
                  <w:r w:rsidRPr="00576A88">
                    <w:rPr>
                      <w:rFonts w:ascii="inherit" w:eastAsia="新細明體" w:hAnsi="inherit" w:cs="新細明體"/>
                      <w:kern w:val="0"/>
                      <w:sz w:val="20"/>
                      <w:szCs w:val="20"/>
                    </w:rPr>
                    <w:t>、</w:t>
                  </w:r>
                  <w:hyperlink r:id="rId56" w:tooltip="第二次世界大戰東南亞戰區" w:history="1">
                    <w:r w:rsidRPr="00576A88">
                      <w:rPr>
                        <w:rFonts w:ascii="inherit" w:eastAsia="新細明體" w:hAnsi="inherit" w:cs="新細明體"/>
                        <w:color w:val="3366CC"/>
                        <w:kern w:val="0"/>
                        <w:sz w:val="20"/>
                        <w:szCs w:val="20"/>
                        <w:u w:val="single"/>
                        <w:bdr w:val="none" w:sz="0" w:space="0" w:color="auto" w:frame="1"/>
                      </w:rPr>
                      <w:t>東南亞</w:t>
                    </w:r>
                  </w:hyperlink>
                  <w:r w:rsidRPr="00576A88">
                    <w:rPr>
                      <w:rFonts w:ascii="inherit" w:eastAsia="新細明體" w:hAnsi="inherit" w:cs="新細明體"/>
                      <w:kern w:val="0"/>
                      <w:sz w:val="20"/>
                      <w:szCs w:val="20"/>
                    </w:rPr>
                    <w:t>、</w:t>
                  </w:r>
                  <w:hyperlink r:id="rId57" w:tooltip="第二次世界大戰地中海、中東及非洲戰場" w:history="1">
                    <w:r w:rsidRPr="00576A88">
                      <w:rPr>
                        <w:rFonts w:ascii="inherit" w:eastAsia="新細明體" w:hAnsi="inherit" w:cs="新細明體"/>
                        <w:color w:val="3366CC"/>
                        <w:kern w:val="0"/>
                        <w:sz w:val="20"/>
                        <w:szCs w:val="20"/>
                        <w:u w:val="single"/>
                        <w:bdr w:val="none" w:sz="0" w:space="0" w:color="auto" w:frame="1"/>
                      </w:rPr>
                      <w:t>中東</w:t>
                    </w:r>
                  </w:hyperlink>
                  <w:r w:rsidRPr="00576A88">
                    <w:rPr>
                      <w:rFonts w:ascii="inherit" w:eastAsia="新細明體" w:hAnsi="inherit" w:cs="新細明體"/>
                      <w:kern w:val="0"/>
                      <w:sz w:val="20"/>
                      <w:szCs w:val="20"/>
                    </w:rPr>
                    <w:t>、</w:t>
                  </w:r>
                  <w:hyperlink r:id="rId58" w:tooltip="第二次世界大戰地中海、中東及非洲戰場" w:history="1">
                    <w:r w:rsidRPr="00576A88">
                      <w:rPr>
                        <w:rFonts w:ascii="inherit" w:eastAsia="新細明體" w:hAnsi="inherit" w:cs="新細明體"/>
                        <w:color w:val="3366CC"/>
                        <w:kern w:val="0"/>
                        <w:sz w:val="20"/>
                        <w:szCs w:val="20"/>
                        <w:u w:val="single"/>
                        <w:bdr w:val="none" w:sz="0" w:space="0" w:color="auto" w:frame="1"/>
                      </w:rPr>
                      <w:t>地中海</w:t>
                    </w:r>
                  </w:hyperlink>
                  <w:r w:rsidRPr="00576A88">
                    <w:rPr>
                      <w:rFonts w:ascii="inherit" w:eastAsia="新細明體" w:hAnsi="inherit" w:cs="新細明體"/>
                      <w:kern w:val="0"/>
                      <w:sz w:val="20"/>
                      <w:szCs w:val="20"/>
                    </w:rPr>
                    <w:t>、</w:t>
                  </w:r>
                  <w:hyperlink r:id="rId59" w:tooltip="第二次世界大戰地中海、中東及非洲戰場" w:history="1">
                    <w:r w:rsidRPr="00576A88">
                      <w:rPr>
                        <w:rFonts w:ascii="inherit" w:eastAsia="新細明體" w:hAnsi="inherit" w:cs="新細明體"/>
                        <w:color w:val="3366CC"/>
                        <w:kern w:val="0"/>
                        <w:sz w:val="20"/>
                        <w:szCs w:val="20"/>
                        <w:u w:val="single"/>
                        <w:bdr w:val="none" w:sz="0" w:space="0" w:color="auto" w:frame="1"/>
                      </w:rPr>
                      <w:t>北非</w:t>
                    </w:r>
                  </w:hyperlink>
                  <w:r w:rsidRPr="00576A88">
                    <w:rPr>
                      <w:rFonts w:ascii="inherit" w:eastAsia="新細明體" w:hAnsi="inherit" w:cs="新細明體"/>
                      <w:kern w:val="0"/>
                      <w:sz w:val="20"/>
                      <w:szCs w:val="20"/>
                    </w:rPr>
                    <w:t>；短期於</w:t>
                  </w:r>
                  <w:hyperlink r:id="rId60" w:tooltip="美洲戰區 (第二次世界大戰)" w:history="1">
                    <w:r w:rsidRPr="00576A88">
                      <w:rPr>
                        <w:rFonts w:ascii="inherit" w:eastAsia="新細明體" w:hAnsi="inherit" w:cs="新細明體"/>
                        <w:color w:val="3366CC"/>
                        <w:kern w:val="0"/>
                        <w:sz w:val="20"/>
                        <w:szCs w:val="20"/>
                        <w:u w:val="single"/>
                        <w:bdr w:val="none" w:sz="0" w:space="0" w:color="auto" w:frame="1"/>
                      </w:rPr>
                      <w:t>北美洲</w:t>
                    </w:r>
                  </w:hyperlink>
                  <w:r w:rsidRPr="00576A88">
                    <w:rPr>
                      <w:rFonts w:ascii="inherit" w:eastAsia="新細明體" w:hAnsi="inherit" w:cs="新細明體"/>
                      <w:kern w:val="0"/>
                      <w:sz w:val="20"/>
                      <w:szCs w:val="20"/>
                    </w:rPr>
                    <w:t>和</w:t>
                  </w:r>
                  <w:hyperlink r:id="rId61" w:tooltip="拉普拉塔河口海戰" w:history="1">
                    <w:r w:rsidRPr="00576A88">
                      <w:rPr>
                        <w:rFonts w:ascii="inherit" w:eastAsia="新細明體" w:hAnsi="inherit" w:cs="新細明體"/>
                        <w:color w:val="3366CC"/>
                        <w:kern w:val="0"/>
                        <w:sz w:val="20"/>
                        <w:szCs w:val="20"/>
                        <w:u w:val="single"/>
                        <w:bdr w:val="none" w:sz="0" w:space="0" w:color="auto" w:frame="1"/>
                      </w:rPr>
                      <w:t>南美洲</w:t>
                    </w:r>
                  </w:hyperlink>
                </w:p>
              </w:tc>
            </w:tr>
            <w:tr w:rsidR="00576A88" w:rsidRPr="00576A88">
              <w:tc>
                <w:tcPr>
                  <w:tcW w:w="0" w:type="auto"/>
                  <w:tcBorders>
                    <w:top w:val="nil"/>
                    <w:left w:val="nil"/>
                    <w:bottom w:val="nil"/>
                    <w:right w:val="nil"/>
                  </w:tcBorders>
                  <w:noWrap/>
                  <w:tcMar>
                    <w:top w:w="105" w:type="dxa"/>
                    <w:left w:w="150" w:type="dxa"/>
                    <w:bottom w:w="105" w:type="dxa"/>
                    <w:right w:w="240" w:type="dxa"/>
                  </w:tcMar>
                  <w:hideMark/>
                </w:tcPr>
                <w:p w:rsidR="00576A88" w:rsidRPr="00576A88" w:rsidRDefault="00576A88" w:rsidP="00576A88">
                  <w:pPr>
                    <w:widowControl/>
                    <w:spacing w:line="360" w:lineRule="atLeast"/>
                    <w:jc w:val="center"/>
                    <w:rPr>
                      <w:rFonts w:ascii="新細明體" w:eastAsia="新細明體" w:hAnsi="新細明體" w:cs="新細明體"/>
                      <w:b/>
                      <w:bCs/>
                      <w:kern w:val="0"/>
                      <w:sz w:val="20"/>
                      <w:szCs w:val="20"/>
                    </w:rPr>
                  </w:pPr>
                  <w:r w:rsidRPr="00576A88">
                    <w:rPr>
                      <w:rFonts w:ascii="新細明體" w:eastAsia="新細明體" w:hAnsi="新細明體" w:cs="新細明體"/>
                      <w:b/>
                      <w:bCs/>
                      <w:kern w:val="0"/>
                      <w:sz w:val="20"/>
                      <w:szCs w:val="20"/>
                    </w:rPr>
                    <w:t>結果</w:t>
                  </w:r>
                </w:p>
              </w:tc>
              <w:tc>
                <w:tcPr>
                  <w:tcW w:w="0" w:type="auto"/>
                  <w:tcBorders>
                    <w:top w:val="nil"/>
                    <w:left w:val="nil"/>
                    <w:bottom w:val="nil"/>
                    <w:right w:val="nil"/>
                  </w:tcBorders>
                  <w:tcMar>
                    <w:top w:w="105" w:type="dxa"/>
                    <w:left w:w="150" w:type="dxa"/>
                    <w:bottom w:w="105" w:type="dxa"/>
                    <w:right w:w="150" w:type="dxa"/>
                  </w:tcMar>
                  <w:hideMark/>
                </w:tcPr>
                <w:p w:rsidR="00576A88" w:rsidRPr="00576A88" w:rsidRDefault="00576A88" w:rsidP="00576A88">
                  <w:pPr>
                    <w:widowControl/>
                    <w:spacing w:line="360" w:lineRule="atLeast"/>
                    <w:textAlignment w:val="baseline"/>
                    <w:rPr>
                      <w:rFonts w:ascii="inherit" w:eastAsia="新細明體" w:hAnsi="inherit" w:cs="新細明體"/>
                      <w:kern w:val="0"/>
                      <w:sz w:val="20"/>
                      <w:szCs w:val="20"/>
                    </w:rPr>
                  </w:pPr>
                  <w:hyperlink r:id="rId62" w:tooltip="同盟國 (第二次世界大戰)" w:history="1">
                    <w:r w:rsidRPr="00576A88">
                      <w:rPr>
                        <w:rFonts w:ascii="inherit" w:eastAsia="新細明體" w:hAnsi="inherit" w:cs="新細明體"/>
                        <w:color w:val="3366CC"/>
                        <w:kern w:val="0"/>
                        <w:sz w:val="20"/>
                        <w:szCs w:val="20"/>
                        <w:u w:val="single"/>
                        <w:bdr w:val="none" w:sz="0" w:space="0" w:color="auto" w:frame="1"/>
                      </w:rPr>
                      <w:t>同盟國</w:t>
                    </w:r>
                  </w:hyperlink>
                  <w:r w:rsidRPr="00576A88">
                    <w:rPr>
                      <w:rFonts w:ascii="inherit" w:eastAsia="新細明體" w:hAnsi="inherit" w:cs="新細明體"/>
                      <w:kern w:val="0"/>
                      <w:sz w:val="20"/>
                      <w:szCs w:val="20"/>
                    </w:rPr>
                    <w:t>勝利</w:t>
                  </w:r>
                </w:p>
                <w:p w:rsidR="00576A88" w:rsidRPr="00576A88" w:rsidRDefault="00576A88" w:rsidP="00576A88">
                  <w:pPr>
                    <w:widowControl/>
                    <w:numPr>
                      <w:ilvl w:val="0"/>
                      <w:numId w:val="2"/>
                    </w:numPr>
                    <w:spacing w:line="360" w:lineRule="atLeast"/>
                    <w:ind w:left="0"/>
                    <w:textAlignment w:val="baseline"/>
                    <w:rPr>
                      <w:rFonts w:ascii="inherit" w:eastAsia="新細明體" w:hAnsi="inherit" w:cs="新細明體"/>
                      <w:kern w:val="0"/>
                      <w:sz w:val="20"/>
                      <w:szCs w:val="20"/>
                    </w:rPr>
                  </w:pPr>
                  <w:hyperlink r:id="rId63" w:tooltip="納粹德國" w:history="1">
                    <w:r w:rsidRPr="00576A88">
                      <w:rPr>
                        <w:rFonts w:ascii="inherit" w:eastAsia="新細明體" w:hAnsi="inherit" w:cs="新細明體"/>
                        <w:color w:val="3366CC"/>
                        <w:kern w:val="0"/>
                        <w:sz w:val="20"/>
                        <w:szCs w:val="20"/>
                        <w:u w:val="single"/>
                        <w:bdr w:val="none" w:sz="0" w:space="0" w:color="auto" w:frame="1"/>
                      </w:rPr>
                      <w:t>納粹德國</w:t>
                    </w:r>
                  </w:hyperlink>
                  <w:r w:rsidRPr="00576A88">
                    <w:rPr>
                      <w:rFonts w:ascii="inherit" w:eastAsia="新細明體" w:hAnsi="inherit" w:cs="新細明體"/>
                      <w:kern w:val="0"/>
                      <w:sz w:val="20"/>
                      <w:szCs w:val="20"/>
                    </w:rPr>
                    <w:t>、</w:t>
                  </w:r>
                  <w:hyperlink r:id="rId64" w:tooltip="義大利王國 (1861年－1946年)" w:history="1">
                    <w:r w:rsidRPr="00576A88">
                      <w:rPr>
                        <w:rFonts w:ascii="inherit" w:eastAsia="新細明體" w:hAnsi="inherit" w:cs="新細明體"/>
                        <w:color w:val="3366CC"/>
                        <w:kern w:val="0"/>
                        <w:sz w:val="20"/>
                        <w:szCs w:val="20"/>
                        <w:u w:val="single"/>
                        <w:bdr w:val="none" w:sz="0" w:space="0" w:color="auto" w:frame="1"/>
                      </w:rPr>
                      <w:t>義大利王國</w:t>
                    </w:r>
                  </w:hyperlink>
                  <w:r w:rsidRPr="00576A88">
                    <w:rPr>
                      <w:rFonts w:ascii="inherit" w:eastAsia="新細明體" w:hAnsi="inherit" w:cs="新細明體"/>
                      <w:kern w:val="0"/>
                      <w:sz w:val="20"/>
                      <w:szCs w:val="20"/>
                    </w:rPr>
                    <w:t>和</w:t>
                  </w:r>
                  <w:hyperlink r:id="rId65" w:tooltip="大日本帝國" w:history="1">
                    <w:r w:rsidRPr="00576A88">
                      <w:rPr>
                        <w:rFonts w:ascii="inherit" w:eastAsia="新細明體" w:hAnsi="inherit" w:cs="新細明體"/>
                        <w:color w:val="3366CC"/>
                        <w:kern w:val="0"/>
                        <w:sz w:val="20"/>
                        <w:szCs w:val="20"/>
                        <w:u w:val="single"/>
                        <w:bdr w:val="none" w:sz="0" w:space="0" w:color="auto" w:frame="1"/>
                      </w:rPr>
                      <w:t>大日本帝國</w:t>
                    </w:r>
                  </w:hyperlink>
                  <w:r w:rsidRPr="00576A88">
                    <w:rPr>
                      <w:rFonts w:ascii="inherit" w:eastAsia="新細明體" w:hAnsi="inherit" w:cs="新細明體"/>
                      <w:kern w:val="0"/>
                      <w:sz w:val="20"/>
                      <w:szCs w:val="20"/>
                    </w:rPr>
                    <w:t>滅亡</w:t>
                  </w:r>
                </w:p>
                <w:p w:rsidR="00576A88" w:rsidRPr="00576A88" w:rsidRDefault="00576A88" w:rsidP="00576A88">
                  <w:pPr>
                    <w:widowControl/>
                    <w:numPr>
                      <w:ilvl w:val="0"/>
                      <w:numId w:val="2"/>
                    </w:numPr>
                    <w:spacing w:line="360" w:lineRule="atLeast"/>
                    <w:ind w:left="0"/>
                    <w:textAlignment w:val="baseline"/>
                    <w:rPr>
                      <w:rFonts w:ascii="inherit" w:eastAsia="新細明體" w:hAnsi="inherit" w:cs="新細明體"/>
                      <w:kern w:val="0"/>
                      <w:sz w:val="20"/>
                      <w:szCs w:val="20"/>
                    </w:rPr>
                  </w:pPr>
                  <w:r w:rsidRPr="00576A88">
                    <w:rPr>
                      <w:rFonts w:ascii="inherit" w:eastAsia="新細明體" w:hAnsi="inherit" w:cs="新細明體"/>
                      <w:kern w:val="0"/>
                      <w:sz w:val="20"/>
                      <w:szCs w:val="20"/>
                    </w:rPr>
                    <w:t>同盟國佔領</w:t>
                  </w:r>
                  <w:hyperlink r:id="rId66" w:tooltip="同盟國軍事佔領奧地利" w:history="1">
                    <w:r w:rsidRPr="00576A88">
                      <w:rPr>
                        <w:rFonts w:ascii="inherit" w:eastAsia="新細明體" w:hAnsi="inherit" w:cs="新細明體"/>
                        <w:color w:val="3366CC"/>
                        <w:kern w:val="0"/>
                        <w:sz w:val="20"/>
                        <w:szCs w:val="20"/>
                        <w:u w:val="single"/>
                        <w:bdr w:val="none" w:sz="0" w:space="0" w:color="auto" w:frame="1"/>
                      </w:rPr>
                      <w:t>奧地利</w:t>
                    </w:r>
                  </w:hyperlink>
                  <w:r w:rsidRPr="00576A88">
                    <w:rPr>
                      <w:rFonts w:ascii="inherit" w:eastAsia="新細明體" w:hAnsi="inherit" w:cs="新細明體"/>
                      <w:kern w:val="0"/>
                      <w:sz w:val="20"/>
                      <w:szCs w:val="20"/>
                    </w:rPr>
                    <w:t>、</w:t>
                  </w:r>
                  <w:hyperlink r:id="rId67" w:tooltip="同盟國軍事佔領德國" w:history="1">
                    <w:r w:rsidRPr="00576A88">
                      <w:rPr>
                        <w:rFonts w:ascii="inherit" w:eastAsia="新細明體" w:hAnsi="inherit" w:cs="新細明體"/>
                        <w:color w:val="3366CC"/>
                        <w:kern w:val="0"/>
                        <w:sz w:val="20"/>
                        <w:szCs w:val="20"/>
                        <w:u w:val="single"/>
                        <w:bdr w:val="none" w:sz="0" w:space="0" w:color="auto" w:frame="1"/>
                      </w:rPr>
                      <w:t>德國</w:t>
                    </w:r>
                  </w:hyperlink>
                  <w:r w:rsidRPr="00576A88">
                    <w:rPr>
                      <w:rFonts w:ascii="inherit" w:eastAsia="新細明體" w:hAnsi="inherit" w:cs="新細明體"/>
                      <w:kern w:val="0"/>
                      <w:sz w:val="20"/>
                      <w:szCs w:val="20"/>
                    </w:rPr>
                    <w:t>和</w:t>
                  </w:r>
                  <w:hyperlink r:id="rId68" w:tooltip="同盟國軍事佔領日本" w:history="1">
                    <w:r w:rsidRPr="00576A88">
                      <w:rPr>
                        <w:rFonts w:ascii="inherit" w:eastAsia="新細明體" w:hAnsi="inherit" w:cs="新細明體"/>
                        <w:color w:val="3366CC"/>
                        <w:kern w:val="0"/>
                        <w:sz w:val="20"/>
                        <w:szCs w:val="20"/>
                        <w:u w:val="single"/>
                        <w:bdr w:val="none" w:sz="0" w:space="0" w:color="auto" w:frame="1"/>
                      </w:rPr>
                      <w:t>日本</w:t>
                    </w:r>
                  </w:hyperlink>
                </w:p>
                <w:p w:rsidR="00576A88" w:rsidRPr="00576A88" w:rsidRDefault="00576A88" w:rsidP="00576A88">
                  <w:pPr>
                    <w:widowControl/>
                    <w:numPr>
                      <w:ilvl w:val="0"/>
                      <w:numId w:val="2"/>
                    </w:numPr>
                    <w:spacing w:line="360" w:lineRule="atLeast"/>
                    <w:ind w:left="0"/>
                    <w:textAlignment w:val="baseline"/>
                    <w:rPr>
                      <w:rFonts w:ascii="inherit" w:eastAsia="新細明體" w:hAnsi="inherit" w:cs="新細明體"/>
                      <w:kern w:val="0"/>
                      <w:sz w:val="20"/>
                      <w:szCs w:val="20"/>
                    </w:rPr>
                  </w:pPr>
                  <w:hyperlink r:id="rId69" w:tooltip="聯合國" w:history="1">
                    <w:r w:rsidRPr="00576A88">
                      <w:rPr>
                        <w:rFonts w:ascii="inherit" w:eastAsia="新細明體" w:hAnsi="inherit" w:cs="新細明體"/>
                        <w:color w:val="3366CC"/>
                        <w:kern w:val="0"/>
                        <w:sz w:val="20"/>
                        <w:szCs w:val="20"/>
                        <w:u w:val="single"/>
                        <w:bdr w:val="none" w:sz="0" w:space="0" w:color="auto" w:frame="1"/>
                      </w:rPr>
                      <w:t>聯合國</w:t>
                    </w:r>
                  </w:hyperlink>
                  <w:r w:rsidRPr="00576A88">
                    <w:rPr>
                      <w:rFonts w:ascii="inherit" w:eastAsia="新細明體" w:hAnsi="inherit" w:cs="新細明體"/>
                      <w:kern w:val="0"/>
                      <w:sz w:val="20"/>
                      <w:szCs w:val="20"/>
                    </w:rPr>
                    <w:t>創立，取代</w:t>
                  </w:r>
                  <w:hyperlink r:id="rId70" w:tooltip="國際聯盟" w:history="1">
                    <w:r w:rsidRPr="00576A88">
                      <w:rPr>
                        <w:rFonts w:ascii="inherit" w:eastAsia="新細明體" w:hAnsi="inherit" w:cs="新細明體"/>
                        <w:color w:val="3366CC"/>
                        <w:kern w:val="0"/>
                        <w:sz w:val="20"/>
                        <w:szCs w:val="20"/>
                        <w:u w:val="single"/>
                        <w:bdr w:val="none" w:sz="0" w:space="0" w:color="auto" w:frame="1"/>
                      </w:rPr>
                      <w:t>國際聯盟</w:t>
                    </w:r>
                  </w:hyperlink>
                </w:p>
                <w:p w:rsidR="00576A88" w:rsidRPr="00576A88" w:rsidRDefault="00576A88" w:rsidP="00576A88">
                  <w:pPr>
                    <w:widowControl/>
                    <w:numPr>
                      <w:ilvl w:val="0"/>
                      <w:numId w:val="2"/>
                    </w:numPr>
                    <w:spacing w:afterAutospacing="1" w:line="360" w:lineRule="atLeast"/>
                    <w:ind w:left="0"/>
                    <w:textAlignment w:val="baseline"/>
                    <w:rPr>
                      <w:rFonts w:ascii="inherit" w:eastAsia="新細明體" w:hAnsi="inherit" w:cs="新細明體"/>
                      <w:kern w:val="0"/>
                      <w:sz w:val="20"/>
                      <w:szCs w:val="20"/>
                    </w:rPr>
                  </w:pPr>
                  <w:hyperlink r:id="rId71" w:tooltip="美國" w:history="1">
                    <w:r w:rsidRPr="00576A88">
                      <w:rPr>
                        <w:rFonts w:ascii="inherit" w:eastAsia="新細明體" w:hAnsi="inherit" w:cs="新細明體"/>
                        <w:color w:val="3366CC"/>
                        <w:kern w:val="0"/>
                        <w:sz w:val="20"/>
                        <w:szCs w:val="20"/>
                        <w:u w:val="single"/>
                        <w:bdr w:val="none" w:sz="0" w:space="0" w:color="auto" w:frame="1"/>
                      </w:rPr>
                      <w:t>美國</w:t>
                    </w:r>
                  </w:hyperlink>
                  <w:r w:rsidRPr="00576A88">
                    <w:rPr>
                      <w:rFonts w:ascii="inherit" w:eastAsia="新細明體" w:hAnsi="inherit" w:cs="新細明體"/>
                      <w:kern w:val="0"/>
                      <w:sz w:val="20"/>
                      <w:szCs w:val="20"/>
                    </w:rPr>
                    <w:t>與</w:t>
                  </w:r>
                  <w:hyperlink r:id="rId72" w:tooltip="蘇聯" w:history="1">
                    <w:r w:rsidRPr="00576A88">
                      <w:rPr>
                        <w:rFonts w:ascii="inherit" w:eastAsia="新細明體" w:hAnsi="inherit" w:cs="新細明體"/>
                        <w:color w:val="3366CC"/>
                        <w:kern w:val="0"/>
                        <w:sz w:val="20"/>
                        <w:szCs w:val="20"/>
                        <w:u w:val="single"/>
                        <w:bdr w:val="none" w:sz="0" w:space="0" w:color="auto" w:frame="1"/>
                      </w:rPr>
                      <w:t>蘇聯</w:t>
                    </w:r>
                  </w:hyperlink>
                  <w:r w:rsidRPr="00576A88">
                    <w:rPr>
                      <w:rFonts w:ascii="inherit" w:eastAsia="新細明體" w:hAnsi="inherit" w:cs="新細明體"/>
                      <w:kern w:val="0"/>
                      <w:sz w:val="20"/>
                      <w:szCs w:val="20"/>
                    </w:rPr>
                    <w:t>發展成為</w:t>
                  </w:r>
                  <w:hyperlink r:id="rId73" w:tooltip="超級大國" w:history="1">
                    <w:r w:rsidRPr="00576A88">
                      <w:rPr>
                        <w:rFonts w:ascii="inherit" w:eastAsia="新細明體" w:hAnsi="inherit" w:cs="新細明體"/>
                        <w:color w:val="3366CC"/>
                        <w:kern w:val="0"/>
                        <w:sz w:val="20"/>
                        <w:szCs w:val="20"/>
                        <w:u w:val="single"/>
                        <w:bdr w:val="none" w:sz="0" w:space="0" w:color="auto" w:frame="1"/>
                      </w:rPr>
                      <w:t>超級大國</w:t>
                    </w:r>
                  </w:hyperlink>
                  <w:r w:rsidRPr="00576A88">
                    <w:rPr>
                      <w:rFonts w:ascii="inherit" w:eastAsia="新細明體" w:hAnsi="inherit" w:cs="新細明體"/>
                      <w:kern w:val="0"/>
                      <w:sz w:val="20"/>
                      <w:szCs w:val="20"/>
                    </w:rPr>
                    <w:t>，</w:t>
                  </w:r>
                  <w:hyperlink r:id="rId74" w:tooltip="冷戰" w:history="1">
                    <w:r w:rsidRPr="00576A88">
                      <w:rPr>
                        <w:rFonts w:ascii="inherit" w:eastAsia="新細明體" w:hAnsi="inherit" w:cs="新細明體"/>
                        <w:color w:val="3366CC"/>
                        <w:kern w:val="0"/>
                        <w:sz w:val="20"/>
                        <w:szCs w:val="20"/>
                        <w:u w:val="single"/>
                        <w:bdr w:val="none" w:sz="0" w:space="0" w:color="auto" w:frame="1"/>
                      </w:rPr>
                      <w:t>冷戰</w:t>
                    </w:r>
                  </w:hyperlink>
                  <w:r w:rsidRPr="00576A88">
                    <w:rPr>
                      <w:rFonts w:ascii="inherit" w:eastAsia="新細明體" w:hAnsi="inherit" w:cs="新細明體"/>
                      <w:kern w:val="0"/>
                      <w:sz w:val="20"/>
                      <w:szCs w:val="20"/>
                    </w:rPr>
                    <w:t>開始</w:t>
                  </w:r>
                </w:p>
              </w:tc>
            </w:tr>
          </w:tbl>
          <w:p w:rsidR="00576A88" w:rsidRPr="00576A88" w:rsidRDefault="00576A88" w:rsidP="00576A88">
            <w:pPr>
              <w:widowControl/>
              <w:rPr>
                <w:rFonts w:ascii="新細明體" w:eastAsia="新細明體" w:hAnsi="新細明體" w:cs="新細明體"/>
                <w:kern w:val="0"/>
                <w:sz w:val="22"/>
              </w:rPr>
            </w:pPr>
          </w:p>
        </w:tc>
      </w:tr>
      <w:tr w:rsidR="00576A88" w:rsidRPr="00576A88" w:rsidTr="00576A88">
        <w:tc>
          <w:tcPr>
            <w:tcW w:w="4470" w:type="dxa"/>
            <w:gridSpan w:val="2"/>
            <w:tcBorders>
              <w:top w:val="nil"/>
              <w:left w:val="nil"/>
              <w:bottom w:val="single" w:sz="6" w:space="0" w:color="EAECF0"/>
              <w:right w:val="nil"/>
            </w:tcBorders>
            <w:shd w:val="clear" w:color="auto" w:fill="B0C4DE"/>
            <w:tcMar>
              <w:top w:w="105" w:type="dxa"/>
              <w:left w:w="150" w:type="dxa"/>
              <w:bottom w:w="105" w:type="dxa"/>
              <w:right w:w="150" w:type="dxa"/>
            </w:tcMar>
            <w:vAlign w:val="center"/>
            <w:hideMark/>
          </w:tcPr>
          <w:p w:rsidR="00576A88" w:rsidRPr="00576A88" w:rsidRDefault="00576A88" w:rsidP="00576A88">
            <w:pPr>
              <w:widowControl/>
              <w:jc w:val="center"/>
              <w:rPr>
                <w:rFonts w:ascii="新細明體" w:eastAsia="新細明體" w:hAnsi="新細明體" w:cs="新細明體"/>
                <w:b/>
                <w:bCs/>
                <w:kern w:val="0"/>
                <w:sz w:val="19"/>
                <w:szCs w:val="19"/>
              </w:rPr>
            </w:pPr>
            <w:r w:rsidRPr="00576A88">
              <w:rPr>
                <w:rFonts w:ascii="新細明體" w:eastAsia="新細明體" w:hAnsi="新細明體" w:cs="新細明體"/>
                <w:b/>
                <w:bCs/>
                <w:kern w:val="0"/>
                <w:sz w:val="19"/>
                <w:szCs w:val="19"/>
              </w:rPr>
              <w:t>參戰方</w:t>
            </w:r>
          </w:p>
        </w:tc>
      </w:tr>
      <w:tr w:rsidR="00576A88" w:rsidRPr="00576A88" w:rsidTr="00576A88">
        <w:tc>
          <w:tcPr>
            <w:tcW w:w="2128" w:type="dxa"/>
            <w:tcBorders>
              <w:top w:val="nil"/>
              <w:left w:val="nil"/>
              <w:bottom w:val="single" w:sz="6" w:space="0" w:color="EAECF0"/>
              <w:right w:val="dotted" w:sz="6" w:space="0" w:color="AAAAAA"/>
            </w:tcBorders>
            <w:shd w:val="clear" w:color="auto" w:fill="F8F9FA"/>
            <w:tcMar>
              <w:top w:w="105" w:type="dxa"/>
              <w:left w:w="150" w:type="dxa"/>
              <w:bottom w:w="105" w:type="dxa"/>
              <w:right w:w="150" w:type="dxa"/>
            </w:tcMar>
            <w:hideMark/>
          </w:tcPr>
          <w:p w:rsidR="00576A88" w:rsidRPr="00576A88" w:rsidRDefault="00576A88" w:rsidP="00576A88">
            <w:pPr>
              <w:widowControl/>
              <w:jc w:val="center"/>
              <w:textAlignment w:val="baseline"/>
              <w:rPr>
                <w:rFonts w:ascii="inherit" w:eastAsia="新細明體" w:hAnsi="inherit" w:cs="新細明體"/>
                <w:kern w:val="0"/>
                <w:sz w:val="19"/>
                <w:szCs w:val="19"/>
              </w:rPr>
            </w:pPr>
            <w:hyperlink r:id="rId75" w:tooltip="同盟國 (第二次世界大戰)" w:history="1">
              <w:r w:rsidRPr="00576A88">
                <w:rPr>
                  <w:rFonts w:ascii="inherit" w:eastAsia="新細明體" w:hAnsi="inherit" w:cs="新細明體"/>
                  <w:b/>
                  <w:bCs/>
                  <w:color w:val="3366CC"/>
                  <w:kern w:val="0"/>
                  <w:sz w:val="19"/>
                  <w:szCs w:val="19"/>
                  <w:u w:val="single"/>
                  <w:bdr w:val="none" w:sz="0" w:space="0" w:color="auto" w:frame="1"/>
                </w:rPr>
                <w:t>同盟國</w:t>
              </w:r>
            </w:hyperlink>
          </w:p>
          <w:p w:rsidR="00576A88" w:rsidRPr="00576A88" w:rsidRDefault="00576A88" w:rsidP="00576A88">
            <w:pPr>
              <w:widowControl/>
              <w:textAlignment w:val="baseline"/>
              <w:rPr>
                <w:rFonts w:ascii="inherit" w:eastAsia="新細明體" w:hAnsi="inherit" w:cs="新細明體"/>
                <w:kern w:val="0"/>
                <w:sz w:val="19"/>
                <w:szCs w:val="19"/>
              </w:rPr>
            </w:pPr>
            <w:r w:rsidRPr="00576A88">
              <w:rPr>
                <w:rFonts w:ascii="inherit" w:eastAsia="新細明體" w:hAnsi="inherit" w:cs="新細明體" w:hint="eastAsia"/>
                <w:noProof/>
                <w:kern w:val="0"/>
                <w:sz w:val="19"/>
                <w:szCs w:val="19"/>
                <w:bdr w:val="none" w:sz="0" w:space="0" w:color="auto" w:frame="1"/>
              </w:rPr>
              <w:drawing>
                <wp:inline distT="0" distB="0" distL="0" distR="0" wp14:anchorId="66F11655" wp14:editId="49F29FF5">
                  <wp:extent cx="209550" cy="114300"/>
                  <wp:effectExtent l="0" t="0" r="0" b="0"/>
                  <wp:docPr id="2" name="圖片 2" descr="https://upload.wikimedia.org/wikipedia/commons/thumb/f/f5/Flag_of_the_United_States_%281912-1959%29.svg/22px-Flag_of_the_United_States_%281912-1959%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f/f5/Flag_of_the_United_States_%281912-1959%29.svg/22px-Flag_of_the_United_States_%281912-1959%29.svg.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576A88">
              <w:rPr>
                <w:rFonts w:ascii="inherit" w:eastAsia="新細明體" w:hAnsi="inherit" w:cs="新細明體"/>
                <w:kern w:val="0"/>
                <w:sz w:val="19"/>
                <w:szCs w:val="19"/>
                <w:bdr w:val="none" w:sz="0" w:space="0" w:color="auto" w:frame="1"/>
              </w:rPr>
              <w:t> </w:t>
            </w:r>
            <w:hyperlink r:id="rId77" w:tooltip="美國" w:history="1">
              <w:r w:rsidRPr="00576A88">
                <w:rPr>
                  <w:rFonts w:ascii="inherit" w:eastAsia="新細明體" w:hAnsi="inherit" w:cs="新細明體"/>
                  <w:color w:val="3366CC"/>
                  <w:kern w:val="0"/>
                  <w:sz w:val="19"/>
                  <w:szCs w:val="19"/>
                  <w:u w:val="single"/>
                  <w:bdr w:val="none" w:sz="0" w:space="0" w:color="auto" w:frame="1"/>
                </w:rPr>
                <w:t>美國</w:t>
              </w:r>
            </w:hyperlink>
            <w:r w:rsidRPr="00576A88">
              <w:rPr>
                <w:rFonts w:ascii="inherit" w:eastAsia="新細明體" w:hAnsi="inherit" w:cs="新細明體"/>
                <w:kern w:val="0"/>
                <w:sz w:val="19"/>
                <w:szCs w:val="19"/>
              </w:rPr>
              <w:br/>
              <w:t> </w:t>
            </w:r>
            <w:hyperlink r:id="rId78" w:tooltip="蘇聯" w:history="1">
              <w:r w:rsidRPr="00576A88">
                <w:rPr>
                  <w:rFonts w:ascii="inherit" w:eastAsia="新細明體" w:hAnsi="inherit" w:cs="新細明體"/>
                  <w:color w:val="3366CC"/>
                  <w:kern w:val="0"/>
                  <w:sz w:val="19"/>
                  <w:szCs w:val="19"/>
                  <w:u w:val="single"/>
                  <w:bdr w:val="none" w:sz="0" w:space="0" w:color="auto" w:frame="1"/>
                </w:rPr>
                <w:t>蘇聯</w:t>
              </w:r>
            </w:hyperlink>
            <w:hyperlink r:id="rId79" w:anchor="cite_note-1" w:history="1">
              <w:r w:rsidRPr="00576A88">
                <w:rPr>
                  <w:rFonts w:ascii="inherit" w:eastAsia="新細明體" w:hAnsi="inherit" w:cs="新細明體"/>
                  <w:color w:val="3366CC"/>
                  <w:kern w:val="0"/>
                  <w:sz w:val="18"/>
                  <w:szCs w:val="18"/>
                  <w:u w:val="single"/>
                  <w:bdr w:val="none" w:sz="0" w:space="0" w:color="auto" w:frame="1"/>
                </w:rPr>
                <w:t>[a]</w:t>
              </w:r>
            </w:hyperlink>
            <w:r w:rsidRPr="00576A88">
              <w:rPr>
                <w:rFonts w:ascii="inherit" w:eastAsia="新細明體" w:hAnsi="inherit" w:cs="新細明體"/>
                <w:kern w:val="0"/>
                <w:sz w:val="19"/>
                <w:szCs w:val="19"/>
              </w:rPr>
              <w:br/>
            </w:r>
            <w:r w:rsidRPr="00576A88">
              <w:rPr>
                <w:rFonts w:ascii="inherit" w:eastAsia="新細明體" w:hAnsi="inherit" w:cs="新細明體" w:hint="eastAsia"/>
                <w:noProof/>
                <w:kern w:val="0"/>
                <w:sz w:val="19"/>
                <w:szCs w:val="19"/>
                <w:bdr w:val="none" w:sz="0" w:space="0" w:color="auto" w:frame="1"/>
              </w:rPr>
              <w:drawing>
                <wp:inline distT="0" distB="0" distL="0" distR="0" wp14:anchorId="7BEF551D" wp14:editId="27A134F2">
                  <wp:extent cx="209550" cy="101600"/>
                  <wp:effectExtent l="0" t="0" r="0" b="0"/>
                  <wp:docPr id="3" name="圖片 3" descr="https://upload.wikimedia.org/wikipedia/commons/thumb/a/ae/Flag_of_the_United_Kingdom.svg/22px-Flag_of_the_United_Kingdo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a/ae/Flag_of_the_United_Kingdom.svg/22px-Flag_of_the_United_Kingdom.svg.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9550" cy="101600"/>
                          </a:xfrm>
                          <a:prstGeom prst="rect">
                            <a:avLst/>
                          </a:prstGeom>
                          <a:noFill/>
                          <a:ln>
                            <a:noFill/>
                          </a:ln>
                        </pic:spPr>
                      </pic:pic>
                    </a:graphicData>
                  </a:graphic>
                </wp:inline>
              </w:drawing>
            </w:r>
            <w:r w:rsidRPr="00576A88">
              <w:rPr>
                <w:rFonts w:ascii="inherit" w:eastAsia="新細明體" w:hAnsi="inherit" w:cs="新細明體"/>
                <w:kern w:val="0"/>
                <w:sz w:val="19"/>
                <w:szCs w:val="19"/>
                <w:bdr w:val="none" w:sz="0" w:space="0" w:color="auto" w:frame="1"/>
              </w:rPr>
              <w:t> </w:t>
            </w:r>
            <w:hyperlink r:id="rId81" w:tooltip="英國" w:history="1">
              <w:r w:rsidRPr="00576A88">
                <w:rPr>
                  <w:rFonts w:ascii="inherit" w:eastAsia="新細明體" w:hAnsi="inherit" w:cs="新細明體"/>
                  <w:color w:val="3366CC"/>
                  <w:kern w:val="0"/>
                  <w:sz w:val="19"/>
                  <w:szCs w:val="19"/>
                  <w:u w:val="single"/>
                  <w:bdr w:val="none" w:sz="0" w:space="0" w:color="auto" w:frame="1"/>
                </w:rPr>
                <w:t>英國</w:t>
              </w:r>
            </w:hyperlink>
            <w:r w:rsidRPr="00576A88">
              <w:rPr>
                <w:rFonts w:ascii="inherit" w:eastAsia="新細明體" w:hAnsi="inherit" w:cs="新細明體"/>
                <w:kern w:val="0"/>
                <w:sz w:val="19"/>
                <w:szCs w:val="19"/>
              </w:rPr>
              <w:br/>
            </w:r>
            <w:r w:rsidRPr="00576A88">
              <w:rPr>
                <w:rFonts w:ascii="inherit" w:eastAsia="新細明體" w:hAnsi="inherit" w:cs="新細明體" w:hint="eastAsia"/>
                <w:noProof/>
                <w:kern w:val="0"/>
                <w:sz w:val="19"/>
                <w:szCs w:val="19"/>
                <w:bdr w:val="none" w:sz="0" w:space="0" w:color="auto" w:frame="1"/>
              </w:rPr>
              <w:drawing>
                <wp:inline distT="0" distB="0" distL="0" distR="0" wp14:anchorId="6E78E1AE" wp14:editId="2E76D223">
                  <wp:extent cx="209550" cy="139700"/>
                  <wp:effectExtent l="0" t="0" r="0" b="0"/>
                  <wp:docPr id="4" name="圖片 4" descr="https://upload.wikimedia.org/wikipedia/commons/thumb/7/72/Flag_of_the_Republic_of_China.svg/22px-Flag_of_the_Republic_of_Chi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7/72/Flag_of_the_Republic_of_China.svg/22px-Flag_of_the_Republic_of_China.svg.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 cy="139700"/>
                          </a:xfrm>
                          <a:prstGeom prst="rect">
                            <a:avLst/>
                          </a:prstGeom>
                          <a:noFill/>
                          <a:ln>
                            <a:noFill/>
                          </a:ln>
                        </pic:spPr>
                      </pic:pic>
                    </a:graphicData>
                  </a:graphic>
                </wp:inline>
              </w:drawing>
            </w:r>
            <w:r w:rsidRPr="00576A88">
              <w:rPr>
                <w:rFonts w:ascii="inherit" w:eastAsia="新細明體" w:hAnsi="inherit" w:cs="新細明體"/>
                <w:kern w:val="0"/>
                <w:sz w:val="19"/>
                <w:szCs w:val="19"/>
                <w:bdr w:val="none" w:sz="0" w:space="0" w:color="auto" w:frame="1"/>
              </w:rPr>
              <w:t> </w:t>
            </w:r>
            <w:hyperlink r:id="rId83" w:tooltip="中華民國大陸時期" w:history="1">
              <w:r w:rsidRPr="00576A88">
                <w:rPr>
                  <w:rFonts w:ascii="inherit" w:eastAsia="新細明體" w:hAnsi="inherit" w:cs="新細明體"/>
                  <w:color w:val="3366CC"/>
                  <w:kern w:val="0"/>
                  <w:sz w:val="19"/>
                  <w:szCs w:val="19"/>
                  <w:u w:val="single"/>
                  <w:bdr w:val="none" w:sz="0" w:space="0" w:color="auto" w:frame="1"/>
                </w:rPr>
                <w:t>中國</w:t>
              </w:r>
            </w:hyperlink>
            <w:hyperlink r:id="rId84" w:anchor="cite_note-%E4%B8%AD%E5%9B%BD%E6%8A%97%E6%97%A5%E6%88%98%E4%BA%89-2" w:history="1">
              <w:r w:rsidRPr="00576A88">
                <w:rPr>
                  <w:rFonts w:ascii="inherit" w:eastAsia="新細明體" w:hAnsi="inherit" w:cs="新細明體"/>
                  <w:color w:val="3366CC"/>
                  <w:kern w:val="0"/>
                  <w:sz w:val="18"/>
                  <w:szCs w:val="18"/>
                  <w:u w:val="single"/>
                  <w:bdr w:val="none" w:sz="0" w:space="0" w:color="auto" w:frame="1"/>
                </w:rPr>
                <w:t>[b]</w:t>
              </w:r>
            </w:hyperlink>
          </w:p>
          <w:p w:rsidR="00576A88" w:rsidRPr="00576A88" w:rsidRDefault="00576A88" w:rsidP="00576A88">
            <w:pPr>
              <w:widowControl/>
              <w:spacing w:line="384" w:lineRule="atLeast"/>
              <w:textAlignment w:val="baseline"/>
              <w:rPr>
                <w:rFonts w:ascii="inherit" w:eastAsia="新細明體" w:hAnsi="inherit" w:cs="新細明體"/>
                <w:b/>
                <w:bCs/>
                <w:kern w:val="0"/>
                <w:sz w:val="19"/>
                <w:szCs w:val="19"/>
              </w:rPr>
            </w:pPr>
            <w:r w:rsidRPr="00576A88">
              <w:rPr>
                <w:rFonts w:ascii="inherit" w:eastAsia="新細明體" w:hAnsi="inherit" w:cs="新細明體"/>
                <w:b/>
                <w:bCs/>
                <w:kern w:val="0"/>
                <w:sz w:val="19"/>
                <w:szCs w:val="19"/>
              </w:rPr>
              <w:t>其他同盟國</w:t>
            </w:r>
            <w:r w:rsidRPr="00576A88">
              <w:rPr>
                <w:rFonts w:ascii="inherit" w:eastAsia="新細明體" w:hAnsi="inherit" w:cs="新細明體"/>
                <w:kern w:val="0"/>
                <w:sz w:val="18"/>
                <w:szCs w:val="18"/>
                <w:bdr w:val="none" w:sz="0" w:space="0" w:color="auto" w:frame="1"/>
              </w:rPr>
              <w:t>顯示</w:t>
            </w:r>
            <w:proofErr w:type="gramStart"/>
            <w:r w:rsidRPr="00576A88">
              <w:rPr>
                <w:rFonts w:ascii="inherit" w:eastAsia="新細明體" w:hAnsi="inherit" w:cs="新細明體"/>
                <w:kern w:val="0"/>
                <w:sz w:val="18"/>
                <w:szCs w:val="18"/>
                <w:bdr w:val="none" w:sz="0" w:space="0" w:color="auto" w:frame="1"/>
              </w:rPr>
              <w:t>▼</w:t>
            </w:r>
            <w:proofErr w:type="gramEnd"/>
          </w:p>
        </w:tc>
        <w:tc>
          <w:tcPr>
            <w:tcW w:w="2128" w:type="dxa"/>
            <w:tcBorders>
              <w:top w:val="nil"/>
              <w:left w:val="nil"/>
              <w:bottom w:val="single" w:sz="6" w:space="0" w:color="EAECF0"/>
              <w:right w:val="nil"/>
            </w:tcBorders>
            <w:shd w:val="clear" w:color="auto" w:fill="F8F9FA"/>
            <w:tcMar>
              <w:top w:w="105" w:type="dxa"/>
              <w:left w:w="60" w:type="dxa"/>
              <w:bottom w:w="105" w:type="dxa"/>
              <w:right w:w="150" w:type="dxa"/>
            </w:tcMar>
            <w:hideMark/>
          </w:tcPr>
          <w:p w:rsidR="00576A88" w:rsidRPr="00576A88" w:rsidRDefault="00576A88" w:rsidP="00576A88">
            <w:pPr>
              <w:widowControl/>
              <w:jc w:val="center"/>
              <w:textAlignment w:val="baseline"/>
              <w:rPr>
                <w:rFonts w:ascii="inherit" w:eastAsia="新細明體" w:hAnsi="inherit" w:cs="新細明體"/>
                <w:kern w:val="0"/>
                <w:sz w:val="19"/>
                <w:szCs w:val="19"/>
              </w:rPr>
            </w:pPr>
            <w:hyperlink r:id="rId85" w:tooltip="軸心國" w:history="1">
              <w:r w:rsidRPr="00576A88">
                <w:rPr>
                  <w:rFonts w:ascii="inherit" w:eastAsia="新細明體" w:hAnsi="inherit" w:cs="新細明體"/>
                  <w:b/>
                  <w:bCs/>
                  <w:color w:val="3366CC"/>
                  <w:kern w:val="0"/>
                  <w:sz w:val="19"/>
                  <w:szCs w:val="19"/>
                  <w:u w:val="single"/>
                  <w:bdr w:val="none" w:sz="0" w:space="0" w:color="auto" w:frame="1"/>
                </w:rPr>
                <w:t>軸心國</w:t>
              </w:r>
            </w:hyperlink>
          </w:p>
          <w:p w:rsidR="00576A88" w:rsidRPr="00576A88" w:rsidRDefault="00576A88" w:rsidP="00576A88">
            <w:pPr>
              <w:widowControl/>
              <w:textAlignment w:val="baseline"/>
              <w:rPr>
                <w:rFonts w:ascii="inherit" w:eastAsia="新細明體" w:hAnsi="inherit" w:cs="新細明體"/>
                <w:kern w:val="0"/>
                <w:sz w:val="19"/>
                <w:szCs w:val="19"/>
              </w:rPr>
            </w:pPr>
            <w:r w:rsidRPr="00576A88">
              <w:rPr>
                <w:rFonts w:ascii="inherit" w:eastAsia="新細明體" w:hAnsi="inherit" w:cs="新細明體" w:hint="eastAsia"/>
                <w:noProof/>
                <w:color w:val="3366CC"/>
                <w:kern w:val="0"/>
                <w:sz w:val="19"/>
                <w:szCs w:val="19"/>
                <w:bdr w:val="none" w:sz="0" w:space="0" w:color="auto" w:frame="1"/>
              </w:rPr>
              <w:drawing>
                <wp:inline distT="0" distB="0" distL="0" distR="0" wp14:anchorId="2E7B1522" wp14:editId="42E687CD">
                  <wp:extent cx="209550" cy="120650"/>
                  <wp:effectExtent l="0" t="0" r="0" b="0"/>
                  <wp:docPr id="5" name="圖片 5" descr="納粹德國">
                    <a:hlinkClick xmlns:a="http://schemas.openxmlformats.org/drawingml/2006/main" r:id="rId63" tooltip="&quot;納粹德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納粹德國">
                            <a:hlinkClick r:id="rId63" tooltip="&quot;納粹德國&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9550" cy="120650"/>
                          </a:xfrm>
                          <a:prstGeom prst="rect">
                            <a:avLst/>
                          </a:prstGeom>
                          <a:noFill/>
                          <a:ln>
                            <a:noFill/>
                          </a:ln>
                        </pic:spPr>
                      </pic:pic>
                    </a:graphicData>
                  </a:graphic>
                </wp:inline>
              </w:drawing>
            </w:r>
            <w:r w:rsidRPr="00576A88">
              <w:rPr>
                <w:rFonts w:ascii="inherit" w:eastAsia="新細明體" w:hAnsi="inherit" w:cs="新細明體"/>
                <w:kern w:val="0"/>
                <w:sz w:val="19"/>
                <w:szCs w:val="19"/>
              </w:rPr>
              <w:t> </w:t>
            </w:r>
            <w:hyperlink r:id="rId87" w:tooltip="納粹德國" w:history="1">
              <w:r w:rsidRPr="00576A88">
                <w:rPr>
                  <w:rFonts w:ascii="inherit" w:eastAsia="新細明體" w:hAnsi="inherit" w:cs="新細明體"/>
                  <w:color w:val="3366CC"/>
                  <w:kern w:val="0"/>
                  <w:sz w:val="19"/>
                  <w:szCs w:val="19"/>
                  <w:u w:val="single"/>
                  <w:bdr w:val="none" w:sz="0" w:space="0" w:color="auto" w:frame="1"/>
                </w:rPr>
                <w:t>納粹德國</w:t>
              </w:r>
            </w:hyperlink>
            <w:r w:rsidRPr="00576A88">
              <w:rPr>
                <w:rFonts w:ascii="inherit" w:eastAsia="新細明體" w:hAnsi="inherit" w:cs="新細明體"/>
                <w:kern w:val="0"/>
                <w:sz w:val="19"/>
                <w:szCs w:val="19"/>
              </w:rPr>
              <w:br/>
            </w:r>
            <w:r w:rsidRPr="00576A88">
              <w:rPr>
                <w:rFonts w:ascii="inherit" w:eastAsia="新細明體" w:hAnsi="inherit" w:cs="新細明體" w:hint="eastAsia"/>
                <w:noProof/>
                <w:color w:val="3366CC"/>
                <w:kern w:val="0"/>
                <w:sz w:val="19"/>
                <w:szCs w:val="19"/>
                <w:bdr w:val="none" w:sz="0" w:space="0" w:color="auto" w:frame="1"/>
              </w:rPr>
              <w:drawing>
                <wp:inline distT="0" distB="0" distL="0" distR="0" wp14:anchorId="20F4A422" wp14:editId="64496BF7">
                  <wp:extent cx="209550" cy="139700"/>
                  <wp:effectExtent l="0" t="0" r="0" b="0"/>
                  <wp:docPr id="6" name="圖片 6" descr="大日本帝國">
                    <a:hlinkClick xmlns:a="http://schemas.openxmlformats.org/drawingml/2006/main" r:id="rId26" tooltip="&quot;大日本帝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大日本帝國">
                            <a:hlinkClick r:id="rId26" tooltip="&quot;大日本帝國&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9550" cy="139700"/>
                          </a:xfrm>
                          <a:prstGeom prst="rect">
                            <a:avLst/>
                          </a:prstGeom>
                          <a:noFill/>
                          <a:ln>
                            <a:noFill/>
                          </a:ln>
                        </pic:spPr>
                      </pic:pic>
                    </a:graphicData>
                  </a:graphic>
                </wp:inline>
              </w:drawing>
            </w:r>
            <w:r w:rsidRPr="00576A88">
              <w:rPr>
                <w:rFonts w:ascii="inherit" w:eastAsia="新細明體" w:hAnsi="inherit" w:cs="新細明體"/>
                <w:kern w:val="0"/>
                <w:sz w:val="19"/>
                <w:szCs w:val="19"/>
              </w:rPr>
              <w:t> </w:t>
            </w:r>
            <w:hyperlink r:id="rId89" w:tooltip="大日本帝國" w:history="1">
              <w:r w:rsidRPr="00576A88">
                <w:rPr>
                  <w:rFonts w:ascii="inherit" w:eastAsia="新細明體" w:hAnsi="inherit" w:cs="新細明體"/>
                  <w:color w:val="3366CC"/>
                  <w:kern w:val="0"/>
                  <w:sz w:val="19"/>
                  <w:szCs w:val="19"/>
                  <w:u w:val="single"/>
                  <w:bdr w:val="none" w:sz="0" w:space="0" w:color="auto" w:frame="1"/>
                </w:rPr>
                <w:t>大日本帝國</w:t>
              </w:r>
            </w:hyperlink>
            <w:hyperlink r:id="rId90" w:anchor="cite_note-%E4%B8%AD%E5%9B%BD%E6%8A%97%E6%97%A5%E6%88%98%E4%BA%89-2" w:history="1">
              <w:r w:rsidRPr="00576A88">
                <w:rPr>
                  <w:rFonts w:ascii="inherit" w:eastAsia="新細明體" w:hAnsi="inherit" w:cs="新細明體"/>
                  <w:color w:val="3366CC"/>
                  <w:kern w:val="0"/>
                  <w:sz w:val="18"/>
                  <w:szCs w:val="18"/>
                  <w:u w:val="single"/>
                  <w:bdr w:val="none" w:sz="0" w:space="0" w:color="auto" w:frame="1"/>
                </w:rPr>
                <w:t>[b]</w:t>
              </w:r>
            </w:hyperlink>
            <w:r w:rsidRPr="00576A88">
              <w:rPr>
                <w:rFonts w:ascii="inherit" w:eastAsia="新細明體" w:hAnsi="inherit" w:cs="新細明體"/>
                <w:kern w:val="0"/>
                <w:sz w:val="19"/>
                <w:szCs w:val="19"/>
              </w:rPr>
              <w:br/>
            </w:r>
            <w:r w:rsidRPr="00576A88">
              <w:rPr>
                <w:rFonts w:ascii="inherit" w:eastAsia="新細明體" w:hAnsi="inherit" w:cs="新細明體" w:hint="eastAsia"/>
                <w:noProof/>
                <w:color w:val="3366CC"/>
                <w:kern w:val="0"/>
                <w:sz w:val="19"/>
                <w:szCs w:val="19"/>
                <w:bdr w:val="none" w:sz="0" w:space="0" w:color="auto" w:frame="1"/>
              </w:rPr>
              <w:drawing>
                <wp:inline distT="0" distB="0" distL="0" distR="0" wp14:anchorId="6FBFC4BC" wp14:editId="2AEB509E">
                  <wp:extent cx="209550" cy="139700"/>
                  <wp:effectExtent l="0" t="0" r="0" b="0"/>
                  <wp:docPr id="7" name="圖片 7" descr="義大利王國 (1861年－1946年)">
                    <a:hlinkClick xmlns:a="http://schemas.openxmlformats.org/drawingml/2006/main" r:id="rId91" tooltip="&quot;義大利王國 (1861年－1946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義大利王國 (1861年－1946年)">
                            <a:hlinkClick r:id="rId91" tooltip="&quot;義大利王國 (1861年－1946年)&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9550" cy="139700"/>
                          </a:xfrm>
                          <a:prstGeom prst="rect">
                            <a:avLst/>
                          </a:prstGeom>
                          <a:noFill/>
                          <a:ln>
                            <a:noFill/>
                          </a:ln>
                        </pic:spPr>
                      </pic:pic>
                    </a:graphicData>
                  </a:graphic>
                </wp:inline>
              </w:drawing>
            </w:r>
            <w:r w:rsidRPr="00576A88">
              <w:rPr>
                <w:rFonts w:ascii="inherit" w:eastAsia="新細明體" w:hAnsi="inherit" w:cs="新細明體"/>
                <w:kern w:val="0"/>
                <w:sz w:val="19"/>
                <w:szCs w:val="19"/>
              </w:rPr>
              <w:t> </w:t>
            </w:r>
            <w:hyperlink r:id="rId93" w:tooltip="義大利王國 (1861年－1946年)" w:history="1">
              <w:r w:rsidRPr="00576A88">
                <w:rPr>
                  <w:rFonts w:ascii="inherit" w:eastAsia="新細明體" w:hAnsi="inherit" w:cs="新細明體"/>
                  <w:color w:val="3366CC"/>
                  <w:kern w:val="0"/>
                  <w:sz w:val="19"/>
                  <w:szCs w:val="19"/>
                  <w:u w:val="single"/>
                  <w:bdr w:val="none" w:sz="0" w:space="0" w:color="auto" w:frame="1"/>
                </w:rPr>
                <w:t>義大利王國</w:t>
              </w:r>
            </w:hyperlink>
            <w:hyperlink r:id="rId94" w:anchor="cite_note-3" w:history="1">
              <w:r w:rsidRPr="00576A88">
                <w:rPr>
                  <w:rFonts w:ascii="inherit" w:eastAsia="新細明體" w:hAnsi="inherit" w:cs="新細明體"/>
                  <w:color w:val="3366CC"/>
                  <w:kern w:val="0"/>
                  <w:sz w:val="18"/>
                  <w:szCs w:val="18"/>
                  <w:u w:val="single"/>
                  <w:bdr w:val="none" w:sz="0" w:space="0" w:color="auto" w:frame="1"/>
                </w:rPr>
                <w:t>[c]</w:t>
              </w:r>
            </w:hyperlink>
          </w:p>
          <w:p w:rsidR="00576A88" w:rsidRPr="00576A88" w:rsidRDefault="00576A88" w:rsidP="00576A88">
            <w:pPr>
              <w:widowControl/>
              <w:spacing w:line="384" w:lineRule="atLeast"/>
              <w:textAlignment w:val="baseline"/>
              <w:rPr>
                <w:rFonts w:ascii="inherit" w:eastAsia="新細明體" w:hAnsi="inherit" w:cs="新細明體"/>
                <w:b/>
                <w:bCs/>
                <w:kern w:val="0"/>
                <w:sz w:val="19"/>
                <w:szCs w:val="19"/>
              </w:rPr>
            </w:pPr>
            <w:r w:rsidRPr="00576A88">
              <w:rPr>
                <w:rFonts w:ascii="inherit" w:eastAsia="新細明體" w:hAnsi="inherit" w:cs="新細明體"/>
                <w:b/>
                <w:bCs/>
                <w:kern w:val="0"/>
                <w:sz w:val="19"/>
                <w:szCs w:val="19"/>
              </w:rPr>
              <w:t>其他軸心國</w:t>
            </w:r>
            <w:r w:rsidRPr="00576A88">
              <w:rPr>
                <w:rFonts w:ascii="inherit" w:eastAsia="新細明體" w:hAnsi="inherit" w:cs="新細明體"/>
                <w:kern w:val="0"/>
                <w:sz w:val="18"/>
                <w:szCs w:val="18"/>
                <w:bdr w:val="none" w:sz="0" w:space="0" w:color="auto" w:frame="1"/>
              </w:rPr>
              <w:t>顯示</w:t>
            </w:r>
            <w:proofErr w:type="gramStart"/>
            <w:r w:rsidRPr="00576A88">
              <w:rPr>
                <w:rFonts w:ascii="inherit" w:eastAsia="新細明體" w:hAnsi="inherit" w:cs="新細明體"/>
                <w:kern w:val="0"/>
                <w:sz w:val="18"/>
                <w:szCs w:val="18"/>
                <w:bdr w:val="none" w:sz="0" w:space="0" w:color="auto" w:frame="1"/>
              </w:rPr>
              <w:t>▼</w:t>
            </w:r>
            <w:proofErr w:type="gramEnd"/>
          </w:p>
        </w:tc>
      </w:tr>
      <w:tr w:rsidR="00576A88" w:rsidRPr="00576A88" w:rsidTr="00576A88">
        <w:tc>
          <w:tcPr>
            <w:tcW w:w="4470" w:type="dxa"/>
            <w:gridSpan w:val="2"/>
            <w:tcBorders>
              <w:top w:val="nil"/>
              <w:left w:val="nil"/>
              <w:bottom w:val="single" w:sz="6" w:space="0" w:color="EAECF0"/>
              <w:right w:val="nil"/>
            </w:tcBorders>
            <w:shd w:val="clear" w:color="auto" w:fill="B0C4DE"/>
            <w:tcMar>
              <w:top w:w="105" w:type="dxa"/>
              <w:left w:w="150" w:type="dxa"/>
              <w:bottom w:w="105" w:type="dxa"/>
              <w:right w:w="150" w:type="dxa"/>
            </w:tcMar>
            <w:vAlign w:val="center"/>
            <w:hideMark/>
          </w:tcPr>
          <w:p w:rsidR="00576A88" w:rsidRPr="00576A88" w:rsidRDefault="00576A88" w:rsidP="00576A88">
            <w:pPr>
              <w:widowControl/>
              <w:jc w:val="center"/>
              <w:rPr>
                <w:rFonts w:ascii="新細明體" w:eastAsia="新細明體" w:hAnsi="新細明體" w:cs="新細明體"/>
                <w:b/>
                <w:bCs/>
                <w:kern w:val="0"/>
                <w:sz w:val="19"/>
                <w:szCs w:val="19"/>
              </w:rPr>
            </w:pPr>
            <w:r w:rsidRPr="00576A88">
              <w:rPr>
                <w:rFonts w:ascii="新細明體" w:eastAsia="新細明體" w:hAnsi="新細明體" w:cs="新細明體"/>
                <w:b/>
                <w:bCs/>
                <w:kern w:val="0"/>
                <w:sz w:val="19"/>
                <w:szCs w:val="19"/>
              </w:rPr>
              <w:t>指揮官與領導者</w:t>
            </w:r>
          </w:p>
        </w:tc>
      </w:tr>
      <w:tr w:rsidR="00576A88" w:rsidRPr="00576A88" w:rsidTr="00576A88">
        <w:tc>
          <w:tcPr>
            <w:tcW w:w="2128" w:type="dxa"/>
            <w:tcBorders>
              <w:top w:val="nil"/>
              <w:left w:val="nil"/>
              <w:bottom w:val="single" w:sz="6" w:space="0" w:color="EAECF0"/>
              <w:right w:val="dotted" w:sz="6" w:space="0" w:color="AAAAAA"/>
            </w:tcBorders>
            <w:shd w:val="clear" w:color="auto" w:fill="F8F9FA"/>
            <w:tcMar>
              <w:top w:w="105" w:type="dxa"/>
              <w:left w:w="150" w:type="dxa"/>
              <w:bottom w:w="105" w:type="dxa"/>
              <w:right w:w="150" w:type="dxa"/>
            </w:tcMar>
            <w:hideMark/>
          </w:tcPr>
          <w:p w:rsidR="00576A88" w:rsidRPr="00576A88" w:rsidRDefault="00576A88" w:rsidP="00576A88">
            <w:pPr>
              <w:widowControl/>
              <w:textAlignment w:val="baseline"/>
              <w:rPr>
                <w:rFonts w:ascii="inherit" w:eastAsia="新細明體" w:hAnsi="inherit" w:cs="新細明體"/>
                <w:kern w:val="0"/>
                <w:sz w:val="19"/>
                <w:szCs w:val="19"/>
              </w:rPr>
            </w:pPr>
            <w:hyperlink r:id="rId95" w:tooltip="第二次世界大戰同盟國領袖" w:history="1">
              <w:r w:rsidRPr="00576A88">
                <w:rPr>
                  <w:rFonts w:ascii="inherit" w:eastAsia="新細明體" w:hAnsi="inherit" w:cs="新細明體"/>
                  <w:b/>
                  <w:bCs/>
                  <w:color w:val="3366CC"/>
                  <w:kern w:val="0"/>
                  <w:sz w:val="19"/>
                  <w:szCs w:val="19"/>
                  <w:u w:val="single"/>
                  <w:bdr w:val="none" w:sz="0" w:space="0" w:color="auto" w:frame="1"/>
                </w:rPr>
                <w:t>同盟國領袖</w:t>
              </w:r>
            </w:hyperlink>
            <w:r w:rsidRPr="00576A88">
              <w:rPr>
                <w:rFonts w:ascii="inherit" w:eastAsia="新細明體" w:hAnsi="inherit" w:cs="新細明體"/>
                <w:b/>
                <w:bCs/>
                <w:kern w:val="0"/>
                <w:sz w:val="19"/>
                <w:szCs w:val="19"/>
                <w:bdr w:val="none" w:sz="0" w:space="0" w:color="auto" w:frame="1"/>
              </w:rPr>
              <w:t>：</w:t>
            </w:r>
            <w:r w:rsidRPr="00576A88">
              <w:rPr>
                <w:rFonts w:ascii="inherit" w:eastAsia="新細明體" w:hAnsi="inherit" w:cs="新細明體"/>
                <w:b/>
                <w:bCs/>
                <w:kern w:val="0"/>
                <w:sz w:val="19"/>
                <w:szCs w:val="19"/>
                <w:bdr w:val="none" w:sz="0" w:space="0" w:color="auto" w:frame="1"/>
              </w:rPr>
              <w:br/>
            </w:r>
            <w:r w:rsidRPr="00576A88">
              <w:rPr>
                <w:rFonts w:ascii="inherit" w:eastAsia="新細明體" w:hAnsi="inherit" w:cs="新細明體" w:hint="eastAsia"/>
                <w:noProof/>
                <w:color w:val="3366CC"/>
                <w:kern w:val="0"/>
                <w:sz w:val="19"/>
                <w:szCs w:val="19"/>
                <w:bdr w:val="none" w:sz="0" w:space="0" w:color="auto" w:frame="1"/>
              </w:rPr>
              <w:drawing>
                <wp:inline distT="0" distB="0" distL="0" distR="0" wp14:anchorId="073500CD" wp14:editId="176C7491">
                  <wp:extent cx="209550" cy="114300"/>
                  <wp:effectExtent l="0" t="0" r="0" b="0"/>
                  <wp:docPr id="8" name="圖片 8" descr="美國">
                    <a:hlinkClick xmlns:a="http://schemas.openxmlformats.org/drawingml/2006/main" r:id="rId71" tooltip="&quot;美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美國">
                            <a:hlinkClick r:id="rId71" tooltip="&quot;美國&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576A88">
              <w:rPr>
                <w:rFonts w:ascii="inherit" w:eastAsia="新細明體" w:hAnsi="inherit" w:cs="新細明體"/>
                <w:kern w:val="0"/>
                <w:sz w:val="19"/>
                <w:szCs w:val="19"/>
              </w:rPr>
              <w:t> </w:t>
            </w:r>
            <w:hyperlink r:id="rId96" w:tooltip="富蘭克林·羅斯福" w:history="1">
              <w:r w:rsidRPr="00576A88">
                <w:rPr>
                  <w:rFonts w:ascii="inherit" w:eastAsia="新細明體" w:hAnsi="inherit" w:cs="新細明體"/>
                  <w:color w:val="3366CC"/>
                  <w:kern w:val="0"/>
                  <w:sz w:val="19"/>
                  <w:szCs w:val="19"/>
                  <w:u w:val="single"/>
                  <w:bdr w:val="none" w:sz="0" w:space="0" w:color="auto" w:frame="1"/>
                </w:rPr>
                <w:t>富蘭克林</w:t>
              </w:r>
              <w:r w:rsidRPr="00576A88">
                <w:rPr>
                  <w:rFonts w:ascii="inherit" w:eastAsia="新細明體" w:hAnsi="inherit" w:cs="新細明體"/>
                  <w:color w:val="3366CC"/>
                  <w:kern w:val="0"/>
                  <w:sz w:val="19"/>
                  <w:szCs w:val="19"/>
                  <w:u w:val="single"/>
                  <w:bdr w:val="none" w:sz="0" w:space="0" w:color="auto" w:frame="1"/>
                </w:rPr>
                <w:t>·</w:t>
              </w:r>
              <w:r w:rsidRPr="00576A88">
                <w:rPr>
                  <w:rFonts w:ascii="inherit" w:eastAsia="新細明體" w:hAnsi="inherit" w:cs="新細明體"/>
                  <w:color w:val="3366CC"/>
                  <w:kern w:val="0"/>
                  <w:sz w:val="19"/>
                  <w:szCs w:val="19"/>
                  <w:u w:val="single"/>
                  <w:bdr w:val="none" w:sz="0" w:space="0" w:color="auto" w:frame="1"/>
                </w:rPr>
                <w:t>羅斯福</w:t>
              </w:r>
            </w:hyperlink>
            <w:r w:rsidRPr="00576A88">
              <w:rPr>
                <w:rFonts w:ascii="inherit" w:eastAsia="新細明體" w:hAnsi="inherit" w:cs="新細明體"/>
                <w:kern w:val="0"/>
                <w:sz w:val="19"/>
                <w:szCs w:val="19"/>
              </w:rPr>
              <w:br/>
              <w:t> </w:t>
            </w:r>
            <w:hyperlink r:id="rId97" w:tooltip="約瑟夫·史達林" w:history="1">
              <w:r w:rsidRPr="00576A88">
                <w:rPr>
                  <w:rFonts w:ascii="inherit" w:eastAsia="新細明體" w:hAnsi="inherit" w:cs="新細明體"/>
                  <w:color w:val="3366CC"/>
                  <w:kern w:val="0"/>
                  <w:sz w:val="19"/>
                  <w:szCs w:val="19"/>
                  <w:u w:val="single"/>
                  <w:bdr w:val="none" w:sz="0" w:space="0" w:color="auto" w:frame="1"/>
                </w:rPr>
                <w:t>約瑟夫</w:t>
              </w:r>
              <w:r w:rsidRPr="00576A88">
                <w:rPr>
                  <w:rFonts w:ascii="inherit" w:eastAsia="新細明體" w:hAnsi="inherit" w:cs="新細明體"/>
                  <w:color w:val="3366CC"/>
                  <w:kern w:val="0"/>
                  <w:sz w:val="19"/>
                  <w:szCs w:val="19"/>
                  <w:u w:val="single"/>
                  <w:bdr w:val="none" w:sz="0" w:space="0" w:color="auto" w:frame="1"/>
                </w:rPr>
                <w:t>·</w:t>
              </w:r>
              <w:r w:rsidRPr="00576A88">
                <w:rPr>
                  <w:rFonts w:ascii="inherit" w:eastAsia="新細明體" w:hAnsi="inherit" w:cs="新細明體"/>
                  <w:color w:val="3366CC"/>
                  <w:kern w:val="0"/>
                  <w:sz w:val="19"/>
                  <w:szCs w:val="19"/>
                  <w:u w:val="single"/>
                  <w:bdr w:val="none" w:sz="0" w:space="0" w:color="auto" w:frame="1"/>
                </w:rPr>
                <w:t>史達林</w:t>
              </w:r>
            </w:hyperlink>
            <w:r w:rsidRPr="00576A88">
              <w:rPr>
                <w:rFonts w:ascii="inherit" w:eastAsia="新細明體" w:hAnsi="inherit" w:cs="新細明體"/>
                <w:kern w:val="0"/>
                <w:sz w:val="19"/>
                <w:szCs w:val="19"/>
              </w:rPr>
              <w:br/>
            </w:r>
            <w:r w:rsidRPr="00576A88">
              <w:rPr>
                <w:rFonts w:ascii="inherit" w:eastAsia="新細明體" w:hAnsi="inherit" w:cs="新細明體" w:hint="eastAsia"/>
                <w:noProof/>
                <w:color w:val="3366CC"/>
                <w:kern w:val="0"/>
                <w:sz w:val="19"/>
                <w:szCs w:val="19"/>
                <w:bdr w:val="none" w:sz="0" w:space="0" w:color="auto" w:frame="1"/>
              </w:rPr>
              <w:drawing>
                <wp:inline distT="0" distB="0" distL="0" distR="0" wp14:anchorId="36C0AC14" wp14:editId="18964719">
                  <wp:extent cx="209550" cy="101600"/>
                  <wp:effectExtent l="0" t="0" r="0" b="0"/>
                  <wp:docPr id="9" name="圖片 9" descr="英國">
                    <a:hlinkClick xmlns:a="http://schemas.openxmlformats.org/drawingml/2006/main" r:id="rId81" tooltip="&quot;英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英國">
                            <a:hlinkClick r:id="rId81" tooltip="&quot;英國&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9550" cy="101600"/>
                          </a:xfrm>
                          <a:prstGeom prst="rect">
                            <a:avLst/>
                          </a:prstGeom>
                          <a:noFill/>
                          <a:ln>
                            <a:noFill/>
                          </a:ln>
                        </pic:spPr>
                      </pic:pic>
                    </a:graphicData>
                  </a:graphic>
                </wp:inline>
              </w:drawing>
            </w:r>
            <w:r w:rsidRPr="00576A88">
              <w:rPr>
                <w:rFonts w:ascii="inherit" w:eastAsia="新細明體" w:hAnsi="inherit" w:cs="新細明體"/>
                <w:kern w:val="0"/>
                <w:sz w:val="19"/>
                <w:szCs w:val="19"/>
              </w:rPr>
              <w:t> </w:t>
            </w:r>
            <w:hyperlink r:id="rId98" w:tooltip="溫斯頓·邱吉爾" w:history="1">
              <w:r w:rsidRPr="00576A88">
                <w:rPr>
                  <w:rFonts w:ascii="inherit" w:eastAsia="新細明體" w:hAnsi="inherit" w:cs="新細明體"/>
                  <w:color w:val="3366CC"/>
                  <w:kern w:val="0"/>
                  <w:sz w:val="19"/>
                  <w:szCs w:val="19"/>
                  <w:u w:val="single"/>
                  <w:bdr w:val="none" w:sz="0" w:space="0" w:color="auto" w:frame="1"/>
                </w:rPr>
                <w:t>溫斯頓</w:t>
              </w:r>
              <w:r w:rsidRPr="00576A88">
                <w:rPr>
                  <w:rFonts w:ascii="inherit" w:eastAsia="新細明體" w:hAnsi="inherit" w:cs="新細明體"/>
                  <w:color w:val="3366CC"/>
                  <w:kern w:val="0"/>
                  <w:sz w:val="19"/>
                  <w:szCs w:val="19"/>
                  <w:u w:val="single"/>
                  <w:bdr w:val="none" w:sz="0" w:space="0" w:color="auto" w:frame="1"/>
                </w:rPr>
                <w:t>·</w:t>
              </w:r>
              <w:r w:rsidRPr="00576A88">
                <w:rPr>
                  <w:rFonts w:ascii="inherit" w:eastAsia="新細明體" w:hAnsi="inherit" w:cs="新細明體"/>
                  <w:color w:val="3366CC"/>
                  <w:kern w:val="0"/>
                  <w:sz w:val="19"/>
                  <w:szCs w:val="19"/>
                  <w:u w:val="single"/>
                  <w:bdr w:val="none" w:sz="0" w:space="0" w:color="auto" w:frame="1"/>
                </w:rPr>
                <w:t>邱吉爾</w:t>
              </w:r>
            </w:hyperlink>
            <w:r w:rsidRPr="00576A88">
              <w:rPr>
                <w:rFonts w:ascii="inherit" w:eastAsia="新細明體" w:hAnsi="inherit" w:cs="新細明體"/>
                <w:kern w:val="0"/>
                <w:sz w:val="19"/>
                <w:szCs w:val="19"/>
              </w:rPr>
              <w:br/>
            </w:r>
            <w:r w:rsidRPr="00576A88">
              <w:rPr>
                <w:rFonts w:ascii="inherit" w:eastAsia="新細明體" w:hAnsi="inherit" w:cs="新細明體" w:hint="eastAsia"/>
                <w:noProof/>
                <w:color w:val="3366CC"/>
                <w:kern w:val="0"/>
                <w:sz w:val="19"/>
                <w:szCs w:val="19"/>
                <w:bdr w:val="none" w:sz="0" w:space="0" w:color="auto" w:frame="1"/>
              </w:rPr>
              <w:drawing>
                <wp:inline distT="0" distB="0" distL="0" distR="0" wp14:anchorId="583236AA" wp14:editId="1967F486">
                  <wp:extent cx="209550" cy="139700"/>
                  <wp:effectExtent l="0" t="0" r="0" b="0"/>
                  <wp:docPr id="10" name="圖片 10" descr="中華民國">
                    <a:hlinkClick xmlns:a="http://schemas.openxmlformats.org/drawingml/2006/main" r:id="rId99" tooltip="&quot;中華民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中華民國">
                            <a:hlinkClick r:id="rId99" tooltip="&quot;中華民國&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 cy="139700"/>
                          </a:xfrm>
                          <a:prstGeom prst="rect">
                            <a:avLst/>
                          </a:prstGeom>
                          <a:noFill/>
                          <a:ln>
                            <a:noFill/>
                          </a:ln>
                        </pic:spPr>
                      </pic:pic>
                    </a:graphicData>
                  </a:graphic>
                </wp:inline>
              </w:drawing>
            </w:r>
            <w:r w:rsidRPr="00576A88">
              <w:rPr>
                <w:rFonts w:ascii="inherit" w:eastAsia="新細明體" w:hAnsi="inherit" w:cs="新細明體"/>
                <w:kern w:val="0"/>
                <w:sz w:val="19"/>
                <w:szCs w:val="19"/>
              </w:rPr>
              <w:t> </w:t>
            </w:r>
            <w:hyperlink r:id="rId100" w:tooltip="蔣中正" w:history="1">
              <w:r w:rsidRPr="00576A88">
                <w:rPr>
                  <w:rFonts w:ascii="inherit" w:eastAsia="新細明體" w:hAnsi="inherit" w:cs="新細明體"/>
                  <w:color w:val="3366CC"/>
                  <w:kern w:val="0"/>
                  <w:sz w:val="19"/>
                  <w:szCs w:val="19"/>
                  <w:u w:val="single"/>
                  <w:bdr w:val="none" w:sz="0" w:space="0" w:color="auto" w:frame="1"/>
                </w:rPr>
                <w:t>蔣中正</w:t>
              </w:r>
            </w:hyperlink>
          </w:p>
          <w:p w:rsidR="00576A88" w:rsidRPr="00576A88" w:rsidRDefault="00576A88" w:rsidP="00576A88">
            <w:pPr>
              <w:widowControl/>
              <w:rPr>
                <w:rFonts w:ascii="新細明體" w:eastAsia="新細明體" w:hAnsi="新細明體" w:cs="新細明體"/>
                <w:kern w:val="0"/>
                <w:sz w:val="19"/>
                <w:szCs w:val="19"/>
              </w:rPr>
            </w:pPr>
            <w:hyperlink r:id="rId101" w:tooltip="第二次世界大戰同盟國領袖" w:history="1">
              <w:r w:rsidRPr="00576A88">
                <w:rPr>
                  <w:rFonts w:ascii="inherit" w:eastAsia="新細明體" w:hAnsi="inherit" w:cs="新細明體"/>
                  <w:color w:val="3366CC"/>
                  <w:kern w:val="0"/>
                  <w:sz w:val="19"/>
                  <w:szCs w:val="19"/>
                  <w:u w:val="single"/>
                  <w:bdr w:val="none" w:sz="0" w:space="0" w:color="auto" w:frame="1"/>
                </w:rPr>
                <w:t>詳情</w:t>
              </w:r>
              <w:r w:rsidRPr="00576A88">
                <w:rPr>
                  <w:rFonts w:ascii="inherit" w:eastAsia="新細明體" w:hAnsi="inherit" w:cs="新細明體"/>
                  <w:color w:val="3366CC"/>
                  <w:kern w:val="0"/>
                  <w:sz w:val="19"/>
                  <w:szCs w:val="19"/>
                  <w:u w:val="single"/>
                  <w:bdr w:val="none" w:sz="0" w:space="0" w:color="auto" w:frame="1"/>
                </w:rPr>
                <w:t>…</w:t>
              </w:r>
            </w:hyperlink>
          </w:p>
        </w:tc>
        <w:tc>
          <w:tcPr>
            <w:tcW w:w="2128" w:type="dxa"/>
            <w:tcBorders>
              <w:top w:val="nil"/>
              <w:left w:val="nil"/>
              <w:bottom w:val="single" w:sz="6" w:space="0" w:color="EAECF0"/>
              <w:right w:val="nil"/>
            </w:tcBorders>
            <w:shd w:val="clear" w:color="auto" w:fill="F8F9FA"/>
            <w:tcMar>
              <w:top w:w="105" w:type="dxa"/>
              <w:left w:w="60" w:type="dxa"/>
              <w:bottom w:w="105" w:type="dxa"/>
              <w:right w:w="150" w:type="dxa"/>
            </w:tcMar>
            <w:hideMark/>
          </w:tcPr>
          <w:p w:rsidR="00576A88" w:rsidRPr="00576A88" w:rsidRDefault="00576A88" w:rsidP="00576A88">
            <w:pPr>
              <w:widowControl/>
              <w:textAlignment w:val="baseline"/>
              <w:rPr>
                <w:rFonts w:ascii="inherit" w:eastAsia="新細明體" w:hAnsi="inherit" w:cs="新細明體"/>
                <w:kern w:val="0"/>
                <w:sz w:val="19"/>
                <w:szCs w:val="19"/>
              </w:rPr>
            </w:pPr>
            <w:hyperlink r:id="rId102" w:tooltip="第二次世界大戰軸心國領袖" w:history="1">
              <w:r w:rsidRPr="00576A88">
                <w:rPr>
                  <w:rFonts w:ascii="inherit" w:eastAsia="新細明體" w:hAnsi="inherit" w:cs="新細明體"/>
                  <w:b/>
                  <w:bCs/>
                  <w:color w:val="3366CC"/>
                  <w:kern w:val="0"/>
                  <w:sz w:val="19"/>
                  <w:szCs w:val="19"/>
                  <w:u w:val="single"/>
                  <w:bdr w:val="none" w:sz="0" w:space="0" w:color="auto" w:frame="1"/>
                </w:rPr>
                <w:t>軸心國領袖</w:t>
              </w:r>
            </w:hyperlink>
            <w:r w:rsidRPr="00576A88">
              <w:rPr>
                <w:rFonts w:ascii="inherit" w:eastAsia="新細明體" w:hAnsi="inherit" w:cs="新細明體"/>
                <w:b/>
                <w:bCs/>
                <w:kern w:val="0"/>
                <w:sz w:val="19"/>
                <w:szCs w:val="19"/>
                <w:bdr w:val="none" w:sz="0" w:space="0" w:color="auto" w:frame="1"/>
              </w:rPr>
              <w:t>：</w:t>
            </w:r>
            <w:r w:rsidRPr="00576A88">
              <w:rPr>
                <w:rFonts w:ascii="inherit" w:eastAsia="新細明體" w:hAnsi="inherit" w:cs="新細明體"/>
                <w:b/>
                <w:bCs/>
                <w:kern w:val="0"/>
                <w:sz w:val="19"/>
                <w:szCs w:val="19"/>
                <w:bdr w:val="none" w:sz="0" w:space="0" w:color="auto" w:frame="1"/>
              </w:rPr>
              <w:br/>
            </w:r>
            <w:r w:rsidRPr="00576A88">
              <w:rPr>
                <w:rFonts w:ascii="inherit" w:eastAsia="新細明體" w:hAnsi="inherit" w:cs="新細明體" w:hint="eastAsia"/>
                <w:noProof/>
                <w:color w:val="3366CC"/>
                <w:kern w:val="0"/>
                <w:sz w:val="19"/>
                <w:szCs w:val="19"/>
                <w:bdr w:val="none" w:sz="0" w:space="0" w:color="auto" w:frame="1"/>
              </w:rPr>
              <w:drawing>
                <wp:inline distT="0" distB="0" distL="0" distR="0" wp14:anchorId="57AFB37F" wp14:editId="0A85EB01">
                  <wp:extent cx="209550" cy="120650"/>
                  <wp:effectExtent l="0" t="0" r="0" b="0"/>
                  <wp:docPr id="11" name="圖片 11" descr="納粹德國">
                    <a:hlinkClick xmlns:a="http://schemas.openxmlformats.org/drawingml/2006/main" r:id="rId63" tooltip="&quot;納粹德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納粹德國">
                            <a:hlinkClick r:id="rId63" tooltip="&quot;納粹德國&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9550" cy="120650"/>
                          </a:xfrm>
                          <a:prstGeom prst="rect">
                            <a:avLst/>
                          </a:prstGeom>
                          <a:noFill/>
                          <a:ln>
                            <a:noFill/>
                          </a:ln>
                        </pic:spPr>
                      </pic:pic>
                    </a:graphicData>
                  </a:graphic>
                </wp:inline>
              </w:drawing>
            </w:r>
            <w:r w:rsidRPr="00576A88">
              <w:rPr>
                <w:rFonts w:ascii="inherit" w:eastAsia="新細明體" w:hAnsi="inherit" w:cs="新細明體"/>
                <w:kern w:val="0"/>
                <w:sz w:val="19"/>
                <w:szCs w:val="19"/>
              </w:rPr>
              <w:t> </w:t>
            </w:r>
            <w:hyperlink r:id="rId103" w:tooltip="阿道夫·希特勒" w:history="1">
              <w:r w:rsidRPr="00576A88">
                <w:rPr>
                  <w:rFonts w:ascii="inherit" w:eastAsia="新細明體" w:hAnsi="inherit" w:cs="新細明體"/>
                  <w:color w:val="3366CC"/>
                  <w:kern w:val="0"/>
                  <w:sz w:val="19"/>
                  <w:szCs w:val="19"/>
                  <w:u w:val="single"/>
                  <w:bdr w:val="none" w:sz="0" w:space="0" w:color="auto" w:frame="1"/>
                </w:rPr>
                <w:t>阿道夫</w:t>
              </w:r>
              <w:r w:rsidRPr="00576A88">
                <w:rPr>
                  <w:rFonts w:ascii="inherit" w:eastAsia="新細明體" w:hAnsi="inherit" w:cs="新細明體"/>
                  <w:color w:val="3366CC"/>
                  <w:kern w:val="0"/>
                  <w:sz w:val="19"/>
                  <w:szCs w:val="19"/>
                  <w:u w:val="single"/>
                  <w:bdr w:val="none" w:sz="0" w:space="0" w:color="auto" w:frame="1"/>
                </w:rPr>
                <w:t>·</w:t>
              </w:r>
              <w:r w:rsidRPr="00576A88">
                <w:rPr>
                  <w:rFonts w:ascii="inherit" w:eastAsia="新細明體" w:hAnsi="inherit" w:cs="新細明體"/>
                  <w:color w:val="3366CC"/>
                  <w:kern w:val="0"/>
                  <w:sz w:val="19"/>
                  <w:szCs w:val="19"/>
                  <w:u w:val="single"/>
                  <w:bdr w:val="none" w:sz="0" w:space="0" w:color="auto" w:frame="1"/>
                </w:rPr>
                <w:t>希特勒</w:t>
              </w:r>
            </w:hyperlink>
            <w:r w:rsidRPr="00576A88">
              <w:rPr>
                <w:rFonts w:ascii="inherit" w:eastAsia="新細明體" w:hAnsi="inherit" w:cs="新細明體"/>
                <w:kern w:val="0"/>
                <w:sz w:val="19"/>
                <w:szCs w:val="19"/>
              </w:rPr>
              <w:br/>
            </w:r>
            <w:r w:rsidRPr="00576A88">
              <w:rPr>
                <w:rFonts w:ascii="inherit" w:eastAsia="新細明體" w:hAnsi="inherit" w:cs="新細明體" w:hint="eastAsia"/>
                <w:noProof/>
                <w:color w:val="3366CC"/>
                <w:kern w:val="0"/>
                <w:sz w:val="19"/>
                <w:szCs w:val="19"/>
                <w:bdr w:val="none" w:sz="0" w:space="0" w:color="auto" w:frame="1"/>
              </w:rPr>
              <w:drawing>
                <wp:inline distT="0" distB="0" distL="0" distR="0" wp14:anchorId="4E952D00" wp14:editId="4BEC3636">
                  <wp:extent cx="209550" cy="139700"/>
                  <wp:effectExtent l="0" t="0" r="0" b="0"/>
                  <wp:docPr id="12" name="圖片 12" descr="大日本帝國">
                    <a:hlinkClick xmlns:a="http://schemas.openxmlformats.org/drawingml/2006/main" r:id="rId26" tooltip="&quot;大日本帝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大日本帝國">
                            <a:hlinkClick r:id="rId26" tooltip="&quot;大日本帝國&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9550" cy="139700"/>
                          </a:xfrm>
                          <a:prstGeom prst="rect">
                            <a:avLst/>
                          </a:prstGeom>
                          <a:noFill/>
                          <a:ln>
                            <a:noFill/>
                          </a:ln>
                        </pic:spPr>
                      </pic:pic>
                    </a:graphicData>
                  </a:graphic>
                </wp:inline>
              </w:drawing>
            </w:r>
            <w:r w:rsidRPr="00576A88">
              <w:rPr>
                <w:rFonts w:ascii="inherit" w:eastAsia="新細明體" w:hAnsi="inherit" w:cs="新細明體"/>
                <w:kern w:val="0"/>
                <w:sz w:val="19"/>
                <w:szCs w:val="19"/>
              </w:rPr>
              <w:t> </w:t>
            </w:r>
            <w:hyperlink r:id="rId104" w:tooltip="昭和天皇" w:history="1">
              <w:r w:rsidRPr="00576A88">
                <w:rPr>
                  <w:rFonts w:ascii="inherit" w:eastAsia="新細明體" w:hAnsi="inherit" w:cs="新細明體"/>
                  <w:color w:val="3366CC"/>
                  <w:kern w:val="0"/>
                  <w:sz w:val="19"/>
                  <w:szCs w:val="19"/>
                  <w:u w:val="single"/>
                  <w:bdr w:val="none" w:sz="0" w:space="0" w:color="auto" w:frame="1"/>
                </w:rPr>
                <w:t>裕仁</w:t>
              </w:r>
            </w:hyperlink>
            <w:r w:rsidRPr="00576A88">
              <w:rPr>
                <w:rFonts w:ascii="inherit" w:eastAsia="新細明體" w:hAnsi="inherit" w:cs="新細明體"/>
                <w:kern w:val="0"/>
                <w:sz w:val="19"/>
                <w:szCs w:val="19"/>
              </w:rPr>
              <w:br/>
            </w:r>
            <w:r w:rsidRPr="00576A88">
              <w:rPr>
                <w:rFonts w:ascii="inherit" w:eastAsia="新細明體" w:hAnsi="inherit" w:cs="新細明體" w:hint="eastAsia"/>
                <w:noProof/>
                <w:color w:val="3366CC"/>
                <w:kern w:val="0"/>
                <w:sz w:val="19"/>
                <w:szCs w:val="19"/>
                <w:bdr w:val="none" w:sz="0" w:space="0" w:color="auto" w:frame="1"/>
              </w:rPr>
              <w:drawing>
                <wp:inline distT="0" distB="0" distL="0" distR="0" wp14:anchorId="3FE88DF5" wp14:editId="579ACFC3">
                  <wp:extent cx="209550" cy="139700"/>
                  <wp:effectExtent l="0" t="0" r="0" b="0"/>
                  <wp:docPr id="13" name="圖片 13" descr="義大利王國 (1861年－1946年)">
                    <a:hlinkClick xmlns:a="http://schemas.openxmlformats.org/drawingml/2006/main" r:id="rId91" tooltip="&quot;義大利王國 (1861年－1946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義大利王國 (1861年－1946年)">
                            <a:hlinkClick r:id="rId91" tooltip="&quot;義大利王國 (1861年－1946年)&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9550" cy="139700"/>
                          </a:xfrm>
                          <a:prstGeom prst="rect">
                            <a:avLst/>
                          </a:prstGeom>
                          <a:noFill/>
                          <a:ln>
                            <a:noFill/>
                          </a:ln>
                        </pic:spPr>
                      </pic:pic>
                    </a:graphicData>
                  </a:graphic>
                </wp:inline>
              </w:drawing>
            </w:r>
            <w:r w:rsidRPr="00576A88">
              <w:rPr>
                <w:rFonts w:ascii="inherit" w:eastAsia="新細明體" w:hAnsi="inherit" w:cs="新細明體"/>
                <w:kern w:val="0"/>
                <w:sz w:val="19"/>
                <w:szCs w:val="19"/>
              </w:rPr>
              <w:t> </w:t>
            </w:r>
            <w:hyperlink r:id="rId105" w:tooltip="貝尼托·墨索里尼" w:history="1">
              <w:r w:rsidRPr="00576A88">
                <w:rPr>
                  <w:rFonts w:ascii="inherit" w:eastAsia="新細明體" w:hAnsi="inherit" w:cs="新細明體"/>
                  <w:color w:val="3366CC"/>
                  <w:kern w:val="0"/>
                  <w:sz w:val="19"/>
                  <w:szCs w:val="19"/>
                  <w:u w:val="single"/>
                  <w:bdr w:val="none" w:sz="0" w:space="0" w:color="auto" w:frame="1"/>
                </w:rPr>
                <w:t>貝尼托</w:t>
              </w:r>
              <w:r w:rsidRPr="00576A88">
                <w:rPr>
                  <w:rFonts w:ascii="inherit" w:eastAsia="新細明體" w:hAnsi="inherit" w:cs="新細明體"/>
                  <w:color w:val="3366CC"/>
                  <w:kern w:val="0"/>
                  <w:sz w:val="19"/>
                  <w:szCs w:val="19"/>
                  <w:u w:val="single"/>
                  <w:bdr w:val="none" w:sz="0" w:space="0" w:color="auto" w:frame="1"/>
                </w:rPr>
                <w:t>·</w:t>
              </w:r>
              <w:r w:rsidRPr="00576A88">
                <w:rPr>
                  <w:rFonts w:ascii="inherit" w:eastAsia="新細明體" w:hAnsi="inherit" w:cs="新細明體"/>
                  <w:color w:val="3366CC"/>
                  <w:kern w:val="0"/>
                  <w:sz w:val="19"/>
                  <w:szCs w:val="19"/>
                  <w:u w:val="single"/>
                  <w:bdr w:val="none" w:sz="0" w:space="0" w:color="auto" w:frame="1"/>
                </w:rPr>
                <w:t>墨索里尼</w:t>
              </w:r>
            </w:hyperlink>
          </w:p>
          <w:p w:rsidR="00576A88" w:rsidRPr="00576A88" w:rsidRDefault="00576A88" w:rsidP="00576A88">
            <w:pPr>
              <w:widowControl/>
              <w:rPr>
                <w:rFonts w:ascii="新細明體" w:eastAsia="新細明體" w:hAnsi="新細明體" w:cs="新細明體"/>
                <w:kern w:val="0"/>
                <w:sz w:val="19"/>
                <w:szCs w:val="19"/>
              </w:rPr>
            </w:pPr>
            <w:hyperlink r:id="rId106" w:tooltip="第二次世界大戰軸心國領袖" w:history="1">
              <w:r w:rsidRPr="00576A88">
                <w:rPr>
                  <w:rFonts w:ascii="inherit" w:eastAsia="新細明體" w:hAnsi="inherit" w:cs="新細明體"/>
                  <w:color w:val="3366CC"/>
                  <w:kern w:val="0"/>
                  <w:sz w:val="19"/>
                  <w:szCs w:val="19"/>
                  <w:u w:val="single"/>
                  <w:bdr w:val="none" w:sz="0" w:space="0" w:color="auto" w:frame="1"/>
                </w:rPr>
                <w:t>詳情</w:t>
              </w:r>
              <w:r w:rsidRPr="00576A88">
                <w:rPr>
                  <w:rFonts w:ascii="inherit" w:eastAsia="新細明體" w:hAnsi="inherit" w:cs="新細明體"/>
                  <w:color w:val="3366CC"/>
                  <w:kern w:val="0"/>
                  <w:sz w:val="19"/>
                  <w:szCs w:val="19"/>
                  <w:u w:val="single"/>
                  <w:bdr w:val="none" w:sz="0" w:space="0" w:color="auto" w:frame="1"/>
                </w:rPr>
                <w:t>…</w:t>
              </w:r>
            </w:hyperlink>
          </w:p>
        </w:tc>
      </w:tr>
      <w:tr w:rsidR="00576A88" w:rsidRPr="00576A88" w:rsidTr="00576A88">
        <w:tc>
          <w:tcPr>
            <w:tcW w:w="4470" w:type="dxa"/>
            <w:gridSpan w:val="2"/>
            <w:tcBorders>
              <w:top w:val="nil"/>
              <w:left w:val="nil"/>
              <w:bottom w:val="single" w:sz="6" w:space="0" w:color="EAECF0"/>
              <w:right w:val="nil"/>
            </w:tcBorders>
            <w:shd w:val="clear" w:color="auto" w:fill="B0C4DE"/>
            <w:tcMar>
              <w:top w:w="105" w:type="dxa"/>
              <w:left w:w="150" w:type="dxa"/>
              <w:bottom w:w="105" w:type="dxa"/>
              <w:right w:w="150" w:type="dxa"/>
            </w:tcMar>
            <w:vAlign w:val="center"/>
            <w:hideMark/>
          </w:tcPr>
          <w:p w:rsidR="00576A88" w:rsidRPr="00576A88" w:rsidRDefault="00576A88" w:rsidP="00576A88">
            <w:pPr>
              <w:widowControl/>
              <w:jc w:val="center"/>
              <w:rPr>
                <w:rFonts w:ascii="新細明體" w:eastAsia="新細明體" w:hAnsi="新細明體" w:cs="新細明體"/>
                <w:b/>
                <w:bCs/>
                <w:kern w:val="0"/>
                <w:sz w:val="19"/>
                <w:szCs w:val="19"/>
              </w:rPr>
            </w:pPr>
            <w:r w:rsidRPr="00576A88">
              <w:rPr>
                <w:rFonts w:ascii="新細明體" w:eastAsia="新細明體" w:hAnsi="新細明體" w:cs="新細明體"/>
                <w:b/>
                <w:bCs/>
                <w:kern w:val="0"/>
                <w:sz w:val="19"/>
                <w:szCs w:val="19"/>
              </w:rPr>
              <w:t>傷亡與損失</w:t>
            </w:r>
          </w:p>
        </w:tc>
      </w:tr>
      <w:tr w:rsidR="00576A88" w:rsidRPr="00576A88" w:rsidTr="00576A88">
        <w:tc>
          <w:tcPr>
            <w:tcW w:w="2128" w:type="dxa"/>
            <w:tcBorders>
              <w:top w:val="nil"/>
              <w:left w:val="nil"/>
              <w:bottom w:val="single" w:sz="6" w:space="0" w:color="EAECF0"/>
              <w:right w:val="dotted" w:sz="6" w:space="0" w:color="AAAAAA"/>
            </w:tcBorders>
            <w:shd w:val="clear" w:color="auto" w:fill="F8F9FA"/>
            <w:tcMar>
              <w:top w:w="105" w:type="dxa"/>
              <w:left w:w="150" w:type="dxa"/>
              <w:bottom w:w="105" w:type="dxa"/>
              <w:right w:w="150" w:type="dxa"/>
            </w:tcMar>
            <w:hideMark/>
          </w:tcPr>
          <w:p w:rsidR="00576A88" w:rsidRPr="00576A88" w:rsidRDefault="00576A88" w:rsidP="00576A88">
            <w:pPr>
              <w:widowControl/>
              <w:rPr>
                <w:rFonts w:ascii="新細明體" w:eastAsia="新細明體" w:hAnsi="新細明體" w:cs="新細明體"/>
                <w:kern w:val="0"/>
                <w:sz w:val="19"/>
                <w:szCs w:val="19"/>
              </w:rPr>
            </w:pPr>
            <w:r w:rsidRPr="00576A88">
              <w:rPr>
                <w:rFonts w:ascii="inherit" w:eastAsia="新細明體" w:hAnsi="inherit" w:cs="新細明體"/>
                <w:b/>
                <w:bCs/>
                <w:kern w:val="0"/>
                <w:sz w:val="19"/>
                <w:szCs w:val="19"/>
                <w:bdr w:val="none" w:sz="0" w:space="0" w:color="auto" w:frame="1"/>
              </w:rPr>
              <w:lastRenderedPageBreak/>
              <w:t>士兵死亡：</w:t>
            </w:r>
            <w:r w:rsidRPr="00576A88">
              <w:rPr>
                <w:rFonts w:ascii="新細明體" w:eastAsia="新細明體" w:hAnsi="新細明體" w:cs="新細明體"/>
                <w:kern w:val="0"/>
                <w:sz w:val="19"/>
                <w:szCs w:val="19"/>
              </w:rPr>
              <w:br/>
              <w:t>超過16,000,000人</w:t>
            </w:r>
            <w:r w:rsidRPr="00576A88">
              <w:rPr>
                <w:rFonts w:ascii="新細明體" w:eastAsia="新細明體" w:hAnsi="新細明體" w:cs="新細明體"/>
                <w:kern w:val="0"/>
                <w:sz w:val="19"/>
                <w:szCs w:val="19"/>
              </w:rPr>
              <w:br/>
            </w:r>
            <w:r w:rsidRPr="00576A88">
              <w:rPr>
                <w:rFonts w:ascii="inherit" w:eastAsia="新細明體" w:hAnsi="inherit" w:cs="新細明體"/>
                <w:b/>
                <w:bCs/>
                <w:kern w:val="0"/>
                <w:sz w:val="19"/>
                <w:szCs w:val="19"/>
                <w:bdr w:val="none" w:sz="0" w:space="0" w:color="auto" w:frame="1"/>
              </w:rPr>
              <w:t>平民死亡：</w:t>
            </w:r>
            <w:r w:rsidRPr="00576A88">
              <w:rPr>
                <w:rFonts w:ascii="新細明體" w:eastAsia="新細明體" w:hAnsi="新細明體" w:cs="新細明體"/>
                <w:kern w:val="0"/>
                <w:sz w:val="19"/>
                <w:szCs w:val="19"/>
              </w:rPr>
              <w:br/>
              <w:t>超過45,000,000人</w:t>
            </w:r>
            <w:r w:rsidRPr="00576A88">
              <w:rPr>
                <w:rFonts w:ascii="新細明體" w:eastAsia="新細明體" w:hAnsi="新細明體" w:cs="新細明體"/>
                <w:kern w:val="0"/>
                <w:sz w:val="19"/>
                <w:szCs w:val="19"/>
              </w:rPr>
              <w:br/>
            </w:r>
            <w:r w:rsidRPr="00576A88">
              <w:rPr>
                <w:rFonts w:ascii="inherit" w:eastAsia="新細明體" w:hAnsi="inherit" w:cs="新細明體"/>
                <w:b/>
                <w:bCs/>
                <w:kern w:val="0"/>
                <w:sz w:val="19"/>
                <w:szCs w:val="19"/>
                <w:bdr w:val="none" w:sz="0" w:space="0" w:color="auto" w:frame="1"/>
              </w:rPr>
              <w:t>合計死亡：</w:t>
            </w:r>
            <w:r w:rsidRPr="00576A88">
              <w:rPr>
                <w:rFonts w:ascii="新細明體" w:eastAsia="新細明體" w:hAnsi="新細明體" w:cs="新細明體"/>
                <w:kern w:val="0"/>
                <w:sz w:val="19"/>
                <w:szCs w:val="19"/>
              </w:rPr>
              <w:br/>
              <w:t>超過61,000,000人（1937</w:t>
            </w:r>
            <w:proofErr w:type="gramStart"/>
            <w:r w:rsidRPr="00576A88">
              <w:rPr>
                <w:rFonts w:ascii="新細明體" w:eastAsia="新細明體" w:hAnsi="新細明體" w:cs="新細明體"/>
                <w:kern w:val="0"/>
                <w:sz w:val="19"/>
                <w:szCs w:val="19"/>
              </w:rPr>
              <w:t>─</w:t>
            </w:r>
            <w:proofErr w:type="gramEnd"/>
            <w:r w:rsidRPr="00576A88">
              <w:rPr>
                <w:rFonts w:ascii="新細明體" w:eastAsia="新細明體" w:hAnsi="新細明體" w:cs="新細明體"/>
                <w:kern w:val="0"/>
                <w:sz w:val="19"/>
                <w:szCs w:val="19"/>
              </w:rPr>
              <w:t>45）</w:t>
            </w:r>
            <w:r w:rsidRPr="00576A88">
              <w:rPr>
                <w:rFonts w:ascii="新細明體" w:eastAsia="新細明體" w:hAnsi="新細明體" w:cs="新細明體"/>
                <w:kern w:val="0"/>
                <w:sz w:val="19"/>
                <w:szCs w:val="19"/>
              </w:rPr>
              <w:br/>
            </w:r>
            <w:hyperlink r:id="rId107" w:tooltip="第二次世界大戰各國傷亡統計" w:history="1">
              <w:r w:rsidRPr="00576A88">
                <w:rPr>
                  <w:rFonts w:ascii="inherit" w:eastAsia="新細明體" w:hAnsi="inherit" w:cs="新細明體"/>
                  <w:color w:val="3366CC"/>
                  <w:kern w:val="0"/>
                  <w:sz w:val="19"/>
                  <w:szCs w:val="19"/>
                  <w:u w:val="single"/>
                  <w:bdr w:val="none" w:sz="0" w:space="0" w:color="auto" w:frame="1"/>
                </w:rPr>
                <w:t>更多詳情</w:t>
              </w:r>
              <w:r w:rsidRPr="00576A88">
                <w:rPr>
                  <w:rFonts w:ascii="inherit" w:eastAsia="新細明體" w:hAnsi="inherit" w:cs="新細明體"/>
                  <w:color w:val="3366CC"/>
                  <w:kern w:val="0"/>
                  <w:sz w:val="19"/>
                  <w:szCs w:val="19"/>
                  <w:u w:val="single"/>
                  <w:bdr w:val="none" w:sz="0" w:space="0" w:color="auto" w:frame="1"/>
                </w:rPr>
                <w:t>…</w:t>
              </w:r>
            </w:hyperlink>
          </w:p>
        </w:tc>
        <w:tc>
          <w:tcPr>
            <w:tcW w:w="2128" w:type="dxa"/>
            <w:tcBorders>
              <w:top w:val="nil"/>
              <w:left w:val="nil"/>
              <w:bottom w:val="single" w:sz="6" w:space="0" w:color="EAECF0"/>
              <w:right w:val="nil"/>
            </w:tcBorders>
            <w:shd w:val="clear" w:color="auto" w:fill="F8F9FA"/>
            <w:tcMar>
              <w:top w:w="105" w:type="dxa"/>
              <w:left w:w="60" w:type="dxa"/>
              <w:bottom w:w="105" w:type="dxa"/>
              <w:right w:w="150" w:type="dxa"/>
            </w:tcMar>
            <w:hideMark/>
          </w:tcPr>
          <w:p w:rsidR="00576A88" w:rsidRPr="00576A88" w:rsidRDefault="00576A88" w:rsidP="00576A88">
            <w:pPr>
              <w:widowControl/>
              <w:rPr>
                <w:rFonts w:ascii="新細明體" w:eastAsia="新細明體" w:hAnsi="新細明體" w:cs="新細明體"/>
                <w:kern w:val="0"/>
                <w:sz w:val="19"/>
                <w:szCs w:val="19"/>
              </w:rPr>
            </w:pPr>
            <w:r w:rsidRPr="00576A88">
              <w:rPr>
                <w:rFonts w:ascii="inherit" w:eastAsia="新細明體" w:hAnsi="inherit" w:cs="新細明體"/>
                <w:b/>
                <w:bCs/>
                <w:kern w:val="0"/>
                <w:sz w:val="19"/>
                <w:szCs w:val="19"/>
                <w:bdr w:val="none" w:sz="0" w:space="0" w:color="auto" w:frame="1"/>
              </w:rPr>
              <w:t>士兵死亡：</w:t>
            </w:r>
            <w:r w:rsidRPr="00576A88">
              <w:rPr>
                <w:rFonts w:ascii="新細明體" w:eastAsia="新細明體" w:hAnsi="新細明體" w:cs="新細明體"/>
                <w:kern w:val="0"/>
                <w:sz w:val="19"/>
                <w:szCs w:val="19"/>
              </w:rPr>
              <w:br/>
              <w:t>超過8,000,000人</w:t>
            </w:r>
            <w:r w:rsidRPr="00576A88">
              <w:rPr>
                <w:rFonts w:ascii="新細明體" w:eastAsia="新細明體" w:hAnsi="新細明體" w:cs="新細明體"/>
                <w:kern w:val="0"/>
                <w:sz w:val="19"/>
                <w:szCs w:val="19"/>
              </w:rPr>
              <w:br/>
            </w:r>
            <w:r w:rsidRPr="00576A88">
              <w:rPr>
                <w:rFonts w:ascii="inherit" w:eastAsia="新細明體" w:hAnsi="inherit" w:cs="新細明體"/>
                <w:b/>
                <w:bCs/>
                <w:kern w:val="0"/>
                <w:sz w:val="19"/>
                <w:szCs w:val="19"/>
                <w:bdr w:val="none" w:sz="0" w:space="0" w:color="auto" w:frame="1"/>
              </w:rPr>
              <w:t>平民死亡：</w:t>
            </w:r>
            <w:r w:rsidRPr="00576A88">
              <w:rPr>
                <w:rFonts w:ascii="新細明體" w:eastAsia="新細明體" w:hAnsi="新細明體" w:cs="新細明體"/>
                <w:kern w:val="0"/>
                <w:sz w:val="19"/>
                <w:szCs w:val="19"/>
              </w:rPr>
              <w:br/>
              <w:t>超過4,000,000人</w:t>
            </w:r>
            <w:r w:rsidRPr="00576A88">
              <w:rPr>
                <w:rFonts w:ascii="新細明體" w:eastAsia="新細明體" w:hAnsi="新細明體" w:cs="新細明體"/>
                <w:kern w:val="0"/>
                <w:sz w:val="19"/>
                <w:szCs w:val="19"/>
              </w:rPr>
              <w:br/>
            </w:r>
            <w:r w:rsidRPr="00576A88">
              <w:rPr>
                <w:rFonts w:ascii="inherit" w:eastAsia="新細明體" w:hAnsi="inherit" w:cs="新細明體"/>
                <w:b/>
                <w:bCs/>
                <w:kern w:val="0"/>
                <w:sz w:val="19"/>
                <w:szCs w:val="19"/>
                <w:bdr w:val="none" w:sz="0" w:space="0" w:color="auto" w:frame="1"/>
              </w:rPr>
              <w:t>合計死亡：</w:t>
            </w:r>
            <w:r w:rsidRPr="00576A88">
              <w:rPr>
                <w:rFonts w:ascii="新細明體" w:eastAsia="新細明體" w:hAnsi="新細明體" w:cs="新細明體"/>
                <w:kern w:val="0"/>
                <w:sz w:val="19"/>
                <w:szCs w:val="19"/>
              </w:rPr>
              <w:br/>
              <w:t>超過12,000,000人（1937</w:t>
            </w:r>
            <w:proofErr w:type="gramStart"/>
            <w:r w:rsidRPr="00576A88">
              <w:rPr>
                <w:rFonts w:ascii="新細明體" w:eastAsia="新細明體" w:hAnsi="新細明體" w:cs="新細明體"/>
                <w:kern w:val="0"/>
                <w:sz w:val="19"/>
                <w:szCs w:val="19"/>
              </w:rPr>
              <w:t>─</w:t>
            </w:r>
            <w:proofErr w:type="gramEnd"/>
            <w:r w:rsidRPr="00576A88">
              <w:rPr>
                <w:rFonts w:ascii="新細明體" w:eastAsia="新細明體" w:hAnsi="新細明體" w:cs="新細明體"/>
                <w:kern w:val="0"/>
                <w:sz w:val="19"/>
                <w:szCs w:val="19"/>
              </w:rPr>
              <w:t>45）</w:t>
            </w:r>
            <w:r w:rsidRPr="00576A88">
              <w:rPr>
                <w:rFonts w:ascii="新細明體" w:eastAsia="新細明體" w:hAnsi="新細明體" w:cs="新細明體"/>
                <w:kern w:val="0"/>
                <w:sz w:val="19"/>
                <w:szCs w:val="19"/>
              </w:rPr>
              <w:br/>
            </w:r>
            <w:hyperlink r:id="rId108" w:tooltip="第二次世界大戰各國傷亡統計" w:history="1">
              <w:r w:rsidRPr="00576A88">
                <w:rPr>
                  <w:rFonts w:ascii="inherit" w:eastAsia="新細明體" w:hAnsi="inherit" w:cs="新細明體"/>
                  <w:color w:val="3366CC"/>
                  <w:kern w:val="0"/>
                  <w:sz w:val="19"/>
                  <w:szCs w:val="19"/>
                  <w:u w:val="single"/>
                  <w:bdr w:val="none" w:sz="0" w:space="0" w:color="auto" w:frame="1"/>
                </w:rPr>
                <w:t>更多詳情</w:t>
              </w:r>
              <w:r w:rsidRPr="00576A88">
                <w:rPr>
                  <w:rFonts w:ascii="inherit" w:eastAsia="新細明體" w:hAnsi="inherit" w:cs="新細明體"/>
                  <w:color w:val="3366CC"/>
                  <w:kern w:val="0"/>
                  <w:sz w:val="19"/>
                  <w:szCs w:val="19"/>
                  <w:u w:val="single"/>
                  <w:bdr w:val="none" w:sz="0" w:space="0" w:color="auto" w:frame="1"/>
                </w:rPr>
                <w:t>…</w:t>
              </w:r>
            </w:hyperlink>
          </w:p>
        </w:tc>
      </w:tr>
      <w:tr w:rsidR="00576A88" w:rsidRPr="00576A88" w:rsidTr="00576A88">
        <w:tc>
          <w:tcPr>
            <w:tcW w:w="4470" w:type="dxa"/>
            <w:gridSpan w:val="2"/>
            <w:tcBorders>
              <w:top w:val="single" w:sz="6" w:space="0" w:color="AAAAAA"/>
              <w:left w:val="nil"/>
              <w:bottom w:val="nil"/>
              <w:right w:val="nil"/>
            </w:tcBorders>
            <w:shd w:val="clear" w:color="auto" w:fill="F8F9FA"/>
            <w:tcMar>
              <w:top w:w="105" w:type="dxa"/>
              <w:left w:w="150" w:type="dxa"/>
              <w:bottom w:w="105" w:type="dxa"/>
              <w:right w:w="150" w:type="dxa"/>
            </w:tcMar>
            <w:hideMark/>
          </w:tcPr>
          <w:p w:rsidR="00576A88" w:rsidRPr="00576A88" w:rsidRDefault="00576A88" w:rsidP="00576A88">
            <w:pPr>
              <w:widowControl/>
              <w:numPr>
                <w:ilvl w:val="1"/>
                <w:numId w:val="3"/>
              </w:numPr>
              <w:ind w:left="0"/>
              <w:textAlignment w:val="baseline"/>
              <w:rPr>
                <w:rFonts w:ascii="inherit" w:eastAsia="新細明體" w:hAnsi="inherit" w:cs="新細明體"/>
                <w:kern w:val="0"/>
                <w:sz w:val="18"/>
                <w:szCs w:val="18"/>
              </w:rPr>
            </w:pPr>
            <w:hyperlink r:id="rId109" w:anchor="cite_ref-1" w:history="1">
              <w:r w:rsidRPr="00576A88">
                <w:rPr>
                  <w:rFonts w:ascii="inherit" w:eastAsia="新細明體" w:hAnsi="inherit" w:cs="新細明體"/>
                  <w:b/>
                  <w:bCs/>
                  <w:color w:val="3366CC"/>
                  <w:kern w:val="0"/>
                  <w:sz w:val="18"/>
                  <w:szCs w:val="18"/>
                  <w:u w:val="single"/>
                  <w:bdr w:val="none" w:sz="0" w:space="0" w:color="auto" w:frame="1"/>
                </w:rPr>
                <w:t>^</w:t>
              </w:r>
            </w:hyperlink>
            <w:r w:rsidRPr="00576A88">
              <w:rPr>
                <w:rFonts w:ascii="inherit" w:eastAsia="新細明體" w:hAnsi="inherit" w:cs="新細明體"/>
                <w:kern w:val="0"/>
                <w:sz w:val="18"/>
                <w:szCs w:val="18"/>
              </w:rPr>
              <w:t> </w:t>
            </w:r>
            <w:r w:rsidRPr="00576A88">
              <w:rPr>
                <w:rFonts w:ascii="inherit" w:eastAsia="新細明體" w:hAnsi="inherit" w:cs="新細明體"/>
                <w:kern w:val="0"/>
                <w:sz w:val="18"/>
                <w:szCs w:val="18"/>
                <w:bdr w:val="none" w:sz="0" w:space="0" w:color="auto" w:frame="1"/>
              </w:rPr>
              <w:t>1939</w:t>
            </w:r>
            <w:r w:rsidRPr="00576A88">
              <w:rPr>
                <w:rFonts w:ascii="inherit" w:eastAsia="新細明體" w:hAnsi="inherit" w:cs="新細明體"/>
                <w:kern w:val="0"/>
                <w:sz w:val="18"/>
                <w:szCs w:val="18"/>
                <w:bdr w:val="none" w:sz="0" w:space="0" w:color="auto" w:frame="1"/>
              </w:rPr>
              <w:t>年，根據同德國的</w:t>
            </w:r>
            <w:hyperlink r:id="rId110" w:tooltip="蘇德互不侵犯條約" w:history="1">
              <w:r w:rsidRPr="00576A88">
                <w:rPr>
                  <w:rFonts w:ascii="inherit" w:eastAsia="新細明體" w:hAnsi="inherit" w:cs="新細明體"/>
                  <w:color w:val="3366CC"/>
                  <w:kern w:val="0"/>
                  <w:sz w:val="18"/>
                  <w:szCs w:val="18"/>
                  <w:u w:val="single"/>
                  <w:bdr w:val="none" w:sz="0" w:space="0" w:color="auto" w:frame="1"/>
                </w:rPr>
                <w:t>約定</w:t>
              </w:r>
            </w:hyperlink>
            <w:r w:rsidRPr="00576A88">
              <w:rPr>
                <w:rFonts w:ascii="inherit" w:eastAsia="新細明體" w:hAnsi="inherit" w:cs="新細明體"/>
                <w:kern w:val="0"/>
                <w:sz w:val="18"/>
                <w:szCs w:val="18"/>
                <w:bdr w:val="none" w:sz="0" w:space="0" w:color="auto" w:frame="1"/>
              </w:rPr>
              <w:t>，蘇聯</w:t>
            </w:r>
            <w:hyperlink r:id="rId111" w:tooltip="蘇聯入侵波蘭" w:history="1">
              <w:r w:rsidRPr="00576A88">
                <w:rPr>
                  <w:rFonts w:ascii="inherit" w:eastAsia="新細明體" w:hAnsi="inherit" w:cs="新細明體"/>
                  <w:color w:val="3366CC"/>
                  <w:kern w:val="0"/>
                  <w:sz w:val="18"/>
                  <w:szCs w:val="18"/>
                  <w:u w:val="single"/>
                  <w:bdr w:val="none" w:sz="0" w:space="0" w:color="auto" w:frame="1"/>
                </w:rPr>
                <w:t>入侵波蘭東部</w:t>
              </w:r>
            </w:hyperlink>
            <w:r w:rsidRPr="00576A88">
              <w:rPr>
                <w:rFonts w:ascii="inherit" w:eastAsia="新細明體" w:hAnsi="inherit" w:cs="新細明體"/>
                <w:kern w:val="0"/>
                <w:sz w:val="18"/>
                <w:szCs w:val="18"/>
                <w:bdr w:val="none" w:sz="0" w:space="0" w:color="auto" w:frame="1"/>
              </w:rPr>
              <w:t>。</w:t>
            </w:r>
            <w:r w:rsidRPr="00576A88">
              <w:rPr>
                <w:rFonts w:ascii="inherit" w:eastAsia="新細明體" w:hAnsi="inherit" w:cs="新細明體"/>
                <w:kern w:val="0"/>
                <w:sz w:val="18"/>
                <w:szCs w:val="18"/>
                <w:bdr w:val="none" w:sz="0" w:space="0" w:color="auto" w:frame="1"/>
              </w:rPr>
              <w:t>1939</w:t>
            </w:r>
            <w:r w:rsidRPr="00576A88">
              <w:rPr>
                <w:rFonts w:ascii="inherit" w:eastAsia="新細明體" w:hAnsi="inherit" w:cs="新細明體"/>
                <w:kern w:val="0"/>
                <w:sz w:val="18"/>
                <w:szCs w:val="18"/>
                <w:bdr w:val="none" w:sz="0" w:space="0" w:color="auto" w:frame="1"/>
              </w:rPr>
              <w:t>年至</w:t>
            </w:r>
            <w:r w:rsidRPr="00576A88">
              <w:rPr>
                <w:rFonts w:ascii="inherit" w:eastAsia="新細明體" w:hAnsi="inherit" w:cs="新細明體"/>
                <w:kern w:val="0"/>
                <w:sz w:val="18"/>
                <w:szCs w:val="18"/>
                <w:bdr w:val="none" w:sz="0" w:space="0" w:color="auto" w:frame="1"/>
              </w:rPr>
              <w:t>1940</w:t>
            </w:r>
            <w:r w:rsidRPr="00576A88">
              <w:rPr>
                <w:rFonts w:ascii="inherit" w:eastAsia="新細明體" w:hAnsi="inherit" w:cs="新細明體"/>
                <w:kern w:val="0"/>
                <w:sz w:val="18"/>
                <w:szCs w:val="18"/>
                <w:bdr w:val="none" w:sz="0" w:space="0" w:color="auto" w:frame="1"/>
              </w:rPr>
              <w:t>年冬季，蘇聯</w:t>
            </w:r>
            <w:hyperlink r:id="rId112" w:tooltip="冬季戰爭" w:history="1">
              <w:r w:rsidRPr="00576A88">
                <w:rPr>
                  <w:rFonts w:ascii="inherit" w:eastAsia="新細明體" w:hAnsi="inherit" w:cs="新細明體"/>
                  <w:color w:val="3366CC"/>
                  <w:kern w:val="0"/>
                  <w:sz w:val="18"/>
                  <w:szCs w:val="18"/>
                  <w:u w:val="single"/>
                  <w:bdr w:val="none" w:sz="0" w:space="0" w:color="auto" w:frame="1"/>
                </w:rPr>
                <w:t>入侵中立國芬蘭</w:t>
              </w:r>
            </w:hyperlink>
            <w:r w:rsidRPr="00576A88">
              <w:rPr>
                <w:rFonts w:ascii="inherit" w:eastAsia="新細明體" w:hAnsi="inherit" w:cs="新細明體"/>
                <w:kern w:val="0"/>
                <w:sz w:val="18"/>
                <w:szCs w:val="18"/>
                <w:bdr w:val="none" w:sz="0" w:space="0" w:color="auto" w:frame="1"/>
              </w:rPr>
              <w:t>，並由此被驅逐出國際聯盟。</w:t>
            </w:r>
          </w:p>
          <w:p w:rsidR="00576A88" w:rsidRPr="00576A88" w:rsidRDefault="00576A88" w:rsidP="00576A88">
            <w:pPr>
              <w:widowControl/>
              <w:numPr>
                <w:ilvl w:val="1"/>
                <w:numId w:val="3"/>
              </w:numPr>
              <w:ind w:left="0"/>
              <w:textAlignment w:val="baseline"/>
              <w:rPr>
                <w:rFonts w:ascii="inherit" w:eastAsia="新細明體" w:hAnsi="inherit" w:cs="新細明體"/>
                <w:kern w:val="0"/>
                <w:sz w:val="18"/>
                <w:szCs w:val="18"/>
              </w:rPr>
            </w:pPr>
            <w:r w:rsidRPr="00576A88">
              <w:rPr>
                <w:rFonts w:ascii="inherit" w:eastAsia="新細明體" w:hAnsi="inherit" w:cs="新細明體"/>
                <w:kern w:val="0"/>
                <w:sz w:val="18"/>
                <w:szCs w:val="18"/>
                <w:bdr w:val="none" w:sz="0" w:space="0" w:color="auto" w:frame="1"/>
              </w:rPr>
              <w:t>^ </w:t>
            </w:r>
            <w:hyperlink r:id="rId113" w:anchor="cite_ref-%E4%B8%AD%E5%9B%BD%E6%8A%97%E6%97%A5%E6%88%98%E4%BA%89_2-0" w:history="1">
              <w:r w:rsidRPr="00576A88">
                <w:rPr>
                  <w:rFonts w:ascii="inherit" w:eastAsia="新細明體" w:hAnsi="inherit" w:cs="新細明體"/>
                  <w:b/>
                  <w:bCs/>
                  <w:color w:val="3366CC"/>
                  <w:kern w:val="0"/>
                  <w:sz w:val="18"/>
                  <w:szCs w:val="18"/>
                  <w:u w:val="single"/>
                  <w:bdr w:val="none" w:sz="0" w:space="0" w:color="auto" w:frame="1"/>
                </w:rPr>
                <w:t>2.0</w:t>
              </w:r>
            </w:hyperlink>
            <w:r w:rsidRPr="00576A88">
              <w:rPr>
                <w:rFonts w:ascii="inherit" w:eastAsia="新細明體" w:hAnsi="inherit" w:cs="新細明體"/>
                <w:kern w:val="0"/>
                <w:sz w:val="18"/>
                <w:szCs w:val="18"/>
                <w:bdr w:val="none" w:sz="0" w:space="0" w:color="auto" w:frame="1"/>
              </w:rPr>
              <w:t> </w:t>
            </w:r>
            <w:hyperlink r:id="rId114" w:anchor="cite_ref-%E4%B8%AD%E5%9B%BD%E6%8A%97%E6%97%A5%E6%88%98%E4%BA%89_2-1" w:history="1">
              <w:r w:rsidRPr="00576A88">
                <w:rPr>
                  <w:rFonts w:ascii="inherit" w:eastAsia="新細明體" w:hAnsi="inherit" w:cs="新細明體"/>
                  <w:b/>
                  <w:bCs/>
                  <w:color w:val="3366CC"/>
                  <w:kern w:val="0"/>
                  <w:sz w:val="18"/>
                  <w:szCs w:val="18"/>
                  <w:u w:val="single"/>
                  <w:bdr w:val="none" w:sz="0" w:space="0" w:color="auto" w:frame="1"/>
                </w:rPr>
                <w:t>2.1</w:t>
              </w:r>
            </w:hyperlink>
            <w:r w:rsidRPr="00576A88">
              <w:rPr>
                <w:rFonts w:ascii="inherit" w:eastAsia="新細明體" w:hAnsi="inherit" w:cs="新細明體"/>
                <w:kern w:val="0"/>
                <w:sz w:val="18"/>
                <w:szCs w:val="18"/>
              </w:rPr>
              <w:t> </w:t>
            </w:r>
            <w:r w:rsidRPr="00576A88">
              <w:rPr>
                <w:rFonts w:ascii="inherit" w:eastAsia="新細明體" w:hAnsi="inherit" w:cs="新細明體"/>
                <w:kern w:val="0"/>
                <w:sz w:val="18"/>
                <w:szCs w:val="18"/>
                <w:bdr w:val="none" w:sz="0" w:space="0" w:color="auto" w:frame="1"/>
              </w:rPr>
              <w:t>中華民國和日本</w:t>
            </w:r>
            <w:hyperlink r:id="rId115" w:tooltip="中國抗日戰爭" w:history="1">
              <w:r w:rsidRPr="00576A88">
                <w:rPr>
                  <w:rFonts w:ascii="inherit" w:eastAsia="新細明體" w:hAnsi="inherit" w:cs="新細明體"/>
                  <w:color w:val="3366CC"/>
                  <w:kern w:val="0"/>
                  <w:sz w:val="18"/>
                  <w:szCs w:val="18"/>
                  <w:u w:val="single"/>
                  <w:bdr w:val="none" w:sz="0" w:space="0" w:color="auto" w:frame="1"/>
                </w:rPr>
                <w:t>自</w:t>
              </w:r>
              <w:r w:rsidRPr="00576A88">
                <w:rPr>
                  <w:rFonts w:ascii="inherit" w:eastAsia="新細明體" w:hAnsi="inherit" w:cs="新細明體"/>
                  <w:color w:val="3366CC"/>
                  <w:kern w:val="0"/>
                  <w:sz w:val="18"/>
                  <w:szCs w:val="18"/>
                  <w:u w:val="single"/>
                  <w:bdr w:val="none" w:sz="0" w:space="0" w:color="auto" w:frame="1"/>
                </w:rPr>
                <w:t>1937</w:t>
              </w:r>
              <w:r w:rsidRPr="00576A88">
                <w:rPr>
                  <w:rFonts w:ascii="inherit" w:eastAsia="新細明體" w:hAnsi="inherit" w:cs="新細明體"/>
                  <w:color w:val="3366CC"/>
                  <w:kern w:val="0"/>
                  <w:sz w:val="18"/>
                  <w:szCs w:val="18"/>
                  <w:u w:val="single"/>
                  <w:bdr w:val="none" w:sz="0" w:space="0" w:color="auto" w:frame="1"/>
                </w:rPr>
                <w:t>年</w:t>
              </w:r>
            </w:hyperlink>
            <w:r w:rsidRPr="00576A88">
              <w:rPr>
                <w:rFonts w:ascii="inherit" w:eastAsia="新細明體" w:hAnsi="inherit" w:cs="新細明體"/>
                <w:kern w:val="0"/>
                <w:sz w:val="18"/>
                <w:szCs w:val="18"/>
                <w:bdr w:val="none" w:sz="0" w:space="0" w:color="auto" w:frame="1"/>
              </w:rPr>
              <w:t>便開始交戰。</w:t>
            </w:r>
          </w:p>
          <w:p w:rsidR="00576A88" w:rsidRPr="00576A88" w:rsidRDefault="00576A88" w:rsidP="00576A88">
            <w:pPr>
              <w:widowControl/>
              <w:numPr>
                <w:ilvl w:val="1"/>
                <w:numId w:val="3"/>
              </w:numPr>
              <w:ind w:left="0"/>
              <w:textAlignment w:val="baseline"/>
              <w:rPr>
                <w:rFonts w:ascii="inherit" w:eastAsia="新細明體" w:hAnsi="inherit" w:cs="新細明體"/>
                <w:kern w:val="0"/>
                <w:sz w:val="18"/>
                <w:szCs w:val="18"/>
              </w:rPr>
            </w:pPr>
            <w:hyperlink r:id="rId116" w:anchor="cite_ref-3" w:history="1">
              <w:r w:rsidRPr="00576A88">
                <w:rPr>
                  <w:rFonts w:ascii="inherit" w:eastAsia="新細明體" w:hAnsi="inherit" w:cs="新細明體"/>
                  <w:b/>
                  <w:bCs/>
                  <w:color w:val="3366CC"/>
                  <w:kern w:val="0"/>
                  <w:sz w:val="18"/>
                  <w:szCs w:val="18"/>
                  <w:u w:val="single"/>
                  <w:bdr w:val="none" w:sz="0" w:space="0" w:color="auto" w:frame="1"/>
                </w:rPr>
                <w:t>^</w:t>
              </w:r>
            </w:hyperlink>
            <w:r w:rsidRPr="00576A88">
              <w:rPr>
                <w:rFonts w:ascii="inherit" w:eastAsia="新細明體" w:hAnsi="inherit" w:cs="新細明體"/>
                <w:kern w:val="0"/>
                <w:sz w:val="18"/>
                <w:szCs w:val="18"/>
              </w:rPr>
              <w:t> </w:t>
            </w:r>
            <w:r w:rsidRPr="00576A88">
              <w:rPr>
                <w:rFonts w:ascii="inherit" w:eastAsia="新細明體" w:hAnsi="inherit" w:cs="新細明體"/>
                <w:kern w:val="0"/>
                <w:sz w:val="18"/>
                <w:szCs w:val="18"/>
                <w:bdr w:val="none" w:sz="0" w:space="0" w:color="auto" w:frame="1"/>
              </w:rPr>
              <w:t>義大利於</w:t>
            </w:r>
            <w:r w:rsidRPr="00576A88">
              <w:rPr>
                <w:rFonts w:ascii="inherit" w:eastAsia="新細明體" w:hAnsi="inherit" w:cs="新細明體"/>
                <w:kern w:val="0"/>
                <w:sz w:val="18"/>
                <w:szCs w:val="18"/>
                <w:bdr w:val="none" w:sz="0" w:space="0" w:color="auto" w:frame="1"/>
              </w:rPr>
              <w:t>1943</w:t>
            </w:r>
            <w:r w:rsidRPr="00576A88">
              <w:rPr>
                <w:rFonts w:ascii="inherit" w:eastAsia="新細明體" w:hAnsi="inherit" w:cs="新細明體"/>
                <w:kern w:val="0"/>
                <w:sz w:val="18"/>
                <w:szCs w:val="18"/>
                <w:bdr w:val="none" w:sz="0" w:space="0" w:color="auto" w:frame="1"/>
              </w:rPr>
              <w:t>年</w:t>
            </w:r>
            <w:r w:rsidRPr="00576A88">
              <w:rPr>
                <w:rFonts w:ascii="inherit" w:eastAsia="新細明體" w:hAnsi="inherit" w:cs="新細明體"/>
                <w:kern w:val="0"/>
                <w:sz w:val="18"/>
                <w:szCs w:val="18"/>
                <w:bdr w:val="none" w:sz="0" w:space="0" w:color="auto" w:frame="1"/>
              </w:rPr>
              <w:t>9</w:t>
            </w:r>
            <w:r w:rsidRPr="00576A88">
              <w:rPr>
                <w:rFonts w:ascii="inherit" w:eastAsia="新細明體" w:hAnsi="inherit" w:cs="新細明體"/>
                <w:kern w:val="0"/>
                <w:sz w:val="18"/>
                <w:szCs w:val="18"/>
                <w:bdr w:val="none" w:sz="0" w:space="0" w:color="auto" w:frame="1"/>
              </w:rPr>
              <w:t>月簽訂</w:t>
            </w:r>
            <w:hyperlink r:id="rId117" w:tooltip="義大利與盟國停戰" w:history="1">
              <w:r w:rsidRPr="00576A88">
                <w:rPr>
                  <w:rFonts w:ascii="inherit" w:eastAsia="新細明體" w:hAnsi="inherit" w:cs="新細明體"/>
                  <w:color w:val="3366CC"/>
                  <w:kern w:val="0"/>
                  <w:sz w:val="18"/>
                  <w:szCs w:val="18"/>
                  <w:u w:val="single"/>
                  <w:bdr w:val="none" w:sz="0" w:space="0" w:color="auto" w:frame="1"/>
                </w:rPr>
                <w:t>停戰協議</w:t>
              </w:r>
            </w:hyperlink>
            <w:r w:rsidRPr="00576A88">
              <w:rPr>
                <w:rFonts w:ascii="inherit" w:eastAsia="新細明體" w:hAnsi="inherit" w:cs="新細明體"/>
                <w:kern w:val="0"/>
                <w:sz w:val="18"/>
                <w:szCs w:val="18"/>
                <w:bdr w:val="none" w:sz="0" w:space="0" w:color="auto" w:frame="1"/>
              </w:rPr>
              <w:t>，此後王國政府與同盟國一同作戰，而軸心國則在北部建立</w:t>
            </w:r>
            <w:hyperlink r:id="rId118" w:tooltip="義大利社會共和國" w:history="1">
              <w:r w:rsidRPr="00576A88">
                <w:rPr>
                  <w:rFonts w:ascii="inherit" w:eastAsia="新細明體" w:hAnsi="inherit" w:cs="新細明體"/>
                  <w:color w:val="3366CC"/>
                  <w:kern w:val="0"/>
                  <w:sz w:val="18"/>
                  <w:szCs w:val="18"/>
                  <w:u w:val="single"/>
                  <w:bdr w:val="none" w:sz="0" w:space="0" w:color="auto" w:frame="1"/>
                </w:rPr>
                <w:t>共和國政府</w:t>
              </w:r>
            </w:hyperlink>
            <w:r w:rsidRPr="00576A88">
              <w:rPr>
                <w:rFonts w:ascii="inherit" w:eastAsia="新細明體" w:hAnsi="inherit" w:cs="新細明體"/>
                <w:kern w:val="0"/>
                <w:sz w:val="18"/>
                <w:szCs w:val="18"/>
                <w:bdr w:val="none" w:sz="0" w:space="0" w:color="auto" w:frame="1"/>
              </w:rPr>
              <w:t>。</w:t>
            </w:r>
          </w:p>
          <w:p w:rsidR="00576A88" w:rsidRPr="00576A88" w:rsidRDefault="00576A88" w:rsidP="00576A88">
            <w:pPr>
              <w:widowControl/>
              <w:numPr>
                <w:ilvl w:val="1"/>
                <w:numId w:val="3"/>
              </w:numPr>
              <w:ind w:left="0"/>
              <w:textAlignment w:val="baseline"/>
              <w:rPr>
                <w:rFonts w:ascii="inherit" w:eastAsia="新細明體" w:hAnsi="inherit" w:cs="新細明體"/>
                <w:kern w:val="0"/>
                <w:sz w:val="18"/>
                <w:szCs w:val="18"/>
              </w:rPr>
            </w:pPr>
            <w:hyperlink r:id="rId119" w:anchor="cite_ref-4" w:history="1">
              <w:r w:rsidRPr="00576A88">
                <w:rPr>
                  <w:rFonts w:ascii="inherit" w:eastAsia="新細明體" w:hAnsi="inherit" w:cs="新細明體"/>
                  <w:b/>
                  <w:bCs/>
                  <w:color w:val="3366CC"/>
                  <w:kern w:val="0"/>
                  <w:sz w:val="18"/>
                  <w:szCs w:val="18"/>
                  <w:u w:val="single"/>
                  <w:bdr w:val="none" w:sz="0" w:space="0" w:color="auto" w:frame="1"/>
                </w:rPr>
                <w:t>^</w:t>
              </w:r>
            </w:hyperlink>
            <w:r w:rsidRPr="00576A88">
              <w:rPr>
                <w:rFonts w:ascii="inherit" w:eastAsia="新細明體" w:hAnsi="inherit" w:cs="新細明體"/>
                <w:kern w:val="0"/>
                <w:sz w:val="18"/>
                <w:szCs w:val="18"/>
              </w:rPr>
              <w:t> </w:t>
            </w:r>
            <w:r w:rsidRPr="00576A88">
              <w:rPr>
                <w:rFonts w:ascii="inherit" w:eastAsia="新細明體" w:hAnsi="inherit" w:cs="新細明體"/>
                <w:kern w:val="0"/>
                <w:sz w:val="18"/>
                <w:szCs w:val="18"/>
                <w:bdr w:val="none" w:sz="0" w:space="0" w:color="auto" w:frame="1"/>
              </w:rPr>
              <w:t>1940</w:t>
            </w:r>
            <w:r w:rsidRPr="00576A88">
              <w:rPr>
                <w:rFonts w:ascii="inherit" w:eastAsia="新細明體" w:hAnsi="inherit" w:cs="新細明體"/>
                <w:kern w:val="0"/>
                <w:sz w:val="18"/>
                <w:szCs w:val="18"/>
                <w:bdr w:val="none" w:sz="0" w:space="0" w:color="auto" w:frame="1"/>
              </w:rPr>
              <w:t>年</w:t>
            </w:r>
            <w:r w:rsidRPr="00576A88">
              <w:rPr>
                <w:rFonts w:ascii="inherit" w:eastAsia="新細明體" w:hAnsi="inherit" w:cs="新細明體"/>
                <w:kern w:val="0"/>
                <w:sz w:val="18"/>
                <w:szCs w:val="18"/>
                <w:bdr w:val="none" w:sz="0" w:space="0" w:color="auto" w:frame="1"/>
              </w:rPr>
              <w:t>11</w:t>
            </w:r>
            <w:r w:rsidRPr="00576A88">
              <w:rPr>
                <w:rFonts w:ascii="inherit" w:eastAsia="新細明體" w:hAnsi="inherit" w:cs="新細明體"/>
                <w:kern w:val="0"/>
                <w:sz w:val="18"/>
                <w:szCs w:val="18"/>
                <w:bdr w:val="none" w:sz="0" w:space="0" w:color="auto" w:frame="1"/>
              </w:rPr>
              <w:t>月起為軸心國成員，但在</w:t>
            </w:r>
            <w:r w:rsidRPr="00576A88">
              <w:rPr>
                <w:rFonts w:ascii="inherit" w:eastAsia="新細明體" w:hAnsi="inherit" w:cs="新細明體"/>
                <w:kern w:val="0"/>
                <w:sz w:val="18"/>
                <w:szCs w:val="18"/>
                <w:bdr w:val="none" w:sz="0" w:space="0" w:color="auto" w:frame="1"/>
              </w:rPr>
              <w:t>1944</w:t>
            </w:r>
            <w:r w:rsidRPr="00576A88">
              <w:rPr>
                <w:rFonts w:ascii="inherit" w:eastAsia="新細明體" w:hAnsi="inherit" w:cs="新細明體"/>
                <w:kern w:val="0"/>
                <w:sz w:val="18"/>
                <w:szCs w:val="18"/>
                <w:bdr w:val="none" w:sz="0" w:space="0" w:color="auto" w:frame="1"/>
              </w:rPr>
              <w:t>年</w:t>
            </w:r>
            <w:r w:rsidRPr="00576A88">
              <w:rPr>
                <w:rFonts w:ascii="inherit" w:eastAsia="新細明體" w:hAnsi="inherit" w:cs="新細明體"/>
                <w:kern w:val="0"/>
                <w:sz w:val="18"/>
                <w:szCs w:val="18"/>
                <w:bdr w:val="none" w:sz="0" w:space="0" w:color="auto" w:frame="1"/>
              </w:rPr>
              <w:t>8</w:t>
            </w:r>
            <w:r w:rsidRPr="00576A88">
              <w:rPr>
                <w:rFonts w:ascii="inherit" w:eastAsia="新細明體" w:hAnsi="inherit" w:cs="新細明體"/>
                <w:kern w:val="0"/>
                <w:sz w:val="18"/>
                <w:szCs w:val="18"/>
                <w:bdr w:val="none" w:sz="0" w:space="0" w:color="auto" w:frame="1"/>
              </w:rPr>
              <w:t>月</w:t>
            </w:r>
            <w:hyperlink r:id="rId120" w:tooltip="米哈伊國王政變" w:history="1">
              <w:r w:rsidRPr="00576A88">
                <w:rPr>
                  <w:rFonts w:ascii="inherit" w:eastAsia="新細明體" w:hAnsi="inherit" w:cs="新細明體"/>
                  <w:color w:val="3366CC"/>
                  <w:kern w:val="0"/>
                  <w:sz w:val="18"/>
                  <w:szCs w:val="18"/>
                  <w:u w:val="single"/>
                  <w:bdr w:val="none" w:sz="0" w:space="0" w:color="auto" w:frame="1"/>
                </w:rPr>
                <w:t>政變</w:t>
              </w:r>
            </w:hyperlink>
            <w:r w:rsidRPr="00576A88">
              <w:rPr>
                <w:rFonts w:ascii="inherit" w:eastAsia="新細明體" w:hAnsi="inherit" w:cs="新細明體"/>
                <w:kern w:val="0"/>
                <w:sz w:val="18"/>
                <w:szCs w:val="18"/>
                <w:bdr w:val="none" w:sz="0" w:space="0" w:color="auto" w:frame="1"/>
              </w:rPr>
              <w:t>（面對</w:t>
            </w:r>
            <w:hyperlink r:id="rId121" w:tooltip="雅西-奇西瑙攻勢 (1944年8月)" w:history="1">
              <w:r w:rsidRPr="00576A88">
                <w:rPr>
                  <w:rFonts w:ascii="inherit" w:eastAsia="新細明體" w:hAnsi="inherit" w:cs="新細明體"/>
                  <w:color w:val="3366CC"/>
                  <w:kern w:val="0"/>
                  <w:sz w:val="18"/>
                  <w:szCs w:val="18"/>
                  <w:u w:val="single"/>
                  <w:bdr w:val="none" w:sz="0" w:space="0" w:color="auto" w:frame="1"/>
                </w:rPr>
                <w:t>蘇聯攻勢</w:t>
              </w:r>
            </w:hyperlink>
            <w:r w:rsidRPr="00576A88">
              <w:rPr>
                <w:rFonts w:ascii="inherit" w:eastAsia="新細明體" w:hAnsi="inherit" w:cs="新細明體"/>
                <w:kern w:val="0"/>
                <w:sz w:val="18"/>
                <w:szCs w:val="18"/>
                <w:bdr w:val="none" w:sz="0" w:space="0" w:color="auto" w:frame="1"/>
              </w:rPr>
              <w:t>）推翻</w:t>
            </w:r>
            <w:hyperlink r:id="rId122" w:tooltip="揚·安東內斯庫" w:history="1">
              <w:r w:rsidRPr="00576A88">
                <w:rPr>
                  <w:rFonts w:ascii="inherit" w:eastAsia="新細明體" w:hAnsi="inherit" w:cs="新細明體"/>
                  <w:color w:val="3366CC"/>
                  <w:kern w:val="0"/>
                  <w:sz w:val="18"/>
                  <w:szCs w:val="18"/>
                  <w:u w:val="single"/>
                  <w:bdr w:val="none" w:sz="0" w:space="0" w:color="auto" w:frame="1"/>
                </w:rPr>
                <w:t>安東內斯庫</w:t>
              </w:r>
            </w:hyperlink>
            <w:r w:rsidRPr="00576A88">
              <w:rPr>
                <w:rFonts w:ascii="inherit" w:eastAsia="新細明體" w:hAnsi="inherit" w:cs="新細明體"/>
                <w:kern w:val="0"/>
                <w:sz w:val="18"/>
                <w:szCs w:val="18"/>
                <w:bdr w:val="none" w:sz="0" w:space="0" w:color="auto" w:frame="1"/>
              </w:rPr>
              <w:t>政權後加入同盟國陣營，並同蘇聯一起對德作戰。</w:t>
            </w:r>
          </w:p>
          <w:p w:rsidR="00576A88" w:rsidRPr="00576A88" w:rsidRDefault="00576A88" w:rsidP="00576A88">
            <w:pPr>
              <w:widowControl/>
              <w:numPr>
                <w:ilvl w:val="1"/>
                <w:numId w:val="3"/>
              </w:numPr>
              <w:ind w:left="0"/>
              <w:textAlignment w:val="baseline"/>
              <w:rPr>
                <w:rFonts w:ascii="inherit" w:eastAsia="新細明體" w:hAnsi="inherit" w:cs="新細明體"/>
                <w:kern w:val="0"/>
                <w:sz w:val="18"/>
                <w:szCs w:val="18"/>
              </w:rPr>
            </w:pPr>
            <w:hyperlink r:id="rId123" w:anchor="cite_ref-5" w:history="1">
              <w:r w:rsidRPr="00576A88">
                <w:rPr>
                  <w:rFonts w:ascii="inherit" w:eastAsia="新細明體" w:hAnsi="inherit" w:cs="新細明體"/>
                  <w:b/>
                  <w:bCs/>
                  <w:color w:val="3366CC"/>
                  <w:kern w:val="0"/>
                  <w:sz w:val="18"/>
                  <w:szCs w:val="18"/>
                  <w:u w:val="single"/>
                  <w:bdr w:val="none" w:sz="0" w:space="0" w:color="auto" w:frame="1"/>
                </w:rPr>
                <w:t>^</w:t>
              </w:r>
            </w:hyperlink>
            <w:r w:rsidRPr="00576A88">
              <w:rPr>
                <w:rFonts w:ascii="inherit" w:eastAsia="新細明體" w:hAnsi="inherit" w:cs="新細明體"/>
                <w:kern w:val="0"/>
                <w:sz w:val="18"/>
                <w:szCs w:val="18"/>
              </w:rPr>
              <w:t> </w:t>
            </w:r>
            <w:r w:rsidRPr="00576A88">
              <w:rPr>
                <w:rFonts w:ascii="inherit" w:eastAsia="新細明體" w:hAnsi="inherit" w:cs="新細明體"/>
                <w:kern w:val="0"/>
                <w:sz w:val="18"/>
                <w:szCs w:val="18"/>
                <w:bdr w:val="none" w:sz="0" w:space="0" w:color="auto" w:frame="1"/>
              </w:rPr>
              <w:t>1941</w:t>
            </w:r>
            <w:r w:rsidRPr="00576A88">
              <w:rPr>
                <w:rFonts w:ascii="inherit" w:eastAsia="新細明體" w:hAnsi="inherit" w:cs="新細明體"/>
                <w:kern w:val="0"/>
                <w:sz w:val="18"/>
                <w:szCs w:val="18"/>
                <w:bdr w:val="none" w:sz="0" w:space="0" w:color="auto" w:frame="1"/>
              </w:rPr>
              <w:t>年</w:t>
            </w:r>
            <w:r w:rsidRPr="00576A88">
              <w:rPr>
                <w:rFonts w:ascii="inherit" w:eastAsia="新細明體" w:hAnsi="inherit" w:cs="新細明體"/>
                <w:kern w:val="0"/>
                <w:sz w:val="18"/>
                <w:szCs w:val="18"/>
                <w:bdr w:val="none" w:sz="0" w:space="0" w:color="auto" w:frame="1"/>
              </w:rPr>
              <w:t>3</w:t>
            </w:r>
            <w:r w:rsidRPr="00576A88">
              <w:rPr>
                <w:rFonts w:ascii="inherit" w:eastAsia="新細明體" w:hAnsi="inherit" w:cs="新細明體"/>
                <w:kern w:val="0"/>
                <w:sz w:val="18"/>
                <w:szCs w:val="18"/>
                <w:bdr w:val="none" w:sz="0" w:space="0" w:color="auto" w:frame="1"/>
              </w:rPr>
              <w:t>月起為軸心國成員，但在</w:t>
            </w:r>
            <w:r w:rsidRPr="00576A88">
              <w:rPr>
                <w:rFonts w:ascii="inherit" w:eastAsia="新細明體" w:hAnsi="inherit" w:cs="新細明體"/>
                <w:kern w:val="0"/>
                <w:sz w:val="18"/>
                <w:szCs w:val="18"/>
                <w:bdr w:val="none" w:sz="0" w:space="0" w:color="auto" w:frame="1"/>
              </w:rPr>
              <w:t>1944</w:t>
            </w:r>
            <w:r w:rsidRPr="00576A88">
              <w:rPr>
                <w:rFonts w:ascii="inherit" w:eastAsia="新細明體" w:hAnsi="inherit" w:cs="新細明體"/>
                <w:kern w:val="0"/>
                <w:sz w:val="18"/>
                <w:szCs w:val="18"/>
                <w:bdr w:val="none" w:sz="0" w:space="0" w:color="auto" w:frame="1"/>
              </w:rPr>
              <w:t>年</w:t>
            </w:r>
            <w:r w:rsidRPr="00576A88">
              <w:rPr>
                <w:rFonts w:ascii="inherit" w:eastAsia="新細明體" w:hAnsi="inherit" w:cs="新細明體"/>
                <w:kern w:val="0"/>
                <w:sz w:val="18"/>
                <w:szCs w:val="18"/>
                <w:bdr w:val="none" w:sz="0" w:space="0" w:color="auto" w:frame="1"/>
              </w:rPr>
              <w:t>9</w:t>
            </w:r>
            <w:r w:rsidRPr="00576A88">
              <w:rPr>
                <w:rFonts w:ascii="inherit" w:eastAsia="新細明體" w:hAnsi="inherit" w:cs="新細明體"/>
                <w:kern w:val="0"/>
                <w:sz w:val="18"/>
                <w:szCs w:val="18"/>
                <w:bdr w:val="none" w:sz="0" w:space="0" w:color="auto" w:frame="1"/>
              </w:rPr>
              <w:t>月</w:t>
            </w:r>
            <w:hyperlink r:id="rId124" w:tooltip="1944年保加利亞政變（頁面不存在）" w:history="1">
              <w:r w:rsidRPr="00576A88">
                <w:rPr>
                  <w:rFonts w:ascii="inherit" w:eastAsia="新細明體" w:hAnsi="inherit" w:cs="新細明體"/>
                  <w:color w:val="DD3333"/>
                  <w:kern w:val="0"/>
                  <w:sz w:val="18"/>
                  <w:szCs w:val="18"/>
                  <w:u w:val="single"/>
                  <w:bdr w:val="none" w:sz="0" w:space="0" w:color="auto" w:frame="1"/>
                </w:rPr>
                <w:t>親蘇政變</w:t>
              </w:r>
            </w:hyperlink>
            <w:r w:rsidRPr="00576A88">
              <w:rPr>
                <w:rFonts w:ascii="inherit" w:eastAsia="新細明體" w:hAnsi="inherit" w:cs="新細明體"/>
                <w:kern w:val="0"/>
                <w:sz w:val="18"/>
                <w:szCs w:val="18"/>
                <w:bdr w:val="none" w:sz="0" w:space="0" w:color="auto" w:frame="1"/>
              </w:rPr>
              <w:t>（英語：</w:t>
            </w:r>
            <w:hyperlink r:id="rId125" w:tooltip="en:Bulgarian coup d'état of 1944" w:history="1">
              <w:r w:rsidRPr="00576A88">
                <w:rPr>
                  <w:rFonts w:ascii="inherit" w:eastAsia="新細明體" w:hAnsi="inherit" w:cs="新細明體"/>
                  <w:color w:val="3366BB"/>
                  <w:kern w:val="0"/>
                  <w:sz w:val="18"/>
                  <w:szCs w:val="18"/>
                  <w:u w:val="single"/>
                  <w:bdr w:val="none" w:sz="0" w:space="0" w:color="auto" w:frame="1"/>
                  <w:lang w:val="en"/>
                </w:rPr>
                <w:t>Bulgarian coup d'état of 1944</w:t>
              </w:r>
            </w:hyperlink>
            <w:proofErr w:type="gramStart"/>
            <w:r w:rsidRPr="00576A88">
              <w:rPr>
                <w:rFonts w:ascii="inherit" w:eastAsia="新細明體" w:hAnsi="inherit" w:cs="新細明體"/>
                <w:kern w:val="0"/>
                <w:sz w:val="18"/>
                <w:szCs w:val="18"/>
                <w:bdr w:val="none" w:sz="0" w:space="0" w:color="auto" w:frame="1"/>
              </w:rPr>
              <w:t>）</w:t>
            </w:r>
            <w:proofErr w:type="gramEnd"/>
            <w:r w:rsidRPr="00576A88">
              <w:rPr>
                <w:rFonts w:ascii="inherit" w:eastAsia="新細明體" w:hAnsi="inherit" w:cs="新細明體"/>
                <w:kern w:val="0"/>
                <w:sz w:val="18"/>
                <w:szCs w:val="18"/>
                <w:bdr w:val="none" w:sz="0" w:space="0" w:color="auto" w:frame="1"/>
              </w:rPr>
              <w:t>之後加入同盟國陣營，並同蘇聯一起對德作戰。</w:t>
            </w:r>
          </w:p>
          <w:p w:rsidR="00576A88" w:rsidRPr="00576A88" w:rsidRDefault="00576A88" w:rsidP="00576A88">
            <w:pPr>
              <w:widowControl/>
              <w:numPr>
                <w:ilvl w:val="1"/>
                <w:numId w:val="3"/>
              </w:numPr>
              <w:ind w:left="0"/>
              <w:textAlignment w:val="baseline"/>
              <w:rPr>
                <w:rFonts w:ascii="inherit" w:eastAsia="新細明體" w:hAnsi="inherit" w:cs="新細明體"/>
                <w:kern w:val="0"/>
                <w:sz w:val="18"/>
                <w:szCs w:val="18"/>
              </w:rPr>
            </w:pPr>
            <w:hyperlink r:id="rId126" w:anchor="cite_ref-6" w:history="1">
              <w:r w:rsidRPr="00576A88">
                <w:rPr>
                  <w:rFonts w:ascii="inherit" w:eastAsia="新細明體" w:hAnsi="inherit" w:cs="新細明體"/>
                  <w:b/>
                  <w:bCs/>
                  <w:color w:val="3366CC"/>
                  <w:kern w:val="0"/>
                  <w:sz w:val="18"/>
                  <w:szCs w:val="18"/>
                  <w:u w:val="single"/>
                  <w:bdr w:val="none" w:sz="0" w:space="0" w:color="auto" w:frame="1"/>
                </w:rPr>
                <w:t>^</w:t>
              </w:r>
            </w:hyperlink>
            <w:r w:rsidRPr="00576A88">
              <w:rPr>
                <w:rFonts w:ascii="inherit" w:eastAsia="新細明體" w:hAnsi="inherit" w:cs="新細明體"/>
                <w:kern w:val="0"/>
                <w:sz w:val="18"/>
                <w:szCs w:val="18"/>
              </w:rPr>
              <w:t> </w:t>
            </w:r>
            <w:r w:rsidRPr="00576A88">
              <w:rPr>
                <w:rFonts w:ascii="inherit" w:eastAsia="新細明體" w:hAnsi="inherit" w:cs="新細明體"/>
                <w:kern w:val="0"/>
                <w:sz w:val="18"/>
                <w:szCs w:val="18"/>
                <w:bdr w:val="none" w:sz="0" w:space="0" w:color="auto" w:frame="1"/>
              </w:rPr>
              <w:t>伊朗官方立場為中立，但同盟國認為其君主</w:t>
            </w:r>
            <w:hyperlink r:id="rId127" w:tooltip="禮薩汗" w:history="1">
              <w:r w:rsidRPr="00576A88">
                <w:rPr>
                  <w:rFonts w:ascii="inherit" w:eastAsia="新細明體" w:hAnsi="inherit" w:cs="新細明體"/>
                  <w:color w:val="3366CC"/>
                  <w:kern w:val="0"/>
                  <w:sz w:val="18"/>
                  <w:szCs w:val="18"/>
                  <w:u w:val="single"/>
                  <w:bdr w:val="none" w:sz="0" w:space="0" w:color="auto" w:frame="1"/>
                </w:rPr>
                <w:t>禮薩汗</w:t>
              </w:r>
            </w:hyperlink>
            <w:r w:rsidRPr="00576A88">
              <w:rPr>
                <w:rFonts w:ascii="inherit" w:eastAsia="新細明體" w:hAnsi="inherit" w:cs="新細明體"/>
                <w:kern w:val="0"/>
                <w:sz w:val="18"/>
                <w:szCs w:val="18"/>
                <w:bdr w:val="none" w:sz="0" w:space="0" w:color="auto" w:frame="1"/>
              </w:rPr>
              <w:t>傾向軸心國，因此對其進行</w:t>
            </w:r>
            <w:hyperlink r:id="rId128" w:tooltip="英蘇入侵伊朗" w:history="1">
              <w:r w:rsidRPr="00576A88">
                <w:rPr>
                  <w:rFonts w:ascii="inherit" w:eastAsia="新細明體" w:hAnsi="inherit" w:cs="新細明體"/>
                  <w:color w:val="3366CC"/>
                  <w:kern w:val="0"/>
                  <w:sz w:val="18"/>
                  <w:szCs w:val="18"/>
                  <w:u w:val="single"/>
                  <w:bdr w:val="none" w:sz="0" w:space="0" w:color="auto" w:frame="1"/>
                </w:rPr>
                <w:t>入侵</w:t>
              </w:r>
            </w:hyperlink>
            <w:r w:rsidRPr="00576A88">
              <w:rPr>
                <w:rFonts w:ascii="inherit" w:eastAsia="新細明體" w:hAnsi="inherit" w:cs="新細明體"/>
                <w:kern w:val="0"/>
                <w:sz w:val="18"/>
                <w:szCs w:val="18"/>
                <w:bdr w:val="none" w:sz="0" w:space="0" w:color="auto" w:frame="1"/>
              </w:rPr>
              <w:t>，逼迫其讓位予其子</w:t>
            </w:r>
            <w:hyperlink r:id="rId129" w:tooltip="穆罕默德-禮薩·巴列維" w:history="1">
              <w:r w:rsidRPr="00576A88">
                <w:rPr>
                  <w:rFonts w:ascii="inherit" w:eastAsia="新細明體" w:hAnsi="inherit" w:cs="新細明體"/>
                  <w:color w:val="3366CC"/>
                  <w:kern w:val="0"/>
                  <w:sz w:val="18"/>
                  <w:szCs w:val="18"/>
                  <w:u w:val="single"/>
                  <w:bdr w:val="none" w:sz="0" w:space="0" w:color="auto" w:frame="1"/>
                </w:rPr>
                <w:t>穆罕默德</w:t>
              </w:r>
              <w:r w:rsidRPr="00576A88">
                <w:rPr>
                  <w:rFonts w:ascii="inherit" w:eastAsia="新細明體" w:hAnsi="inherit" w:cs="新細明體"/>
                  <w:color w:val="3366CC"/>
                  <w:kern w:val="0"/>
                  <w:sz w:val="18"/>
                  <w:szCs w:val="18"/>
                  <w:u w:val="single"/>
                  <w:bdr w:val="none" w:sz="0" w:space="0" w:color="auto" w:frame="1"/>
                </w:rPr>
                <w:t>-</w:t>
              </w:r>
              <w:r w:rsidRPr="00576A88">
                <w:rPr>
                  <w:rFonts w:ascii="inherit" w:eastAsia="新細明體" w:hAnsi="inherit" w:cs="新細明體"/>
                  <w:color w:val="3366CC"/>
                  <w:kern w:val="0"/>
                  <w:sz w:val="18"/>
                  <w:szCs w:val="18"/>
                  <w:u w:val="single"/>
                  <w:bdr w:val="none" w:sz="0" w:space="0" w:color="auto" w:frame="1"/>
                </w:rPr>
                <w:t>禮薩</w:t>
              </w:r>
              <w:r w:rsidRPr="00576A88">
                <w:rPr>
                  <w:rFonts w:ascii="inherit" w:eastAsia="新細明體" w:hAnsi="inherit" w:cs="新細明體"/>
                  <w:color w:val="3366CC"/>
                  <w:kern w:val="0"/>
                  <w:sz w:val="18"/>
                  <w:szCs w:val="18"/>
                  <w:u w:val="single"/>
                  <w:bdr w:val="none" w:sz="0" w:space="0" w:color="auto" w:frame="1"/>
                </w:rPr>
                <w:t>·</w:t>
              </w:r>
              <w:r w:rsidRPr="00576A88">
                <w:rPr>
                  <w:rFonts w:ascii="inherit" w:eastAsia="新細明體" w:hAnsi="inherit" w:cs="新細明體"/>
                  <w:color w:val="3366CC"/>
                  <w:kern w:val="0"/>
                  <w:sz w:val="18"/>
                  <w:szCs w:val="18"/>
                  <w:u w:val="single"/>
                  <w:bdr w:val="none" w:sz="0" w:space="0" w:color="auto" w:frame="1"/>
                </w:rPr>
                <w:t>巴列維</w:t>
              </w:r>
            </w:hyperlink>
            <w:r w:rsidRPr="00576A88">
              <w:rPr>
                <w:rFonts w:ascii="inherit" w:eastAsia="新細明體" w:hAnsi="inherit" w:cs="新細明體"/>
                <w:kern w:val="0"/>
                <w:sz w:val="18"/>
                <w:szCs w:val="18"/>
                <w:bdr w:val="none" w:sz="0" w:space="0" w:color="auto" w:frame="1"/>
              </w:rPr>
              <w:t>。此後伊朗加入同盟國。</w:t>
            </w:r>
          </w:p>
          <w:p w:rsidR="00576A88" w:rsidRPr="00576A88" w:rsidRDefault="00576A88" w:rsidP="00576A88">
            <w:pPr>
              <w:widowControl/>
              <w:numPr>
                <w:ilvl w:val="1"/>
                <w:numId w:val="3"/>
              </w:numPr>
              <w:ind w:left="0"/>
              <w:textAlignment w:val="baseline"/>
              <w:rPr>
                <w:rFonts w:ascii="inherit" w:eastAsia="新細明體" w:hAnsi="inherit" w:cs="新細明體"/>
                <w:kern w:val="0"/>
                <w:sz w:val="18"/>
                <w:szCs w:val="18"/>
              </w:rPr>
            </w:pPr>
            <w:hyperlink r:id="rId130" w:anchor="cite_ref-7" w:history="1">
              <w:r w:rsidRPr="00576A88">
                <w:rPr>
                  <w:rFonts w:ascii="inherit" w:eastAsia="新細明體" w:hAnsi="inherit" w:cs="新細明體"/>
                  <w:b/>
                  <w:bCs/>
                  <w:color w:val="3366CC"/>
                  <w:kern w:val="0"/>
                  <w:sz w:val="18"/>
                  <w:szCs w:val="18"/>
                  <w:u w:val="single"/>
                  <w:bdr w:val="none" w:sz="0" w:space="0" w:color="auto" w:frame="1"/>
                </w:rPr>
                <w:t>^</w:t>
              </w:r>
            </w:hyperlink>
            <w:r w:rsidRPr="00576A88">
              <w:rPr>
                <w:rFonts w:ascii="inherit" w:eastAsia="新細明體" w:hAnsi="inherit" w:cs="新細明體"/>
                <w:kern w:val="0"/>
                <w:sz w:val="18"/>
                <w:szCs w:val="18"/>
              </w:rPr>
              <w:t> </w:t>
            </w:r>
            <w:r w:rsidRPr="00576A88">
              <w:rPr>
                <w:rFonts w:ascii="inherit" w:eastAsia="新細明體" w:hAnsi="inherit" w:cs="新細明體"/>
                <w:kern w:val="0"/>
                <w:sz w:val="18"/>
                <w:szCs w:val="18"/>
                <w:bdr w:val="none" w:sz="0" w:space="0" w:color="auto" w:frame="1"/>
              </w:rPr>
              <w:t>對於第二次世界大戰開始和結束的時間，各界</w:t>
            </w:r>
            <w:hyperlink r:id="rId131" w:anchor="%E6%99%82%E9%96%93" w:tooltip="第二次世界大戰" w:history="1">
              <w:r w:rsidRPr="00576A88">
                <w:rPr>
                  <w:rFonts w:ascii="inherit" w:eastAsia="新細明體" w:hAnsi="inherit" w:cs="新細明體"/>
                  <w:color w:val="3366CC"/>
                  <w:kern w:val="0"/>
                  <w:sz w:val="18"/>
                  <w:szCs w:val="18"/>
                  <w:u w:val="single"/>
                  <w:bdr w:val="none" w:sz="0" w:space="0" w:color="auto" w:frame="1"/>
                </w:rPr>
                <w:t>觀點不一</w:t>
              </w:r>
            </w:hyperlink>
            <w:r w:rsidRPr="00576A88">
              <w:rPr>
                <w:rFonts w:ascii="inherit" w:eastAsia="新細明體" w:hAnsi="inherit" w:cs="新細明體"/>
                <w:kern w:val="0"/>
                <w:sz w:val="18"/>
                <w:szCs w:val="18"/>
                <w:bdr w:val="none" w:sz="0" w:space="0" w:color="auto" w:frame="1"/>
              </w:rPr>
              <w:t>。</w:t>
            </w:r>
          </w:p>
          <w:p w:rsidR="00576A88" w:rsidRPr="00576A88" w:rsidRDefault="00576A88" w:rsidP="00576A88">
            <w:pPr>
              <w:widowControl/>
              <w:numPr>
                <w:ilvl w:val="1"/>
                <w:numId w:val="3"/>
              </w:numPr>
              <w:spacing w:afterAutospacing="1"/>
              <w:ind w:left="0"/>
              <w:textAlignment w:val="baseline"/>
              <w:rPr>
                <w:rFonts w:ascii="inherit" w:eastAsia="新細明體" w:hAnsi="inherit" w:cs="新細明體"/>
                <w:kern w:val="0"/>
                <w:sz w:val="18"/>
                <w:szCs w:val="18"/>
              </w:rPr>
            </w:pPr>
            <w:hyperlink r:id="rId132" w:anchor="cite_ref-9" w:history="1">
              <w:r w:rsidRPr="00576A88">
                <w:rPr>
                  <w:rFonts w:ascii="inherit" w:eastAsia="新細明體" w:hAnsi="inherit" w:cs="新細明體"/>
                  <w:b/>
                  <w:bCs/>
                  <w:color w:val="3366CC"/>
                  <w:kern w:val="0"/>
                  <w:sz w:val="18"/>
                  <w:szCs w:val="18"/>
                  <w:u w:val="single"/>
                  <w:bdr w:val="none" w:sz="0" w:space="0" w:color="auto" w:frame="1"/>
                </w:rPr>
                <w:t>^</w:t>
              </w:r>
            </w:hyperlink>
            <w:r w:rsidRPr="00576A88">
              <w:rPr>
                <w:rFonts w:ascii="inherit" w:eastAsia="新細明體" w:hAnsi="inherit" w:cs="新細明體"/>
                <w:kern w:val="0"/>
                <w:sz w:val="18"/>
                <w:szCs w:val="18"/>
              </w:rPr>
              <w:t> </w:t>
            </w:r>
            <w:r w:rsidRPr="00576A88">
              <w:rPr>
                <w:rFonts w:ascii="inherit" w:eastAsia="新細明體" w:hAnsi="inherit" w:cs="新細明體"/>
                <w:kern w:val="0"/>
                <w:sz w:val="18"/>
                <w:szCs w:val="18"/>
                <w:bdr w:val="none" w:sz="0" w:space="0" w:color="auto" w:frame="1"/>
              </w:rPr>
              <w:t>日本與蘇聯（現今為俄羅斯）尚未簽訂和平條約</w:t>
            </w:r>
            <w:hyperlink r:id="rId133" w:anchor="cite_note-8" w:history="1">
              <w:r w:rsidRPr="00576A88">
                <w:rPr>
                  <w:rFonts w:ascii="inherit" w:eastAsia="新細明體" w:hAnsi="inherit" w:cs="新細明體"/>
                  <w:color w:val="3366CC"/>
                  <w:kern w:val="0"/>
                  <w:sz w:val="18"/>
                  <w:szCs w:val="18"/>
                  <w:u w:val="single"/>
                  <w:bdr w:val="none" w:sz="0" w:space="0" w:color="auto" w:frame="1"/>
                </w:rPr>
                <w:t>[1]</w:t>
              </w:r>
            </w:hyperlink>
          </w:p>
        </w:tc>
      </w:tr>
    </w:tbl>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在</w:t>
      </w:r>
      <w:r w:rsidRPr="00576A88">
        <w:rPr>
          <w:rFonts w:ascii="inherit" w:eastAsia="新細明體" w:hAnsi="inherit" w:cs="Segoe UI"/>
          <w:color w:val="202122"/>
          <w:kern w:val="0"/>
          <w:szCs w:val="24"/>
        </w:rPr>
        <w:t>1931</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9</w:t>
      </w:r>
      <w:r w:rsidRPr="00576A88">
        <w:rPr>
          <w:rFonts w:ascii="inherit" w:eastAsia="新細明體" w:hAnsi="inherit" w:cs="Segoe UI"/>
          <w:color w:val="202122"/>
          <w:kern w:val="0"/>
          <w:szCs w:val="24"/>
        </w:rPr>
        <w:t>月，日本便侵佔</w:t>
      </w:r>
      <w:hyperlink r:id="rId134" w:tooltip="中華民國大陸時期" w:history="1">
        <w:r w:rsidRPr="00576A88">
          <w:rPr>
            <w:rFonts w:ascii="inherit" w:eastAsia="新細明體" w:hAnsi="inherit" w:cs="Segoe UI"/>
            <w:color w:val="3366CC"/>
            <w:kern w:val="0"/>
            <w:szCs w:val="24"/>
            <w:u w:val="single"/>
            <w:bdr w:val="none" w:sz="0" w:space="0" w:color="auto" w:frame="1"/>
          </w:rPr>
          <w:t>中國</w:t>
        </w:r>
      </w:hyperlink>
      <w:hyperlink r:id="rId135" w:tooltip="滿洲" w:history="1">
        <w:r w:rsidRPr="00576A88">
          <w:rPr>
            <w:rFonts w:ascii="inherit" w:eastAsia="新細明體" w:hAnsi="inherit" w:cs="Segoe UI"/>
            <w:color w:val="3366CC"/>
            <w:kern w:val="0"/>
            <w:szCs w:val="24"/>
            <w:u w:val="single"/>
            <w:bdr w:val="none" w:sz="0" w:space="0" w:color="auto" w:frame="1"/>
          </w:rPr>
          <w:t>滿洲</w:t>
        </w:r>
      </w:hyperlink>
      <w:r w:rsidRPr="00576A88">
        <w:rPr>
          <w:rFonts w:ascii="inherit" w:eastAsia="新細明體" w:hAnsi="inherit" w:cs="Segoe UI"/>
          <w:color w:val="202122"/>
          <w:kern w:val="0"/>
          <w:szCs w:val="24"/>
        </w:rPr>
        <w:t>，建立</w:t>
      </w:r>
      <w:hyperlink r:id="rId136" w:tooltip="傀儡國家" w:history="1">
        <w:r w:rsidRPr="00576A88">
          <w:rPr>
            <w:rFonts w:ascii="inherit" w:eastAsia="新細明體" w:hAnsi="inherit" w:cs="Segoe UI"/>
            <w:color w:val="3366CC"/>
            <w:kern w:val="0"/>
            <w:szCs w:val="24"/>
            <w:u w:val="single"/>
            <w:bdr w:val="none" w:sz="0" w:space="0" w:color="auto" w:frame="1"/>
          </w:rPr>
          <w:t>傀儡國家</w:t>
        </w:r>
      </w:hyperlink>
      <w:hyperlink r:id="rId137" w:tooltip="滿洲帝國" w:history="1">
        <w:r w:rsidRPr="00576A88">
          <w:rPr>
            <w:rFonts w:ascii="inherit" w:eastAsia="新細明體" w:hAnsi="inherit" w:cs="Segoe UI"/>
            <w:color w:val="3366CC"/>
            <w:kern w:val="0"/>
            <w:szCs w:val="24"/>
            <w:u w:val="single"/>
            <w:bdr w:val="none" w:sz="0" w:space="0" w:color="auto" w:frame="1"/>
          </w:rPr>
          <w:t>滿洲帝國</w:t>
        </w:r>
      </w:hyperlink>
      <w:r w:rsidRPr="00576A88">
        <w:rPr>
          <w:rFonts w:ascii="inherit" w:eastAsia="新細明體" w:hAnsi="inherit" w:cs="Segoe UI"/>
          <w:color w:val="202122"/>
          <w:kern w:val="0"/>
          <w:szCs w:val="24"/>
        </w:rPr>
        <w:t>。至</w:t>
      </w:r>
      <w:r w:rsidRPr="00576A88">
        <w:rPr>
          <w:rFonts w:ascii="inherit" w:eastAsia="新細明體" w:hAnsi="inherit" w:cs="Segoe UI"/>
          <w:color w:val="202122"/>
          <w:kern w:val="0"/>
          <w:szCs w:val="24"/>
        </w:rPr>
        <w:t>1937</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7</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7</w:t>
      </w:r>
      <w:r w:rsidRPr="00576A88">
        <w:rPr>
          <w:rFonts w:ascii="inherit" w:eastAsia="新細明體" w:hAnsi="inherit" w:cs="Segoe UI"/>
          <w:color w:val="202122"/>
          <w:kern w:val="0"/>
          <w:szCs w:val="24"/>
        </w:rPr>
        <w:t>日</w:t>
      </w:r>
      <w:hyperlink r:id="rId138" w:tooltip="盧溝橋事變" w:history="1">
        <w:r w:rsidRPr="00576A88">
          <w:rPr>
            <w:rFonts w:ascii="inherit" w:eastAsia="新細明體" w:hAnsi="inherit" w:cs="Segoe UI"/>
            <w:color w:val="3366CC"/>
            <w:kern w:val="0"/>
            <w:szCs w:val="24"/>
            <w:u w:val="single"/>
            <w:bdr w:val="none" w:sz="0" w:space="0" w:color="auto" w:frame="1"/>
          </w:rPr>
          <w:t>盧溝橋事變</w:t>
        </w:r>
      </w:hyperlink>
      <w:r w:rsidRPr="00576A88">
        <w:rPr>
          <w:rFonts w:ascii="inherit" w:eastAsia="新細明體" w:hAnsi="inherit" w:cs="Segoe UI"/>
          <w:color w:val="202122"/>
          <w:kern w:val="0"/>
          <w:szCs w:val="24"/>
        </w:rPr>
        <w:t>後中日更爆發</w:t>
      </w:r>
      <w:hyperlink r:id="rId139" w:tooltip="中國抗日戰爭" w:history="1">
        <w:r w:rsidRPr="00576A88">
          <w:rPr>
            <w:rFonts w:ascii="inherit" w:eastAsia="新細明體" w:hAnsi="inherit" w:cs="Segoe UI"/>
            <w:color w:val="3366CC"/>
            <w:kern w:val="0"/>
            <w:szCs w:val="24"/>
            <w:u w:val="single"/>
            <w:bdr w:val="none" w:sz="0" w:space="0" w:color="auto" w:frame="1"/>
          </w:rPr>
          <w:t>中國抗日戰爭</w:t>
        </w:r>
      </w:hyperlink>
      <w:r w:rsidRPr="00576A88">
        <w:rPr>
          <w:rFonts w:ascii="inherit" w:eastAsia="新細明體" w:hAnsi="inherit" w:cs="Segoe UI"/>
          <w:color w:val="202122"/>
          <w:kern w:val="0"/>
          <w:szCs w:val="24"/>
        </w:rPr>
        <w:t>。不過大多人把第二次世界大戰的爆發定為</w:t>
      </w:r>
      <w:r w:rsidRPr="00576A88">
        <w:rPr>
          <w:rFonts w:ascii="inherit" w:eastAsia="新細明體" w:hAnsi="inherit" w:cs="Segoe UI"/>
          <w:color w:val="202122"/>
          <w:kern w:val="0"/>
          <w:szCs w:val="24"/>
        </w:rPr>
        <w:t>1939</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9</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1</w:t>
      </w:r>
      <w:r w:rsidRPr="00576A88">
        <w:rPr>
          <w:rFonts w:ascii="inherit" w:eastAsia="新細明體" w:hAnsi="inherit" w:cs="Segoe UI"/>
          <w:color w:val="202122"/>
          <w:kern w:val="0"/>
          <w:szCs w:val="24"/>
        </w:rPr>
        <w:t>日</w:t>
      </w:r>
      <w:hyperlink r:id="rId140" w:tooltip="波蘭戰役" w:history="1">
        <w:r w:rsidRPr="00576A88">
          <w:rPr>
            <w:rFonts w:ascii="inherit" w:eastAsia="新細明體" w:hAnsi="inherit" w:cs="Segoe UI"/>
            <w:color w:val="3366CC"/>
            <w:kern w:val="0"/>
            <w:szCs w:val="24"/>
            <w:u w:val="single"/>
            <w:bdr w:val="none" w:sz="0" w:space="0" w:color="auto" w:frame="1"/>
          </w:rPr>
          <w:t>德國入侵波蘭</w:t>
        </w:r>
      </w:hyperlink>
      <w:r w:rsidRPr="00576A88">
        <w:rPr>
          <w:rFonts w:ascii="inherit" w:eastAsia="新細明體" w:hAnsi="inherit" w:cs="Segoe UI"/>
          <w:color w:val="202122"/>
          <w:kern w:val="0"/>
          <w:szCs w:val="24"/>
        </w:rPr>
        <w:t>開始，這次入侵行動即導致英國和</w:t>
      </w:r>
      <w:hyperlink r:id="rId141" w:tooltip="法蘭西第三共和國" w:history="1">
        <w:r w:rsidRPr="00576A88">
          <w:rPr>
            <w:rFonts w:ascii="inherit" w:eastAsia="新細明體" w:hAnsi="inherit" w:cs="Segoe UI"/>
            <w:color w:val="3366CC"/>
            <w:kern w:val="0"/>
            <w:szCs w:val="24"/>
            <w:u w:val="single"/>
            <w:bdr w:val="none" w:sz="0" w:space="0" w:color="auto" w:frame="1"/>
          </w:rPr>
          <w:t>法國</w:t>
        </w:r>
      </w:hyperlink>
      <w:r w:rsidRPr="00576A88">
        <w:rPr>
          <w:rFonts w:ascii="inherit" w:eastAsia="新細明體" w:hAnsi="inherit" w:cs="Segoe UI"/>
          <w:color w:val="202122"/>
          <w:kern w:val="0"/>
          <w:szCs w:val="24"/>
        </w:rPr>
        <w:t>向</w:t>
      </w:r>
      <w:hyperlink r:id="rId142" w:tooltip="納粹德國" w:history="1">
        <w:r w:rsidRPr="00576A88">
          <w:rPr>
            <w:rFonts w:ascii="inherit" w:eastAsia="新細明體" w:hAnsi="inherit" w:cs="Segoe UI"/>
            <w:color w:val="3366CC"/>
            <w:kern w:val="0"/>
            <w:szCs w:val="24"/>
            <w:u w:val="single"/>
            <w:bdr w:val="none" w:sz="0" w:space="0" w:color="auto" w:frame="1"/>
          </w:rPr>
          <w:t>德國</w:t>
        </w:r>
      </w:hyperlink>
      <w:r w:rsidRPr="00576A88">
        <w:rPr>
          <w:rFonts w:ascii="inherit" w:eastAsia="新細明體" w:hAnsi="inherit" w:cs="Segoe UI"/>
          <w:color w:val="202122"/>
          <w:kern w:val="0"/>
          <w:szCs w:val="24"/>
        </w:rPr>
        <w:t>宣戰。然而德國在入侵</w:t>
      </w:r>
      <w:hyperlink r:id="rId143" w:tooltip="波蘭" w:history="1">
        <w:r w:rsidRPr="00576A88">
          <w:rPr>
            <w:rFonts w:ascii="inherit" w:eastAsia="新細明體" w:hAnsi="inherit" w:cs="Segoe UI"/>
            <w:color w:val="3366CC"/>
            <w:kern w:val="0"/>
            <w:szCs w:val="24"/>
            <w:u w:val="single"/>
            <w:bdr w:val="none" w:sz="0" w:space="0" w:color="auto" w:frame="1"/>
          </w:rPr>
          <w:t>波蘭</w:t>
        </w:r>
      </w:hyperlink>
      <w:r w:rsidRPr="00576A88">
        <w:rPr>
          <w:rFonts w:ascii="inherit" w:eastAsia="新細明體" w:hAnsi="inherit" w:cs="Segoe UI"/>
          <w:color w:val="202122"/>
          <w:kern w:val="0"/>
          <w:szCs w:val="24"/>
        </w:rPr>
        <w:t>後開始嘗試在歐洲建立一個帝國，自</w:t>
      </w:r>
      <w:r w:rsidRPr="00576A88">
        <w:rPr>
          <w:rFonts w:ascii="inherit" w:eastAsia="新細明體" w:hAnsi="inherit" w:cs="Segoe UI"/>
          <w:color w:val="202122"/>
          <w:kern w:val="0"/>
          <w:szCs w:val="24"/>
        </w:rPr>
        <w:t>1939</w:t>
      </w:r>
      <w:r w:rsidRPr="00576A88">
        <w:rPr>
          <w:rFonts w:ascii="inherit" w:eastAsia="新細明體" w:hAnsi="inherit" w:cs="Segoe UI"/>
          <w:color w:val="202122"/>
          <w:kern w:val="0"/>
          <w:szCs w:val="24"/>
        </w:rPr>
        <w:t>年到</w:t>
      </w:r>
      <w:r w:rsidRPr="00576A88">
        <w:rPr>
          <w:rFonts w:ascii="inherit" w:eastAsia="新細明體" w:hAnsi="inherit" w:cs="Segoe UI"/>
          <w:color w:val="202122"/>
          <w:kern w:val="0"/>
          <w:szCs w:val="24"/>
        </w:rPr>
        <w:t>1941</w:t>
      </w:r>
      <w:r w:rsidRPr="00576A88">
        <w:rPr>
          <w:rFonts w:ascii="inherit" w:eastAsia="新細明體" w:hAnsi="inherit" w:cs="Segoe UI"/>
          <w:color w:val="202122"/>
          <w:kern w:val="0"/>
          <w:szCs w:val="24"/>
        </w:rPr>
        <w:t>年為止，發動一連串戰爭使德國幾乎佔領歐洲大部分的地區，並和</w:t>
      </w:r>
      <w:hyperlink r:id="rId144" w:tooltip="義大利王國 (1861年－1946年)" w:history="1">
        <w:r w:rsidRPr="00576A88">
          <w:rPr>
            <w:rFonts w:ascii="inherit" w:eastAsia="新細明體" w:hAnsi="inherit" w:cs="Segoe UI"/>
            <w:color w:val="3366CC"/>
            <w:kern w:val="0"/>
            <w:szCs w:val="24"/>
            <w:u w:val="single"/>
            <w:bdr w:val="none" w:sz="0" w:space="0" w:color="auto" w:frame="1"/>
          </w:rPr>
          <w:t>義大利</w:t>
        </w:r>
      </w:hyperlink>
      <w:r w:rsidRPr="00576A88">
        <w:rPr>
          <w:rFonts w:ascii="inherit" w:eastAsia="新細明體" w:hAnsi="inherit" w:cs="Segoe UI"/>
          <w:color w:val="202122"/>
          <w:kern w:val="0"/>
          <w:szCs w:val="24"/>
        </w:rPr>
        <w:t>、日本簽署</w:t>
      </w:r>
      <w:hyperlink r:id="rId145" w:tooltip="三國同盟條約" w:history="1">
        <w:r w:rsidRPr="00576A88">
          <w:rPr>
            <w:rFonts w:ascii="inherit" w:eastAsia="新細明體" w:hAnsi="inherit" w:cs="Segoe UI"/>
            <w:color w:val="3366CC"/>
            <w:kern w:val="0"/>
            <w:szCs w:val="24"/>
            <w:u w:val="single"/>
            <w:bdr w:val="none" w:sz="0" w:space="0" w:color="auto" w:frame="1"/>
          </w:rPr>
          <w:t>三國同盟條約</w:t>
        </w:r>
      </w:hyperlink>
      <w:r w:rsidRPr="00576A88">
        <w:rPr>
          <w:rFonts w:ascii="inherit" w:eastAsia="新細明體" w:hAnsi="inherit" w:cs="Segoe UI"/>
          <w:color w:val="202122"/>
          <w:kern w:val="0"/>
          <w:szCs w:val="24"/>
        </w:rPr>
        <w:t>。而聲明保持中立的蘇聯在和德國簽訂《</w:t>
      </w:r>
      <w:hyperlink r:id="rId146" w:tooltip="德蘇互不侵犯條約" w:history="1">
        <w:r w:rsidRPr="00576A88">
          <w:rPr>
            <w:rFonts w:ascii="inherit" w:eastAsia="新細明體" w:hAnsi="inherit" w:cs="Segoe UI"/>
            <w:color w:val="3366CC"/>
            <w:kern w:val="0"/>
            <w:szCs w:val="24"/>
            <w:u w:val="single"/>
            <w:bdr w:val="none" w:sz="0" w:space="0" w:color="auto" w:frame="1"/>
          </w:rPr>
          <w:t>德蘇互不侵犯條約</w:t>
        </w:r>
      </w:hyperlink>
      <w:r w:rsidRPr="00576A88">
        <w:rPr>
          <w:rFonts w:ascii="inherit" w:eastAsia="新細明體" w:hAnsi="inherit" w:cs="Segoe UI"/>
          <w:color w:val="202122"/>
          <w:kern w:val="0"/>
          <w:szCs w:val="24"/>
        </w:rPr>
        <w:t>》後，也開始侵略，陸續佔領或吞併在歐洲邊界的</w:t>
      </w:r>
      <w:r w:rsidRPr="00576A88">
        <w:rPr>
          <w:rFonts w:ascii="inherit" w:eastAsia="新細明體" w:hAnsi="inherit" w:cs="Segoe UI"/>
          <w:color w:val="202122"/>
          <w:kern w:val="0"/>
          <w:szCs w:val="24"/>
        </w:rPr>
        <w:t>6</w:t>
      </w:r>
      <w:r w:rsidRPr="00576A88">
        <w:rPr>
          <w:rFonts w:ascii="inherit" w:eastAsia="新細明體" w:hAnsi="inherit" w:cs="Segoe UI"/>
          <w:color w:val="202122"/>
          <w:kern w:val="0"/>
          <w:szCs w:val="24"/>
        </w:rPr>
        <w:t>個國家，在這之中也包括第二次世界大戰爆發時所佔領的</w:t>
      </w:r>
      <w:hyperlink r:id="rId147" w:tooltip="蘇聯入侵波蘭" w:history="1">
        <w:r w:rsidRPr="00576A88">
          <w:rPr>
            <w:rFonts w:ascii="inherit" w:eastAsia="新細明體" w:hAnsi="inherit" w:cs="Segoe UI"/>
            <w:color w:val="3366CC"/>
            <w:kern w:val="0"/>
            <w:szCs w:val="24"/>
            <w:u w:val="single"/>
            <w:bdr w:val="none" w:sz="0" w:space="0" w:color="auto" w:frame="1"/>
          </w:rPr>
          <w:t>波蘭領土</w:t>
        </w:r>
      </w:hyperlink>
      <w:r w:rsidRPr="00576A88">
        <w:rPr>
          <w:rFonts w:ascii="inherit" w:eastAsia="新細明體" w:hAnsi="inherit" w:cs="Segoe UI"/>
          <w:color w:val="202122"/>
          <w:kern w:val="0"/>
          <w:szCs w:val="24"/>
        </w:rPr>
        <w:t>。英國及</w:t>
      </w:r>
      <w:hyperlink r:id="rId148" w:tooltip="大英國協" w:history="1">
        <w:r w:rsidRPr="00576A88">
          <w:rPr>
            <w:rFonts w:ascii="inherit" w:eastAsia="新細明體" w:hAnsi="inherit" w:cs="Segoe UI"/>
            <w:color w:val="3366CC"/>
            <w:kern w:val="0"/>
            <w:szCs w:val="24"/>
            <w:u w:val="single"/>
            <w:bdr w:val="none" w:sz="0" w:space="0" w:color="auto" w:frame="1"/>
          </w:rPr>
          <w:t>大英國協</w:t>
        </w:r>
      </w:hyperlink>
      <w:r w:rsidRPr="00576A88">
        <w:rPr>
          <w:rFonts w:ascii="inherit" w:eastAsia="新細明體" w:hAnsi="inherit" w:cs="Segoe UI"/>
          <w:color w:val="202122"/>
          <w:kern w:val="0"/>
          <w:szCs w:val="24"/>
        </w:rPr>
        <w:t>的成員國則持續與軸心國作戰，並在</w:t>
      </w:r>
      <w:hyperlink r:id="rId149" w:tooltip="西部沙漠戰役" w:history="1">
        <w:r w:rsidRPr="00576A88">
          <w:rPr>
            <w:rFonts w:ascii="inherit" w:eastAsia="新細明體" w:hAnsi="inherit" w:cs="Segoe UI"/>
            <w:color w:val="3366CC"/>
            <w:kern w:val="0"/>
            <w:szCs w:val="24"/>
            <w:u w:val="single"/>
            <w:bdr w:val="none" w:sz="0" w:space="0" w:color="auto" w:frame="1"/>
          </w:rPr>
          <w:t>北非</w:t>
        </w:r>
      </w:hyperlink>
      <w:r w:rsidRPr="00576A88">
        <w:rPr>
          <w:rFonts w:ascii="inherit" w:eastAsia="新細明體" w:hAnsi="inherit" w:cs="Segoe UI"/>
          <w:color w:val="202122"/>
          <w:kern w:val="0"/>
          <w:szCs w:val="24"/>
        </w:rPr>
        <w:t>和</w:t>
      </w:r>
      <w:hyperlink r:id="rId150" w:tooltip="大西洋海戰 (1939年－1945年)" w:history="1">
        <w:r w:rsidRPr="00576A88">
          <w:rPr>
            <w:rFonts w:ascii="inherit" w:eastAsia="新細明體" w:hAnsi="inherit" w:cs="Segoe UI"/>
            <w:color w:val="3366CC"/>
            <w:kern w:val="0"/>
            <w:szCs w:val="24"/>
            <w:u w:val="single"/>
            <w:bdr w:val="none" w:sz="0" w:space="0" w:color="auto" w:frame="1"/>
          </w:rPr>
          <w:t>大西洋海</w:t>
        </w:r>
        <w:proofErr w:type="gramStart"/>
        <w:r w:rsidRPr="00576A88">
          <w:rPr>
            <w:rFonts w:ascii="inherit" w:eastAsia="新細明體" w:hAnsi="inherit" w:cs="Segoe UI"/>
            <w:color w:val="3366CC"/>
            <w:kern w:val="0"/>
            <w:szCs w:val="24"/>
            <w:u w:val="single"/>
            <w:bdr w:val="none" w:sz="0" w:space="0" w:color="auto" w:frame="1"/>
          </w:rPr>
          <w:t>上</w:t>
        </w:r>
        <w:proofErr w:type="gramEnd"/>
      </w:hyperlink>
      <w:r w:rsidRPr="00576A88">
        <w:rPr>
          <w:rFonts w:ascii="inherit" w:eastAsia="新細明體" w:hAnsi="inherit" w:cs="Segoe UI"/>
          <w:color w:val="202122"/>
          <w:kern w:val="0"/>
          <w:szCs w:val="24"/>
        </w:rPr>
        <w:t>爆發多次軍事衝突，而這也使英國成了歐洲少數仍繼續抵抗德軍入侵的主要武力之</w:t>
      </w:r>
      <w:proofErr w:type="gramStart"/>
      <w:r w:rsidRPr="00576A88">
        <w:rPr>
          <w:rFonts w:ascii="inherit" w:eastAsia="新細明體" w:hAnsi="inherit" w:cs="Segoe UI"/>
          <w:color w:val="202122"/>
          <w:kern w:val="0"/>
          <w:szCs w:val="24"/>
        </w:rPr>
        <w:t>一</w:t>
      </w:r>
      <w:proofErr w:type="gramEnd"/>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1941</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6</w:t>
      </w:r>
      <w:r w:rsidRPr="00576A88">
        <w:rPr>
          <w:rFonts w:ascii="inherit" w:eastAsia="新細明體" w:hAnsi="inherit" w:cs="Segoe UI"/>
          <w:color w:val="202122"/>
          <w:kern w:val="0"/>
          <w:szCs w:val="24"/>
        </w:rPr>
        <w:t>月，歐洲的軸心國決定撕毀和蘇聯的合作約定，聯合入侵蘇聯，這次攻勢也使得</w:t>
      </w:r>
      <w:hyperlink r:id="rId151" w:tooltip="蘇德戰爭" w:history="1">
        <w:r w:rsidRPr="00576A88">
          <w:rPr>
            <w:rFonts w:ascii="inherit" w:eastAsia="新細明體" w:hAnsi="inherit" w:cs="Segoe UI"/>
            <w:color w:val="3366CC"/>
            <w:kern w:val="0"/>
            <w:szCs w:val="24"/>
            <w:u w:val="single"/>
            <w:bdr w:val="none" w:sz="0" w:space="0" w:color="auto" w:frame="1"/>
          </w:rPr>
          <w:t>人類歷史上規模最大的</w:t>
        </w:r>
        <w:r w:rsidRPr="00576A88">
          <w:rPr>
            <w:rFonts w:ascii="inherit" w:eastAsia="新細明體" w:hAnsi="inherit" w:cs="Segoe UI"/>
            <w:color w:val="3366CC"/>
            <w:kern w:val="0"/>
            <w:szCs w:val="24"/>
            <w:u w:val="single"/>
            <w:bdr w:val="none" w:sz="0" w:space="0" w:color="auto" w:frame="1"/>
          </w:rPr>
          <w:lastRenderedPageBreak/>
          <w:t>地面行動</w:t>
        </w:r>
      </w:hyperlink>
      <w:r w:rsidRPr="00576A88">
        <w:rPr>
          <w:rFonts w:ascii="inherit" w:eastAsia="新細明體" w:hAnsi="inherit" w:cs="Segoe UI"/>
          <w:color w:val="202122"/>
          <w:kern w:val="0"/>
          <w:szCs w:val="24"/>
        </w:rPr>
        <w:t>爆發，也就是</w:t>
      </w:r>
      <w:hyperlink r:id="rId152" w:tooltip="巴巴羅薩行動" w:history="1">
        <w:r w:rsidRPr="00576A88">
          <w:rPr>
            <w:rFonts w:ascii="inherit" w:eastAsia="新細明體" w:hAnsi="inherit" w:cs="Segoe UI"/>
            <w:color w:val="3366CC"/>
            <w:kern w:val="0"/>
            <w:szCs w:val="24"/>
            <w:u w:val="single"/>
            <w:bdr w:val="none" w:sz="0" w:space="0" w:color="auto" w:frame="1"/>
          </w:rPr>
          <w:t>巴巴羅薩行動</w:t>
        </w:r>
      </w:hyperlink>
      <w:r w:rsidRPr="00576A88">
        <w:rPr>
          <w:rFonts w:ascii="inherit" w:eastAsia="新細明體" w:hAnsi="inherit" w:cs="Segoe UI"/>
          <w:color w:val="202122"/>
          <w:kern w:val="0"/>
          <w:szCs w:val="24"/>
        </w:rPr>
        <w:t>，但在之後讓幾乎統轄整個歐洲地區的軸心國投入大量軍力來維持作戰優勢。</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到了</w:t>
      </w:r>
      <w:r w:rsidRPr="00576A88">
        <w:rPr>
          <w:rFonts w:ascii="inherit" w:eastAsia="新細明體" w:hAnsi="inherit" w:cs="Segoe UI"/>
          <w:color w:val="202122"/>
          <w:kern w:val="0"/>
          <w:szCs w:val="24"/>
        </w:rPr>
        <w:t>1941</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12</w:t>
      </w:r>
      <w:r w:rsidRPr="00576A88">
        <w:rPr>
          <w:rFonts w:ascii="inherit" w:eastAsia="新細明體" w:hAnsi="inherit" w:cs="Segoe UI"/>
          <w:color w:val="202122"/>
          <w:kern w:val="0"/>
          <w:szCs w:val="24"/>
        </w:rPr>
        <w:t>月，亞洲軸心國日本在華作戰已經多年而趨於疲軟，為了在</w:t>
      </w:r>
      <w:hyperlink r:id="rId153" w:tooltip="亞洲" w:history="1">
        <w:r w:rsidRPr="00576A88">
          <w:rPr>
            <w:rFonts w:ascii="inherit" w:eastAsia="新細明體" w:hAnsi="inherit" w:cs="Segoe UI"/>
            <w:color w:val="3366CC"/>
            <w:kern w:val="0"/>
            <w:szCs w:val="24"/>
            <w:u w:val="single"/>
            <w:bdr w:val="none" w:sz="0" w:space="0" w:color="auto" w:frame="1"/>
          </w:rPr>
          <w:t>亞洲</w:t>
        </w:r>
      </w:hyperlink>
      <w:r w:rsidRPr="00576A88">
        <w:rPr>
          <w:rFonts w:ascii="inherit" w:eastAsia="新細明體" w:hAnsi="inherit" w:cs="Segoe UI"/>
          <w:color w:val="202122"/>
          <w:kern w:val="0"/>
          <w:szCs w:val="24"/>
        </w:rPr>
        <w:t>及</w:t>
      </w:r>
      <w:hyperlink r:id="rId154" w:tooltip="太平洋" w:history="1">
        <w:r w:rsidRPr="00576A88">
          <w:rPr>
            <w:rFonts w:ascii="inherit" w:eastAsia="新細明體" w:hAnsi="inherit" w:cs="Segoe UI"/>
            <w:color w:val="3366CC"/>
            <w:kern w:val="0"/>
            <w:szCs w:val="24"/>
            <w:u w:val="single"/>
            <w:bdr w:val="none" w:sz="0" w:space="0" w:color="auto" w:frame="1"/>
          </w:rPr>
          <w:t>太平洋</w:t>
        </w:r>
      </w:hyperlink>
      <w:r w:rsidRPr="00576A88">
        <w:rPr>
          <w:rFonts w:ascii="inherit" w:eastAsia="新細明體" w:hAnsi="inherit" w:cs="Segoe UI"/>
          <w:color w:val="202122"/>
          <w:kern w:val="0"/>
          <w:szCs w:val="24"/>
        </w:rPr>
        <w:t>地區獲得領導地位，發動</w:t>
      </w:r>
      <w:hyperlink r:id="rId155" w:tooltip="珍珠港事件" w:history="1">
        <w:r w:rsidRPr="00576A88">
          <w:rPr>
            <w:rFonts w:ascii="inherit" w:eastAsia="新細明體" w:hAnsi="inherit" w:cs="Segoe UI"/>
            <w:color w:val="3366CC"/>
            <w:kern w:val="0"/>
            <w:szCs w:val="24"/>
            <w:u w:val="single"/>
            <w:bdr w:val="none" w:sz="0" w:space="0" w:color="auto" w:frame="1"/>
          </w:rPr>
          <w:t>珍珠港事件</w:t>
        </w:r>
      </w:hyperlink>
      <w:r w:rsidRPr="00576A88">
        <w:rPr>
          <w:rFonts w:ascii="inherit" w:eastAsia="新細明體" w:hAnsi="inherit" w:cs="Segoe UI"/>
          <w:color w:val="202122"/>
          <w:kern w:val="0"/>
          <w:szCs w:val="24"/>
        </w:rPr>
        <w:t>，襲擊位於太平洋的英美殖民地以獲取南洋資源，導致美國向軸心國宣戰，歐亞戰場合攏的格局明顯浮現，雖然日本很快於西太平洋和</w:t>
      </w:r>
      <w:hyperlink r:id="rId156" w:tooltip="東亞" w:history="1">
        <w:r w:rsidRPr="00576A88">
          <w:rPr>
            <w:rFonts w:ascii="inherit" w:eastAsia="新細明體" w:hAnsi="inherit" w:cs="Segoe UI"/>
            <w:color w:val="3366CC"/>
            <w:kern w:val="0"/>
            <w:szCs w:val="24"/>
            <w:u w:val="single"/>
            <w:bdr w:val="none" w:sz="0" w:space="0" w:color="auto" w:frame="1"/>
          </w:rPr>
          <w:t>東亞</w:t>
        </w:r>
      </w:hyperlink>
      <w:r w:rsidRPr="00576A88">
        <w:rPr>
          <w:rFonts w:ascii="inherit" w:eastAsia="新細明體" w:hAnsi="inherit" w:cs="Segoe UI"/>
          <w:color w:val="202122"/>
          <w:kern w:val="0"/>
          <w:szCs w:val="24"/>
        </w:rPr>
        <w:t>戰區獲得了主導權，但到了</w:t>
      </w:r>
      <w:r w:rsidRPr="00576A88">
        <w:rPr>
          <w:rFonts w:ascii="inherit" w:eastAsia="新細明體" w:hAnsi="inherit" w:cs="Segoe UI"/>
          <w:color w:val="202122"/>
          <w:kern w:val="0"/>
          <w:szCs w:val="24"/>
        </w:rPr>
        <w:t>1942</w:t>
      </w:r>
      <w:r w:rsidRPr="00576A88">
        <w:rPr>
          <w:rFonts w:ascii="inherit" w:eastAsia="新細明體" w:hAnsi="inherit" w:cs="Segoe UI"/>
          <w:color w:val="202122"/>
          <w:kern w:val="0"/>
          <w:szCs w:val="24"/>
        </w:rPr>
        <w:t>年時，日本開始在一系列的海戰中戰敗，在</w:t>
      </w:r>
      <w:hyperlink r:id="rId157" w:tooltip="中途島海戰" w:history="1">
        <w:r w:rsidRPr="00576A88">
          <w:rPr>
            <w:rFonts w:ascii="inherit" w:eastAsia="新細明體" w:hAnsi="inherit" w:cs="Segoe UI"/>
            <w:color w:val="3366CC"/>
            <w:kern w:val="0"/>
            <w:szCs w:val="24"/>
            <w:u w:val="single"/>
            <w:bdr w:val="none" w:sz="0" w:space="0" w:color="auto" w:frame="1"/>
          </w:rPr>
          <w:t>中途島海戰</w:t>
        </w:r>
      </w:hyperlink>
      <w:r w:rsidRPr="00576A88">
        <w:rPr>
          <w:rFonts w:ascii="inherit" w:eastAsia="新細明體" w:hAnsi="inherit" w:cs="Segoe UI"/>
          <w:color w:val="202122"/>
          <w:kern w:val="0"/>
          <w:szCs w:val="24"/>
        </w:rPr>
        <w:t>損失四艘</w:t>
      </w:r>
      <w:hyperlink r:id="rId158" w:tooltip="航空母艦" w:history="1">
        <w:r w:rsidRPr="00576A88">
          <w:rPr>
            <w:rFonts w:ascii="inherit" w:eastAsia="新細明體" w:hAnsi="inherit" w:cs="Segoe UI"/>
            <w:color w:val="3366CC"/>
            <w:kern w:val="0"/>
            <w:szCs w:val="24"/>
            <w:u w:val="single"/>
            <w:bdr w:val="none" w:sz="0" w:space="0" w:color="auto" w:frame="1"/>
          </w:rPr>
          <w:t>航空母艦</w:t>
        </w:r>
      </w:hyperlink>
      <w:r w:rsidRPr="00576A88">
        <w:rPr>
          <w:rFonts w:ascii="inherit" w:eastAsia="新細明體" w:hAnsi="inherit" w:cs="Segoe UI"/>
          <w:color w:val="202122"/>
          <w:kern w:val="0"/>
          <w:szCs w:val="24"/>
        </w:rPr>
        <w:t>，歐洲的義大利也陸續於</w:t>
      </w:r>
      <w:hyperlink r:id="rId159" w:tooltip="第二次阿拉曼戰役" w:history="1">
        <w:r w:rsidRPr="00576A88">
          <w:rPr>
            <w:rFonts w:ascii="inherit" w:eastAsia="新細明體" w:hAnsi="inherit" w:cs="Segoe UI"/>
            <w:color w:val="3366CC"/>
            <w:kern w:val="0"/>
            <w:szCs w:val="24"/>
            <w:u w:val="single"/>
            <w:bdr w:val="none" w:sz="0" w:space="0" w:color="auto" w:frame="1"/>
          </w:rPr>
          <w:t>北非戰役</w:t>
        </w:r>
      </w:hyperlink>
      <w:r w:rsidRPr="00576A88">
        <w:rPr>
          <w:rFonts w:ascii="inherit" w:eastAsia="新細明體" w:hAnsi="inherit" w:cs="Segoe UI"/>
          <w:color w:val="202122"/>
          <w:kern w:val="0"/>
          <w:szCs w:val="24"/>
        </w:rPr>
        <w:t>及德國在</w:t>
      </w:r>
      <w:hyperlink r:id="rId160" w:tooltip="史達林格勒戰役" w:history="1">
        <w:r w:rsidRPr="00576A88">
          <w:rPr>
            <w:rFonts w:ascii="inherit" w:eastAsia="新細明體" w:hAnsi="inherit" w:cs="Segoe UI"/>
            <w:color w:val="3366CC"/>
            <w:kern w:val="0"/>
            <w:szCs w:val="24"/>
            <w:u w:val="single"/>
            <w:bdr w:val="none" w:sz="0" w:space="0" w:color="auto" w:frame="1"/>
          </w:rPr>
          <w:t>史達林格勒戰役</w:t>
        </w:r>
      </w:hyperlink>
      <w:r w:rsidRPr="00576A88">
        <w:rPr>
          <w:rFonts w:ascii="inherit" w:eastAsia="新細明體" w:hAnsi="inherit" w:cs="Segoe UI"/>
          <w:color w:val="202122"/>
          <w:kern w:val="0"/>
          <w:szCs w:val="24"/>
        </w:rPr>
        <w:t>中敗退，這些都使軸心國暫停進攻的腳步。</w:t>
      </w:r>
      <w:r w:rsidRPr="00576A88">
        <w:rPr>
          <w:rFonts w:ascii="inherit" w:eastAsia="新細明體" w:hAnsi="inherit" w:cs="Segoe UI"/>
          <w:color w:val="202122"/>
          <w:kern w:val="0"/>
          <w:szCs w:val="24"/>
        </w:rPr>
        <w:t>1943</w:t>
      </w:r>
      <w:r w:rsidRPr="00576A88">
        <w:rPr>
          <w:rFonts w:ascii="inherit" w:eastAsia="新細明體" w:hAnsi="inherit" w:cs="Segoe UI"/>
          <w:color w:val="202122"/>
          <w:kern w:val="0"/>
          <w:szCs w:val="24"/>
        </w:rPr>
        <w:t>年時，義大利在</w:t>
      </w:r>
      <w:hyperlink r:id="rId161" w:tooltip="西西里島戰役" w:history="1">
        <w:r w:rsidRPr="00576A88">
          <w:rPr>
            <w:rFonts w:ascii="inherit" w:eastAsia="新細明體" w:hAnsi="inherit" w:cs="Segoe UI"/>
            <w:color w:val="3366CC"/>
            <w:kern w:val="0"/>
            <w:szCs w:val="24"/>
            <w:u w:val="single"/>
            <w:bdr w:val="none" w:sz="0" w:space="0" w:color="auto" w:frame="1"/>
          </w:rPr>
          <w:t>西西里島戰役</w:t>
        </w:r>
      </w:hyperlink>
      <w:r w:rsidRPr="00576A88">
        <w:rPr>
          <w:rFonts w:ascii="inherit" w:eastAsia="新細明體" w:hAnsi="inherit" w:cs="Segoe UI"/>
          <w:color w:val="202122"/>
          <w:kern w:val="0"/>
          <w:szCs w:val="24"/>
        </w:rPr>
        <w:t>被同盟國部隊經其殖民地突尼西亞登陸打敗投降，推進至義大利</w:t>
      </w:r>
      <w:proofErr w:type="gramStart"/>
      <w:r w:rsidRPr="00576A88">
        <w:rPr>
          <w:rFonts w:ascii="inherit" w:eastAsia="新細明體" w:hAnsi="inherit" w:cs="Segoe UI"/>
          <w:color w:val="202122"/>
          <w:kern w:val="0"/>
          <w:szCs w:val="24"/>
        </w:rPr>
        <w:t>南部，</w:t>
      </w:r>
      <w:proofErr w:type="gramEnd"/>
      <w:r w:rsidRPr="00576A88">
        <w:rPr>
          <w:rFonts w:ascii="inherit" w:eastAsia="新細明體" w:hAnsi="inherit" w:cs="Segoe UI"/>
          <w:color w:val="202122"/>
          <w:kern w:val="0"/>
          <w:szCs w:val="24"/>
        </w:rPr>
        <w:t>國內政變，總理</w:t>
      </w:r>
      <w:hyperlink r:id="rId162" w:tooltip="貝尼托·墨索里尼" w:history="1">
        <w:proofErr w:type="gramStart"/>
        <w:r w:rsidRPr="00576A88">
          <w:rPr>
            <w:rFonts w:ascii="inherit" w:eastAsia="新細明體" w:hAnsi="inherit" w:cs="Segoe UI"/>
            <w:color w:val="3366CC"/>
            <w:kern w:val="0"/>
            <w:szCs w:val="24"/>
            <w:u w:val="single"/>
            <w:bdr w:val="none" w:sz="0" w:space="0" w:color="auto" w:frame="1"/>
          </w:rPr>
          <w:t>貝尼托</w:t>
        </w:r>
        <w:r w:rsidRPr="00576A88">
          <w:rPr>
            <w:rFonts w:ascii="inherit" w:eastAsia="新細明體" w:hAnsi="inherit" w:cs="Segoe UI"/>
            <w:color w:val="3366CC"/>
            <w:kern w:val="0"/>
            <w:szCs w:val="24"/>
            <w:u w:val="single"/>
            <w:bdr w:val="none" w:sz="0" w:space="0" w:color="auto" w:frame="1"/>
          </w:rPr>
          <w:t>·</w:t>
        </w:r>
        <w:proofErr w:type="gramEnd"/>
        <w:r w:rsidRPr="00576A88">
          <w:rPr>
            <w:rFonts w:ascii="inherit" w:eastAsia="新細明體" w:hAnsi="inherit" w:cs="Segoe UI"/>
            <w:color w:val="3366CC"/>
            <w:kern w:val="0"/>
            <w:szCs w:val="24"/>
            <w:u w:val="single"/>
            <w:bdr w:val="none" w:sz="0" w:space="0" w:color="auto" w:frame="1"/>
          </w:rPr>
          <w:t>墨索里尼</w:t>
        </w:r>
      </w:hyperlink>
      <w:r w:rsidRPr="00576A88">
        <w:rPr>
          <w:rFonts w:ascii="inherit" w:eastAsia="新細明體" w:hAnsi="inherit" w:cs="Segoe UI"/>
          <w:color w:val="202122"/>
          <w:kern w:val="0"/>
          <w:szCs w:val="24"/>
        </w:rPr>
        <w:t>失勢，導致分裂成兩個國家，另一方面德軍在</w:t>
      </w:r>
      <w:hyperlink r:id="rId163" w:tooltip="庫爾斯克會戰" w:history="1">
        <w:r w:rsidRPr="00576A88">
          <w:rPr>
            <w:rFonts w:ascii="inherit" w:eastAsia="新細明體" w:hAnsi="inherit" w:cs="Segoe UI"/>
            <w:color w:val="3366CC"/>
            <w:kern w:val="0"/>
            <w:szCs w:val="24"/>
            <w:u w:val="single"/>
            <w:bdr w:val="none" w:sz="0" w:space="0" w:color="auto" w:frame="1"/>
          </w:rPr>
          <w:t>庫爾斯克會戰</w:t>
        </w:r>
      </w:hyperlink>
      <w:r w:rsidRPr="00576A88">
        <w:rPr>
          <w:rFonts w:ascii="inherit" w:eastAsia="新細明體" w:hAnsi="inherit" w:cs="Segoe UI"/>
          <w:color w:val="202122"/>
          <w:kern w:val="0"/>
          <w:szCs w:val="24"/>
        </w:rPr>
        <w:t>戰敗後失去對於東線的主動權，同時美國在</w:t>
      </w:r>
      <w:hyperlink r:id="rId164" w:tooltip="太平洋" w:history="1">
        <w:r w:rsidRPr="00576A88">
          <w:rPr>
            <w:rFonts w:ascii="inherit" w:eastAsia="新細明體" w:hAnsi="inherit" w:cs="Segoe UI"/>
            <w:color w:val="3366CC"/>
            <w:kern w:val="0"/>
            <w:szCs w:val="24"/>
            <w:u w:val="single"/>
            <w:bdr w:val="none" w:sz="0" w:space="0" w:color="auto" w:frame="1"/>
          </w:rPr>
          <w:t>太平洋</w:t>
        </w:r>
      </w:hyperlink>
      <w:r w:rsidRPr="00576A88">
        <w:rPr>
          <w:rFonts w:ascii="inherit" w:eastAsia="新細明體" w:hAnsi="inherit" w:cs="Segoe UI"/>
          <w:color w:val="202122"/>
          <w:kern w:val="0"/>
          <w:szCs w:val="24"/>
        </w:rPr>
        <w:t>戰區中獲得了一連串的勝利，自此軸心國逐漸失去主導權並開始將佈署於各地的前線部隊進行撤退。到了</w:t>
      </w:r>
      <w:r w:rsidRPr="00576A88">
        <w:rPr>
          <w:rFonts w:ascii="inherit" w:eastAsia="新細明體" w:hAnsi="inherit" w:cs="Segoe UI"/>
          <w:color w:val="202122"/>
          <w:kern w:val="0"/>
          <w:szCs w:val="24"/>
        </w:rPr>
        <w:t>1944</w:t>
      </w:r>
      <w:r w:rsidRPr="00576A88">
        <w:rPr>
          <w:rFonts w:ascii="inherit" w:eastAsia="新細明體" w:hAnsi="inherit" w:cs="Segoe UI"/>
          <w:color w:val="202122"/>
          <w:kern w:val="0"/>
          <w:szCs w:val="24"/>
        </w:rPr>
        <w:t>年時，盟軍決定登陸法國</w:t>
      </w:r>
      <w:hyperlink r:id="rId165" w:tooltip="諾曼第戰役" w:history="1">
        <w:r w:rsidRPr="00576A88">
          <w:rPr>
            <w:rFonts w:ascii="inherit" w:eastAsia="新細明體" w:hAnsi="inherit" w:cs="Segoe UI"/>
            <w:color w:val="3366CC"/>
            <w:kern w:val="0"/>
            <w:szCs w:val="24"/>
            <w:u w:val="single"/>
            <w:bdr w:val="none" w:sz="0" w:space="0" w:color="auto" w:frame="1"/>
          </w:rPr>
          <w:t>諾曼第</w:t>
        </w:r>
      </w:hyperlink>
      <w:r w:rsidRPr="00576A88">
        <w:rPr>
          <w:rFonts w:ascii="inherit" w:eastAsia="新細明體" w:hAnsi="inherit" w:cs="Segoe UI"/>
          <w:color w:val="202122"/>
          <w:kern w:val="0"/>
          <w:szCs w:val="24"/>
        </w:rPr>
        <w:t>以開闢第二戰場，而蘇聯除了收復過去被佔領的領土外，也開始轉往進攻其他軸心國。在蘇聯部隊</w:t>
      </w:r>
      <w:hyperlink r:id="rId166" w:tooltip="柏林戰役" w:history="1">
        <w:r w:rsidRPr="00576A88">
          <w:rPr>
            <w:rFonts w:ascii="inherit" w:eastAsia="新細明體" w:hAnsi="inherit" w:cs="Segoe UI"/>
            <w:color w:val="3366CC"/>
            <w:kern w:val="0"/>
            <w:szCs w:val="24"/>
            <w:u w:val="single"/>
            <w:bdr w:val="none" w:sz="0" w:space="0" w:color="auto" w:frame="1"/>
          </w:rPr>
          <w:t>攻入</w:t>
        </w:r>
      </w:hyperlink>
      <w:hyperlink r:id="rId167" w:tooltip="柏林" w:history="1">
        <w:r w:rsidRPr="00576A88">
          <w:rPr>
            <w:rFonts w:ascii="inherit" w:eastAsia="新細明體" w:hAnsi="inherit" w:cs="Segoe UI"/>
            <w:color w:val="3366CC"/>
            <w:kern w:val="0"/>
            <w:szCs w:val="24"/>
            <w:u w:val="single"/>
            <w:bdr w:val="none" w:sz="0" w:space="0" w:color="auto" w:frame="1"/>
          </w:rPr>
          <w:t>柏林</w:t>
        </w:r>
      </w:hyperlink>
      <w:r w:rsidRPr="00576A88">
        <w:rPr>
          <w:rFonts w:ascii="inherit" w:eastAsia="新細明體" w:hAnsi="inherit" w:cs="Segoe UI"/>
          <w:color w:val="202122"/>
          <w:kern w:val="0"/>
          <w:szCs w:val="24"/>
        </w:rPr>
        <w:t>後，德國元首</w:t>
      </w:r>
      <w:hyperlink r:id="rId168" w:tooltip="阿道夫·希特勒" w:history="1">
        <w:r w:rsidRPr="00576A88">
          <w:rPr>
            <w:rFonts w:ascii="inherit" w:eastAsia="新細明體" w:hAnsi="inherit" w:cs="Segoe UI"/>
            <w:color w:val="3366CC"/>
            <w:kern w:val="0"/>
            <w:szCs w:val="24"/>
            <w:u w:val="single"/>
            <w:bdr w:val="none" w:sz="0" w:space="0" w:color="auto" w:frame="1"/>
          </w:rPr>
          <w:t>希特勒</w:t>
        </w:r>
      </w:hyperlink>
      <w:r w:rsidRPr="00576A88">
        <w:rPr>
          <w:rFonts w:ascii="inherit" w:eastAsia="新細明體" w:hAnsi="inherit" w:cs="Segoe UI"/>
          <w:color w:val="202122"/>
          <w:kern w:val="0"/>
          <w:szCs w:val="24"/>
        </w:rPr>
        <w:t>自殺，第二次世界大戰歐洲戰區最終在</w:t>
      </w:r>
      <w:hyperlink r:id="rId169" w:tooltip="第二次世界大戰歐戰勝利紀念日" w:history="1">
        <w:r w:rsidRPr="00576A88">
          <w:rPr>
            <w:rFonts w:ascii="inherit" w:eastAsia="新細明體" w:hAnsi="inherit" w:cs="Segoe UI"/>
            <w:color w:val="3366CC"/>
            <w:kern w:val="0"/>
            <w:szCs w:val="24"/>
            <w:u w:val="single"/>
            <w:bdr w:val="none" w:sz="0" w:space="0" w:color="auto" w:frame="1"/>
          </w:rPr>
          <w:t>1945</w:t>
        </w:r>
        <w:r w:rsidRPr="00576A88">
          <w:rPr>
            <w:rFonts w:ascii="inherit" w:eastAsia="新細明體" w:hAnsi="inherit" w:cs="Segoe UI"/>
            <w:color w:val="3366CC"/>
            <w:kern w:val="0"/>
            <w:szCs w:val="24"/>
            <w:u w:val="single"/>
            <w:bdr w:val="none" w:sz="0" w:space="0" w:color="auto" w:frame="1"/>
          </w:rPr>
          <w:t>年</w:t>
        </w:r>
        <w:r w:rsidRPr="00576A88">
          <w:rPr>
            <w:rFonts w:ascii="inherit" w:eastAsia="新細明體" w:hAnsi="inherit" w:cs="Segoe UI"/>
            <w:color w:val="3366CC"/>
            <w:kern w:val="0"/>
            <w:szCs w:val="24"/>
            <w:u w:val="single"/>
            <w:bdr w:val="none" w:sz="0" w:space="0" w:color="auto" w:frame="1"/>
          </w:rPr>
          <w:t>5</w:t>
        </w:r>
        <w:r w:rsidRPr="00576A88">
          <w:rPr>
            <w:rFonts w:ascii="inherit" w:eastAsia="新細明體" w:hAnsi="inherit" w:cs="Segoe UI"/>
            <w:color w:val="3366CC"/>
            <w:kern w:val="0"/>
            <w:szCs w:val="24"/>
            <w:u w:val="single"/>
            <w:bdr w:val="none" w:sz="0" w:space="0" w:color="auto" w:frame="1"/>
          </w:rPr>
          <w:t>月</w:t>
        </w:r>
        <w:r w:rsidRPr="00576A88">
          <w:rPr>
            <w:rFonts w:ascii="inherit" w:eastAsia="新細明體" w:hAnsi="inherit" w:cs="Segoe UI"/>
            <w:color w:val="3366CC"/>
            <w:kern w:val="0"/>
            <w:szCs w:val="24"/>
            <w:u w:val="single"/>
            <w:bdr w:val="none" w:sz="0" w:space="0" w:color="auto" w:frame="1"/>
          </w:rPr>
          <w:t>8</w:t>
        </w:r>
        <w:r w:rsidRPr="00576A88">
          <w:rPr>
            <w:rFonts w:ascii="inherit" w:eastAsia="新細明體" w:hAnsi="inherit" w:cs="Segoe UI"/>
            <w:color w:val="3366CC"/>
            <w:kern w:val="0"/>
            <w:szCs w:val="24"/>
            <w:u w:val="single"/>
            <w:bdr w:val="none" w:sz="0" w:space="0" w:color="auto" w:frame="1"/>
          </w:rPr>
          <w:t>日</w:t>
        </w:r>
      </w:hyperlink>
      <w:r w:rsidRPr="00576A88">
        <w:rPr>
          <w:rFonts w:ascii="inherit" w:eastAsia="新細明體" w:hAnsi="inherit" w:cs="Segoe UI"/>
          <w:color w:val="202122"/>
          <w:kern w:val="0"/>
          <w:szCs w:val="24"/>
        </w:rPr>
        <w:t>德國投降的情況下宣告結束。而另一方面美國在</w:t>
      </w:r>
      <w:r w:rsidRPr="00576A88">
        <w:rPr>
          <w:rFonts w:ascii="inherit" w:eastAsia="新細明體" w:hAnsi="inherit" w:cs="Segoe UI"/>
          <w:color w:val="202122"/>
          <w:kern w:val="0"/>
          <w:szCs w:val="24"/>
        </w:rPr>
        <w:t>1944</w:t>
      </w:r>
      <w:r w:rsidRPr="00576A88">
        <w:rPr>
          <w:rFonts w:ascii="inherit" w:eastAsia="新細明體" w:hAnsi="inherit" w:cs="Segoe UI"/>
          <w:color w:val="202122"/>
          <w:kern w:val="0"/>
          <w:szCs w:val="24"/>
        </w:rPr>
        <w:t>年和</w:t>
      </w:r>
      <w:r w:rsidRPr="00576A88">
        <w:rPr>
          <w:rFonts w:ascii="inherit" w:eastAsia="新細明體" w:hAnsi="inherit" w:cs="Segoe UI"/>
          <w:color w:val="202122"/>
          <w:kern w:val="0"/>
          <w:szCs w:val="24"/>
        </w:rPr>
        <w:t>1945</w:t>
      </w:r>
      <w:r w:rsidRPr="00576A88">
        <w:rPr>
          <w:rFonts w:ascii="inherit" w:eastAsia="新細明體" w:hAnsi="inherit" w:cs="Segoe UI"/>
          <w:color w:val="202122"/>
          <w:kern w:val="0"/>
          <w:szCs w:val="24"/>
        </w:rPr>
        <w:t>年成功擊敗了</w:t>
      </w:r>
      <w:hyperlink r:id="rId170" w:tooltip="大日本帝國海軍" w:history="1">
        <w:r w:rsidRPr="00576A88">
          <w:rPr>
            <w:rFonts w:ascii="inherit" w:eastAsia="新細明體" w:hAnsi="inherit" w:cs="Segoe UI"/>
            <w:color w:val="3366CC"/>
            <w:kern w:val="0"/>
            <w:szCs w:val="24"/>
            <w:u w:val="single"/>
            <w:bdr w:val="none" w:sz="0" w:space="0" w:color="auto" w:frame="1"/>
          </w:rPr>
          <w:t>日本海軍</w:t>
        </w:r>
      </w:hyperlink>
      <w:r w:rsidRPr="00576A88">
        <w:rPr>
          <w:rFonts w:ascii="inherit" w:eastAsia="新細明體" w:hAnsi="inherit" w:cs="Segoe UI"/>
          <w:color w:val="202122"/>
          <w:kern w:val="0"/>
          <w:szCs w:val="24"/>
        </w:rPr>
        <w:t>部隊並陸續佔領數個重要的西太平洋島嶼，這使得</w:t>
      </w:r>
      <w:hyperlink r:id="rId171" w:tooltip="日本列島" w:history="1">
        <w:r w:rsidRPr="00576A88">
          <w:rPr>
            <w:rFonts w:ascii="inherit" w:eastAsia="新細明體" w:hAnsi="inherit" w:cs="Segoe UI"/>
            <w:color w:val="3366CC"/>
            <w:kern w:val="0"/>
            <w:szCs w:val="24"/>
            <w:u w:val="single"/>
            <w:bdr w:val="none" w:sz="0" w:space="0" w:color="auto" w:frame="1"/>
          </w:rPr>
          <w:t>日本列島</w:t>
        </w:r>
      </w:hyperlink>
      <w:r w:rsidRPr="00576A88">
        <w:rPr>
          <w:rFonts w:ascii="inherit" w:eastAsia="新細明體" w:hAnsi="inherit" w:cs="Segoe UI"/>
          <w:color w:val="202122"/>
          <w:kern w:val="0"/>
          <w:szCs w:val="24"/>
        </w:rPr>
        <w:t>隨時面臨同盟國部隊入侵的危機。最後在美軍分別於</w:t>
      </w:r>
      <w:hyperlink r:id="rId172" w:tooltip="廣島與長崎原子彈爆炸" w:history="1">
        <w:r w:rsidRPr="00576A88">
          <w:rPr>
            <w:rFonts w:ascii="inherit" w:eastAsia="新細明體" w:hAnsi="inherit" w:cs="Segoe UI"/>
            <w:color w:val="3366CC"/>
            <w:kern w:val="0"/>
            <w:szCs w:val="24"/>
            <w:u w:val="single"/>
            <w:bdr w:val="none" w:sz="0" w:space="0" w:color="auto" w:frame="1"/>
          </w:rPr>
          <w:t>廣島市和長崎市投下原子彈</w:t>
        </w:r>
      </w:hyperlink>
      <w:r w:rsidRPr="00576A88">
        <w:rPr>
          <w:rFonts w:ascii="inherit" w:eastAsia="新細明體" w:hAnsi="inherit" w:cs="Segoe UI"/>
          <w:color w:val="202122"/>
          <w:kern w:val="0"/>
          <w:szCs w:val="24"/>
        </w:rPr>
        <w:t>並造成大量日本平民死亡。</w:t>
      </w:r>
      <w:r w:rsidRPr="00576A88">
        <w:rPr>
          <w:rFonts w:ascii="inherit" w:eastAsia="新細明體" w:hAnsi="inherit" w:cs="Segoe UI"/>
          <w:color w:val="202122"/>
          <w:kern w:val="0"/>
          <w:szCs w:val="24"/>
        </w:rPr>
        <w:t>1945</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8</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8</w:t>
      </w:r>
      <w:r w:rsidRPr="00576A88">
        <w:rPr>
          <w:rFonts w:ascii="inherit" w:eastAsia="新細明體" w:hAnsi="inherit" w:cs="Segoe UI"/>
          <w:color w:val="202122"/>
          <w:kern w:val="0"/>
          <w:szCs w:val="24"/>
        </w:rPr>
        <w:t>日蘇聯進攻日本控制下的中國東北地區，</w:t>
      </w:r>
      <w:r w:rsidRPr="00576A88">
        <w:rPr>
          <w:rFonts w:ascii="inherit" w:eastAsia="新細明體" w:hAnsi="inherit" w:cs="Segoe UI"/>
          <w:color w:val="202122"/>
          <w:kern w:val="0"/>
          <w:szCs w:val="24"/>
        </w:rPr>
        <w:t>8</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14</w:t>
      </w:r>
      <w:r w:rsidRPr="00576A88">
        <w:rPr>
          <w:rFonts w:ascii="inherit" w:eastAsia="新細明體" w:hAnsi="inherit" w:cs="Segoe UI"/>
          <w:color w:val="202122"/>
          <w:kern w:val="0"/>
          <w:szCs w:val="24"/>
        </w:rPr>
        <w:t>日日本跟進宣佈願意接受無條件投降的條件，而隨著亞洲戰事的停息也意味著第二次世界大戰正式結束。</w:t>
      </w:r>
      <w:r w:rsidRPr="00576A88">
        <w:rPr>
          <w:rFonts w:ascii="inherit" w:eastAsia="新細明體" w:hAnsi="inherit" w:cs="Segoe UI"/>
          <w:color w:val="202122"/>
          <w:kern w:val="0"/>
          <w:szCs w:val="24"/>
        </w:rPr>
        <w:t>1945</w:t>
      </w:r>
      <w:r w:rsidRPr="00576A88">
        <w:rPr>
          <w:rFonts w:ascii="inherit" w:eastAsia="新細明體" w:hAnsi="inherit" w:cs="Segoe UI"/>
          <w:color w:val="202122"/>
          <w:kern w:val="0"/>
          <w:szCs w:val="24"/>
        </w:rPr>
        <w:t>年時，第二次世界大戰同盟國勝利宣告結束。</w:t>
      </w:r>
    </w:p>
    <w:p w:rsidR="00576A88" w:rsidRPr="00576A88" w:rsidRDefault="00576A88" w:rsidP="006A70F0">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第二次世界大戰對世界影響極為深遠，改變往後世界的政治版圖和社會結構，特別是戰敗的軸心國集團被迫接受同盟國的安排。</w:t>
      </w:r>
      <w:r w:rsidRPr="00576A88">
        <w:rPr>
          <w:rFonts w:ascii="inherit" w:eastAsia="新細明體" w:hAnsi="inherit" w:cs="Segoe UI"/>
          <w:color w:val="202122"/>
          <w:kern w:val="0"/>
          <w:szCs w:val="24"/>
        </w:rPr>
        <w:t>1945</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10</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24</w:t>
      </w:r>
      <w:r w:rsidRPr="00576A88">
        <w:rPr>
          <w:rFonts w:ascii="inherit" w:eastAsia="新細明體" w:hAnsi="inherit" w:cs="Segoe UI"/>
          <w:color w:val="202122"/>
          <w:kern w:val="0"/>
          <w:szCs w:val="24"/>
        </w:rPr>
        <w:t>日</w:t>
      </w:r>
      <w:hyperlink r:id="rId173" w:tooltip="聯合國" w:history="1">
        <w:r w:rsidRPr="00576A88">
          <w:rPr>
            <w:rFonts w:ascii="inherit" w:eastAsia="新細明體" w:hAnsi="inherit" w:cs="Segoe UI"/>
            <w:color w:val="3366CC"/>
            <w:kern w:val="0"/>
            <w:szCs w:val="24"/>
            <w:u w:val="single"/>
            <w:bdr w:val="none" w:sz="0" w:space="0" w:color="auto" w:frame="1"/>
          </w:rPr>
          <w:t>聯合國</w:t>
        </w:r>
      </w:hyperlink>
      <w:r w:rsidRPr="00576A88">
        <w:rPr>
          <w:rFonts w:ascii="inherit" w:eastAsia="新細明體" w:hAnsi="inherit" w:cs="Segoe UI"/>
          <w:color w:val="202122"/>
          <w:kern w:val="0"/>
          <w:szCs w:val="24"/>
        </w:rPr>
        <w:t>亦宣告成立，期望能夠促進各國合作並防止未來的軍事衝突；同時戰勝的</w:t>
      </w:r>
      <w:hyperlink r:id="rId174" w:tooltip="盟軍" w:history="1">
        <w:r w:rsidRPr="00576A88">
          <w:rPr>
            <w:rFonts w:ascii="inherit" w:eastAsia="新細明體" w:hAnsi="inherit" w:cs="Segoe UI"/>
            <w:color w:val="3366CC"/>
            <w:kern w:val="0"/>
            <w:szCs w:val="24"/>
            <w:u w:val="single"/>
            <w:bdr w:val="none" w:sz="0" w:space="0" w:color="auto" w:frame="1"/>
          </w:rPr>
          <w:t>盟軍</w:t>
        </w:r>
      </w:hyperlink>
      <w:r w:rsidRPr="00576A88">
        <w:rPr>
          <w:rFonts w:ascii="inherit" w:eastAsia="新細明體" w:hAnsi="inherit" w:cs="Segoe UI"/>
          <w:color w:val="202122"/>
          <w:kern w:val="0"/>
          <w:szCs w:val="24"/>
        </w:rPr>
        <w:t>各國，也紛紛在聯合國各個機構中擔任重要職位，特別是以美國、蘇聯、中國、英國和法國</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個國家為首成立聯合國</w:t>
      </w:r>
      <w:hyperlink r:id="rId175" w:tooltip="聯合國安全理事會" w:history="1">
        <w:r w:rsidRPr="00576A88">
          <w:rPr>
            <w:rFonts w:ascii="inherit" w:eastAsia="新細明體" w:hAnsi="inherit" w:cs="Segoe UI"/>
            <w:color w:val="3366CC"/>
            <w:kern w:val="0"/>
            <w:szCs w:val="24"/>
            <w:u w:val="single"/>
            <w:bdr w:val="none" w:sz="0" w:space="0" w:color="auto" w:frame="1"/>
          </w:rPr>
          <w:t>聯合國安全理事會</w:t>
        </w:r>
      </w:hyperlink>
      <w:r w:rsidRPr="00576A88">
        <w:rPr>
          <w:rFonts w:ascii="inherit" w:eastAsia="新細明體" w:hAnsi="inherit" w:cs="Segoe UI"/>
          <w:color w:val="202122"/>
          <w:kern w:val="0"/>
          <w:szCs w:val="24"/>
        </w:rPr>
        <w:t>的</w:t>
      </w:r>
      <w:hyperlink r:id="rId176" w:tooltip="聯合國安全理事會常任理事國" w:history="1">
        <w:r w:rsidRPr="00576A88">
          <w:rPr>
            <w:rFonts w:ascii="inherit" w:eastAsia="新細明體" w:hAnsi="inherit" w:cs="Segoe UI"/>
            <w:color w:val="3366CC"/>
            <w:kern w:val="0"/>
            <w:szCs w:val="24"/>
            <w:u w:val="single"/>
            <w:bdr w:val="none" w:sz="0" w:space="0" w:color="auto" w:frame="1"/>
          </w:rPr>
          <w:t>常任理事國</w:t>
        </w:r>
      </w:hyperlink>
      <w:r w:rsidRPr="00576A88">
        <w:rPr>
          <w:rFonts w:ascii="inherit" w:eastAsia="新細明體" w:hAnsi="inherit" w:cs="Segoe UI"/>
          <w:color w:val="202122"/>
          <w:kern w:val="0"/>
          <w:szCs w:val="24"/>
        </w:rPr>
        <w:t>，主導著世界的秩序</w:t>
      </w:r>
      <w:hyperlink r:id="rId177" w:anchor="cite_note-%E8%81%AF%E5%90%88%E5%9C%8B%E5%9F%BA%E9%87%91%E6%9C%83-11" w:history="1">
        <w:r w:rsidRPr="00576A88">
          <w:rPr>
            <w:rFonts w:ascii="inherit" w:eastAsia="新細明體" w:hAnsi="inherit" w:cs="Segoe UI"/>
            <w:color w:val="3366CC"/>
            <w:kern w:val="0"/>
            <w:sz w:val="18"/>
            <w:szCs w:val="18"/>
            <w:u w:val="single"/>
            <w:bdr w:val="none" w:sz="0" w:space="0" w:color="auto" w:frame="1"/>
          </w:rPr>
          <w:t>[3]</w:t>
        </w:r>
      </w:hyperlink>
      <w:r w:rsidRPr="00576A88">
        <w:rPr>
          <w:rFonts w:ascii="inherit" w:eastAsia="新細明體" w:hAnsi="inherit" w:cs="Segoe UI"/>
          <w:color w:val="202122"/>
          <w:kern w:val="0"/>
          <w:szCs w:val="24"/>
        </w:rPr>
        <w:t>。然而第二次世界大戰的結束也促使美國和蘇聯二者勢力大幅擴張，成為彼此對立的</w:t>
      </w:r>
      <w:hyperlink r:id="rId178" w:tooltip="超級大國" w:history="1">
        <w:r w:rsidRPr="00576A88">
          <w:rPr>
            <w:rFonts w:ascii="inherit" w:eastAsia="新細明體" w:hAnsi="inherit" w:cs="Segoe UI"/>
            <w:color w:val="3366CC"/>
            <w:kern w:val="0"/>
            <w:szCs w:val="24"/>
            <w:u w:val="single"/>
            <w:bdr w:val="none" w:sz="0" w:space="0" w:color="auto" w:frame="1"/>
          </w:rPr>
          <w:t>超級大國</w:t>
        </w:r>
      </w:hyperlink>
      <w:r w:rsidRPr="00576A88">
        <w:rPr>
          <w:rFonts w:ascii="inherit" w:eastAsia="新細明體" w:hAnsi="inherit" w:cs="Segoe UI"/>
          <w:color w:val="202122"/>
          <w:kern w:val="0"/>
          <w:szCs w:val="24"/>
        </w:rPr>
        <w:t>，並在戰爭結束後展開長達</w:t>
      </w:r>
      <w:r w:rsidRPr="00576A88">
        <w:rPr>
          <w:rFonts w:ascii="inherit" w:eastAsia="新細明體" w:hAnsi="inherit" w:cs="Segoe UI"/>
          <w:color w:val="202122"/>
          <w:kern w:val="0"/>
          <w:szCs w:val="24"/>
        </w:rPr>
        <w:t>44</w:t>
      </w:r>
      <w:r w:rsidRPr="00576A88">
        <w:rPr>
          <w:rFonts w:ascii="inherit" w:eastAsia="新細明體" w:hAnsi="inherit" w:cs="Segoe UI"/>
          <w:color w:val="202122"/>
          <w:kern w:val="0"/>
          <w:szCs w:val="24"/>
        </w:rPr>
        <w:t>年的</w:t>
      </w:r>
      <w:hyperlink r:id="rId179" w:tooltip="冷戰" w:history="1">
        <w:r w:rsidRPr="00576A88">
          <w:rPr>
            <w:rFonts w:ascii="inherit" w:eastAsia="新細明體" w:hAnsi="inherit" w:cs="Segoe UI"/>
            <w:color w:val="3366CC"/>
            <w:kern w:val="0"/>
            <w:szCs w:val="24"/>
            <w:u w:val="single"/>
            <w:bdr w:val="none" w:sz="0" w:space="0" w:color="auto" w:frame="1"/>
          </w:rPr>
          <w:t>冷戰</w:t>
        </w:r>
      </w:hyperlink>
      <w:r w:rsidRPr="00576A88">
        <w:rPr>
          <w:rFonts w:ascii="inherit" w:eastAsia="新細明體" w:hAnsi="inherit" w:cs="Segoe UI"/>
          <w:color w:val="202122"/>
          <w:kern w:val="0"/>
          <w:szCs w:val="24"/>
        </w:rPr>
        <w:t>局勢。與此同時過去</w:t>
      </w:r>
      <w:proofErr w:type="gramStart"/>
      <w:r w:rsidRPr="00576A88">
        <w:rPr>
          <w:rFonts w:ascii="inherit" w:eastAsia="新細明體" w:hAnsi="inherit" w:cs="Segoe UI"/>
          <w:color w:val="202122"/>
          <w:kern w:val="0"/>
          <w:szCs w:val="24"/>
        </w:rPr>
        <w:t>各個歐洲</w:t>
      </w:r>
      <w:proofErr w:type="gramEnd"/>
      <w:r w:rsidRPr="00576A88">
        <w:rPr>
          <w:rFonts w:ascii="inherit" w:eastAsia="新細明體" w:hAnsi="inherit" w:cs="Segoe UI"/>
          <w:color w:val="202122"/>
          <w:kern w:val="0"/>
          <w:szCs w:val="24"/>
        </w:rPr>
        <w:t>大國的影響力則逐漸下降，促使</w:t>
      </w:r>
      <w:proofErr w:type="gramStart"/>
      <w:r w:rsidRPr="00576A88">
        <w:rPr>
          <w:rFonts w:ascii="inherit" w:eastAsia="新細明體" w:hAnsi="inherit" w:cs="Segoe UI"/>
          <w:color w:val="202122"/>
          <w:kern w:val="0"/>
          <w:szCs w:val="24"/>
        </w:rPr>
        <w:t>各個亞洲</w:t>
      </w:r>
      <w:proofErr w:type="gramEnd"/>
      <w:r w:rsidRPr="00576A88">
        <w:rPr>
          <w:rFonts w:ascii="inherit" w:eastAsia="新細明體" w:hAnsi="inherit" w:cs="Segoe UI"/>
          <w:color w:val="202122"/>
          <w:kern w:val="0"/>
          <w:szCs w:val="24"/>
        </w:rPr>
        <w:t>與</w:t>
      </w:r>
      <w:hyperlink r:id="rId180" w:tooltip="非洲" w:history="1">
        <w:r w:rsidRPr="00576A88">
          <w:rPr>
            <w:rFonts w:ascii="inherit" w:eastAsia="新細明體" w:hAnsi="inherit" w:cs="Segoe UI"/>
            <w:color w:val="3366CC"/>
            <w:kern w:val="0"/>
            <w:szCs w:val="24"/>
            <w:u w:val="single"/>
            <w:bdr w:val="none" w:sz="0" w:space="0" w:color="auto" w:frame="1"/>
          </w:rPr>
          <w:t>非洲</w:t>
        </w:r>
      </w:hyperlink>
      <w:hyperlink r:id="rId181" w:tooltip="殖民地" w:history="1">
        <w:r w:rsidRPr="00576A88">
          <w:rPr>
            <w:rFonts w:ascii="inherit" w:eastAsia="新細明體" w:hAnsi="inherit" w:cs="Segoe UI"/>
            <w:color w:val="3366CC"/>
            <w:kern w:val="0"/>
            <w:szCs w:val="24"/>
            <w:u w:val="single"/>
            <w:bdr w:val="none" w:sz="0" w:space="0" w:color="auto" w:frame="1"/>
          </w:rPr>
          <w:t>殖民地</w:t>
        </w:r>
      </w:hyperlink>
      <w:r w:rsidRPr="00576A88">
        <w:rPr>
          <w:rFonts w:ascii="inherit" w:eastAsia="新細明體" w:hAnsi="inherit" w:cs="Segoe UI"/>
          <w:color w:val="202122"/>
          <w:kern w:val="0"/>
          <w:szCs w:val="24"/>
        </w:rPr>
        <w:t>出現</w:t>
      </w:r>
      <w:hyperlink r:id="rId182" w:tooltip="非殖民化" w:history="1">
        <w:r w:rsidRPr="00576A88">
          <w:rPr>
            <w:rFonts w:ascii="inherit" w:eastAsia="新細明體" w:hAnsi="inherit" w:cs="Segoe UI"/>
            <w:color w:val="3366CC"/>
            <w:kern w:val="0"/>
            <w:szCs w:val="24"/>
            <w:u w:val="single"/>
            <w:bdr w:val="none" w:sz="0" w:space="0" w:color="auto" w:frame="1"/>
          </w:rPr>
          <w:t>非殖民化</w:t>
        </w:r>
      </w:hyperlink>
      <w:r w:rsidRPr="00576A88">
        <w:rPr>
          <w:rFonts w:ascii="inherit" w:eastAsia="新細明體" w:hAnsi="inherit" w:cs="Segoe UI"/>
          <w:color w:val="202122"/>
          <w:kern w:val="0"/>
          <w:szCs w:val="24"/>
        </w:rPr>
        <w:t>的運動，陸陸續續有許多地方宣告獨立。而為了面對戰爭所帶來的破壞，各個國家也開始為自身的產業推出振興經濟措施；另外為了能夠穩定各國之間的外交關係，歐洲也開始推動</w:t>
      </w:r>
      <w:hyperlink r:id="rId183" w:tooltip="歐洲一體化" w:history="1">
        <w:r w:rsidRPr="00576A88">
          <w:rPr>
            <w:rFonts w:ascii="inherit" w:eastAsia="新細明體" w:hAnsi="inherit" w:cs="Segoe UI"/>
            <w:color w:val="3366CC"/>
            <w:kern w:val="0"/>
            <w:szCs w:val="24"/>
            <w:u w:val="single"/>
            <w:bdr w:val="none" w:sz="0" w:space="0" w:color="auto" w:frame="1"/>
          </w:rPr>
          <w:t>歐洲一體化</w:t>
        </w:r>
      </w:hyperlink>
      <w:r w:rsidRPr="00576A88">
        <w:rPr>
          <w:rFonts w:ascii="inherit" w:eastAsia="新細明體" w:hAnsi="inherit" w:cs="Segoe UI"/>
          <w:color w:val="202122"/>
          <w:kern w:val="0"/>
          <w:szCs w:val="24"/>
        </w:rPr>
        <w:t>的目標。</w:t>
      </w:r>
      <w:bookmarkStart w:id="0" w:name="_GoBack"/>
      <w:bookmarkEnd w:id="0"/>
    </w:p>
    <w:p w:rsidR="00576A88" w:rsidRPr="00576A88" w:rsidRDefault="00576A88" w:rsidP="00576A88">
      <w:pPr>
        <w:widowControl/>
        <w:pBdr>
          <w:bottom w:val="single" w:sz="6" w:space="6" w:color="EAECF0"/>
        </w:pBdr>
        <w:textAlignment w:val="baseline"/>
        <w:outlineLvl w:val="1"/>
        <w:rPr>
          <w:rFonts w:ascii="Georgia" w:eastAsia="新細明體" w:hAnsi="Georgia" w:cs="Segoe UI"/>
          <w:b/>
          <w:bCs/>
          <w:color w:val="202122"/>
          <w:kern w:val="0"/>
          <w:sz w:val="36"/>
          <w:szCs w:val="36"/>
        </w:rPr>
      </w:pPr>
      <w:r w:rsidRPr="00576A88">
        <w:rPr>
          <w:rFonts w:ascii="inherit" w:eastAsia="新細明體" w:hAnsi="inherit" w:cs="Segoe UI"/>
          <w:b/>
          <w:bCs/>
          <w:color w:val="202122"/>
          <w:kern w:val="0"/>
          <w:sz w:val="36"/>
          <w:szCs w:val="36"/>
          <w:bdr w:val="none" w:sz="0" w:space="0" w:color="auto" w:frame="1"/>
        </w:rPr>
        <w:t>時間</w:t>
      </w:r>
    </w:p>
    <w:p w:rsidR="00576A88" w:rsidRPr="00576A88" w:rsidRDefault="00576A88" w:rsidP="00576A88">
      <w:pPr>
        <w:widowControl/>
        <w:shd w:val="clear" w:color="auto" w:fill="F8F9FA"/>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相關條目：</w:t>
      </w:r>
      <w:hyperlink r:id="rId184" w:tooltip="第二次世界大戰年表" w:history="1">
        <w:r w:rsidRPr="00576A88">
          <w:rPr>
            <w:rFonts w:ascii="inherit" w:eastAsia="新細明體" w:hAnsi="inherit" w:cs="Segoe UI"/>
            <w:color w:val="3366CC"/>
            <w:kern w:val="0"/>
            <w:sz w:val="20"/>
            <w:szCs w:val="20"/>
            <w:u w:val="single"/>
            <w:bdr w:val="none" w:sz="0" w:space="0" w:color="auto" w:frame="1"/>
          </w:rPr>
          <w:t>第二次世界大戰年表</w:t>
        </w:r>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一般認為戰爭是於</w:t>
      </w:r>
      <w:r w:rsidRPr="00576A88">
        <w:rPr>
          <w:rFonts w:ascii="inherit" w:eastAsia="新細明體" w:hAnsi="inherit" w:cs="Segoe UI"/>
          <w:color w:val="202122"/>
          <w:kern w:val="0"/>
          <w:szCs w:val="24"/>
        </w:rPr>
        <w:t>1939</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9</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1</w:t>
      </w:r>
      <w:r w:rsidRPr="00576A88">
        <w:rPr>
          <w:rFonts w:ascii="inherit" w:eastAsia="新細明體" w:hAnsi="inherit" w:cs="Segoe UI"/>
          <w:color w:val="202122"/>
          <w:kern w:val="0"/>
          <w:szCs w:val="24"/>
        </w:rPr>
        <w:t>日爆發</w:t>
      </w:r>
      <w:hyperlink r:id="rId185" w:anchor="cite_note-FOOTNOTEWeinberg20056-12" w:history="1">
        <w:r w:rsidRPr="00576A88">
          <w:rPr>
            <w:rFonts w:ascii="inherit" w:eastAsia="新細明體" w:hAnsi="inherit" w:cs="Segoe UI"/>
            <w:color w:val="3366CC"/>
            <w:kern w:val="0"/>
            <w:sz w:val="18"/>
            <w:szCs w:val="18"/>
            <w:u w:val="single"/>
            <w:bdr w:val="none" w:sz="0" w:space="0" w:color="auto" w:frame="1"/>
          </w:rPr>
          <w:t>[4]</w:t>
        </w:r>
      </w:hyperlink>
      <w:hyperlink r:id="rId186" w:anchor="cite_note-13" w:history="1">
        <w:r w:rsidRPr="00576A88">
          <w:rPr>
            <w:rFonts w:ascii="inherit" w:eastAsia="新細明體" w:hAnsi="inherit" w:cs="Segoe UI"/>
            <w:color w:val="3366CC"/>
            <w:kern w:val="0"/>
            <w:sz w:val="18"/>
            <w:szCs w:val="18"/>
            <w:u w:val="single"/>
            <w:bdr w:val="none" w:sz="0" w:space="0" w:color="auto" w:frame="1"/>
          </w:rPr>
          <w:t>[5]</w:t>
        </w:r>
      </w:hyperlink>
      <w:r w:rsidRPr="00576A88">
        <w:rPr>
          <w:rFonts w:ascii="inherit" w:eastAsia="新細明體" w:hAnsi="inherit" w:cs="Segoe UI"/>
          <w:color w:val="202122"/>
          <w:kern w:val="0"/>
          <w:szCs w:val="24"/>
        </w:rPr>
        <w:t>，這樣的論點是以</w:t>
      </w:r>
      <w:hyperlink r:id="rId187" w:tooltip="波蘭戰役" w:history="1">
        <w:r w:rsidRPr="00576A88">
          <w:rPr>
            <w:rFonts w:ascii="inherit" w:eastAsia="新細明體" w:hAnsi="inherit" w:cs="Segoe UI"/>
            <w:color w:val="3366CC"/>
            <w:kern w:val="0"/>
            <w:szCs w:val="24"/>
            <w:u w:val="single"/>
            <w:bdr w:val="none" w:sz="0" w:space="0" w:color="auto" w:frame="1"/>
          </w:rPr>
          <w:t>德國入侵波蘭</w:t>
        </w:r>
      </w:hyperlink>
      <w:r w:rsidRPr="00576A88">
        <w:rPr>
          <w:rFonts w:ascii="inherit" w:eastAsia="新細明體" w:hAnsi="inherit" w:cs="Segoe UI"/>
          <w:color w:val="202122"/>
          <w:kern w:val="0"/>
          <w:szCs w:val="24"/>
        </w:rPr>
        <w:t>做為起點，</w:t>
      </w:r>
      <w:r w:rsidRPr="00576A88">
        <w:rPr>
          <w:rFonts w:ascii="inherit" w:eastAsia="新細明體" w:hAnsi="inherit" w:cs="Segoe UI"/>
          <w:color w:val="202122"/>
          <w:kern w:val="0"/>
          <w:szCs w:val="24"/>
        </w:rPr>
        <w:t>3</w:t>
      </w:r>
      <w:r w:rsidRPr="00576A88">
        <w:rPr>
          <w:rFonts w:ascii="inherit" w:eastAsia="新細明體" w:hAnsi="inherit" w:cs="Segoe UI"/>
          <w:color w:val="202122"/>
          <w:kern w:val="0"/>
          <w:szCs w:val="24"/>
        </w:rPr>
        <w:t>天之後英國和法國便先後對德國宣戰。不過對於戰爭開始的日期仍然</w:t>
      </w:r>
      <w:r w:rsidRPr="00576A88">
        <w:rPr>
          <w:rFonts w:ascii="inherit" w:eastAsia="新細明體" w:hAnsi="inherit" w:cs="Segoe UI"/>
          <w:color w:val="202122"/>
          <w:kern w:val="0"/>
          <w:szCs w:val="24"/>
        </w:rPr>
        <w:lastRenderedPageBreak/>
        <w:t>存有許多不同的意見，其中一些人便認為實際上戰爭早在</w:t>
      </w:r>
      <w:r w:rsidRPr="00576A88">
        <w:rPr>
          <w:rFonts w:ascii="inherit" w:eastAsia="新細明體" w:hAnsi="inherit" w:cs="Segoe UI"/>
          <w:color w:val="202122"/>
          <w:kern w:val="0"/>
          <w:szCs w:val="24"/>
        </w:rPr>
        <w:t>1937</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7</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7</w:t>
      </w:r>
      <w:r w:rsidRPr="00576A88">
        <w:rPr>
          <w:rFonts w:ascii="inherit" w:eastAsia="新細明體" w:hAnsi="inherit" w:cs="Segoe UI"/>
          <w:color w:val="202122"/>
          <w:kern w:val="0"/>
          <w:szCs w:val="24"/>
        </w:rPr>
        <w:t>日</w:t>
      </w:r>
      <w:hyperlink r:id="rId188" w:tooltip="盧溝橋事變" w:history="1">
        <w:r w:rsidRPr="00576A88">
          <w:rPr>
            <w:rFonts w:ascii="inherit" w:eastAsia="新細明體" w:hAnsi="inherit" w:cs="Segoe UI"/>
            <w:color w:val="3366CC"/>
            <w:kern w:val="0"/>
            <w:szCs w:val="24"/>
            <w:u w:val="single"/>
            <w:bdr w:val="none" w:sz="0" w:space="0" w:color="auto" w:frame="1"/>
          </w:rPr>
          <w:t>盧溝橋事變</w:t>
        </w:r>
      </w:hyperlink>
      <w:r w:rsidRPr="00576A88">
        <w:rPr>
          <w:rFonts w:ascii="inherit" w:eastAsia="新細明體" w:hAnsi="inherit" w:cs="Segoe UI"/>
          <w:color w:val="202122"/>
          <w:kern w:val="0"/>
          <w:szCs w:val="24"/>
        </w:rPr>
        <w:t>（又稱七七事變）發生，</w:t>
      </w:r>
      <w:hyperlink r:id="rId189" w:tooltip="中國抗日戰爭" w:history="1">
        <w:r w:rsidRPr="00576A88">
          <w:rPr>
            <w:rFonts w:ascii="inherit" w:eastAsia="新細明體" w:hAnsi="inherit" w:cs="Segoe UI"/>
            <w:color w:val="3366CC"/>
            <w:kern w:val="0"/>
            <w:szCs w:val="24"/>
            <w:u w:val="single"/>
            <w:bdr w:val="none" w:sz="0" w:space="0" w:color="auto" w:frame="1"/>
          </w:rPr>
          <w:t>中國抗日戰爭</w:t>
        </w:r>
      </w:hyperlink>
      <w:r w:rsidRPr="00576A88">
        <w:rPr>
          <w:rFonts w:ascii="inherit" w:eastAsia="新細明體" w:hAnsi="inherit" w:cs="Segoe UI"/>
          <w:color w:val="202122"/>
          <w:kern w:val="0"/>
          <w:szCs w:val="24"/>
        </w:rPr>
        <w:t>爆發之後便已經開始</w:t>
      </w:r>
      <w:hyperlink r:id="rId190" w:anchor="cite_note-14" w:history="1">
        <w:r w:rsidRPr="00576A88">
          <w:rPr>
            <w:rFonts w:ascii="inherit" w:eastAsia="新細明體" w:hAnsi="inherit" w:cs="Segoe UI"/>
            <w:color w:val="3366CC"/>
            <w:kern w:val="0"/>
            <w:sz w:val="18"/>
            <w:szCs w:val="18"/>
            <w:u w:val="single"/>
            <w:bdr w:val="none" w:sz="0" w:space="0" w:color="auto" w:frame="1"/>
          </w:rPr>
          <w:t>[6]</w:t>
        </w:r>
      </w:hyperlink>
      <w:hyperlink r:id="rId191" w:anchor="cite_note-15" w:history="1">
        <w:r w:rsidRPr="00576A88">
          <w:rPr>
            <w:rFonts w:ascii="inherit" w:eastAsia="新細明體" w:hAnsi="inherit" w:cs="Segoe UI"/>
            <w:color w:val="3366CC"/>
            <w:kern w:val="0"/>
            <w:sz w:val="18"/>
            <w:szCs w:val="18"/>
            <w:u w:val="single"/>
            <w:bdr w:val="none" w:sz="0" w:space="0" w:color="auto" w:frame="1"/>
          </w:rPr>
          <w:t>[7]</w:t>
        </w:r>
      </w:hyperlink>
      <w:hyperlink r:id="rId192" w:anchor="cite_note-16" w:history="1">
        <w:r w:rsidRPr="00576A88">
          <w:rPr>
            <w:rFonts w:ascii="inherit" w:eastAsia="新細明體" w:hAnsi="inherit" w:cs="Segoe UI"/>
            <w:color w:val="3366CC"/>
            <w:kern w:val="0"/>
            <w:sz w:val="18"/>
            <w:szCs w:val="18"/>
            <w:u w:val="single"/>
            <w:bdr w:val="none" w:sz="0" w:space="0" w:color="auto" w:frame="1"/>
          </w:rPr>
          <w:t>[8]</w:t>
        </w:r>
      </w:hyperlink>
      <w:r w:rsidRPr="00576A88">
        <w:rPr>
          <w:rFonts w:ascii="inherit" w:eastAsia="新細明體" w:hAnsi="inherit" w:cs="Segoe UI"/>
          <w:color w:val="202122"/>
          <w:kern w:val="0"/>
          <w:szCs w:val="24"/>
        </w:rPr>
        <w:t>。英國歷史學家</w:t>
      </w:r>
      <w:hyperlink r:id="rId193" w:tooltip="安東尼·畢佛" w:history="1">
        <w:r w:rsidRPr="00576A88">
          <w:rPr>
            <w:rFonts w:ascii="inherit" w:eastAsia="新細明體" w:hAnsi="inherit" w:cs="Segoe UI"/>
            <w:color w:val="3366CC"/>
            <w:kern w:val="0"/>
            <w:szCs w:val="24"/>
            <w:u w:val="single"/>
            <w:bdr w:val="none" w:sz="0" w:space="0" w:color="auto" w:frame="1"/>
          </w:rPr>
          <w:t>安東尼</w:t>
        </w:r>
        <w:r w:rsidRPr="00576A88">
          <w:rPr>
            <w:rFonts w:ascii="inherit" w:eastAsia="新細明體" w:hAnsi="inherit" w:cs="Segoe UI"/>
            <w:color w:val="3366CC"/>
            <w:kern w:val="0"/>
            <w:szCs w:val="24"/>
            <w:u w:val="single"/>
            <w:bdr w:val="none" w:sz="0" w:space="0" w:color="auto" w:frame="1"/>
          </w:rPr>
          <w:t>·</w:t>
        </w:r>
        <w:r w:rsidRPr="00576A88">
          <w:rPr>
            <w:rFonts w:ascii="inherit" w:eastAsia="新細明體" w:hAnsi="inherit" w:cs="Segoe UI"/>
            <w:color w:val="3366CC"/>
            <w:kern w:val="0"/>
            <w:szCs w:val="24"/>
            <w:u w:val="single"/>
            <w:bdr w:val="none" w:sz="0" w:space="0" w:color="auto" w:frame="1"/>
          </w:rPr>
          <w:t>畢佛</w:t>
        </w:r>
      </w:hyperlink>
      <w:r w:rsidRPr="00576A88">
        <w:rPr>
          <w:rFonts w:ascii="inherit" w:eastAsia="新細明體" w:hAnsi="inherit" w:cs="Segoe UI"/>
          <w:color w:val="202122"/>
          <w:kern w:val="0"/>
          <w:szCs w:val="24"/>
        </w:rPr>
        <w:t>等人則認為第二次世界大戰的起源，應該從</w:t>
      </w:r>
      <w:r w:rsidRPr="00576A88">
        <w:rPr>
          <w:rFonts w:ascii="inherit" w:eastAsia="新細明體" w:hAnsi="inherit" w:cs="Segoe UI"/>
          <w:color w:val="202122"/>
          <w:kern w:val="0"/>
          <w:szCs w:val="24"/>
        </w:rPr>
        <w:t>1931</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9</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18</w:t>
      </w:r>
      <w:r w:rsidRPr="00576A88">
        <w:rPr>
          <w:rFonts w:ascii="inherit" w:eastAsia="新細明體" w:hAnsi="inherit" w:cs="Segoe UI"/>
          <w:color w:val="202122"/>
          <w:kern w:val="0"/>
          <w:szCs w:val="24"/>
        </w:rPr>
        <w:t>日日軍發動</w:t>
      </w:r>
      <w:hyperlink r:id="rId194" w:tooltip="九一八事變" w:history="1">
        <w:r w:rsidRPr="00576A88">
          <w:rPr>
            <w:rFonts w:ascii="inherit" w:eastAsia="新細明體" w:hAnsi="inherit" w:cs="Segoe UI"/>
            <w:color w:val="3366CC"/>
            <w:kern w:val="0"/>
            <w:szCs w:val="24"/>
            <w:u w:val="single"/>
            <w:bdr w:val="none" w:sz="0" w:space="0" w:color="auto" w:frame="1"/>
          </w:rPr>
          <w:t>九一八事變</w:t>
        </w:r>
      </w:hyperlink>
      <w:r w:rsidRPr="00576A88">
        <w:rPr>
          <w:rFonts w:ascii="inherit" w:eastAsia="新細明體" w:hAnsi="inherit" w:cs="Segoe UI"/>
          <w:color w:val="202122"/>
          <w:kern w:val="0"/>
          <w:szCs w:val="24"/>
        </w:rPr>
        <w:t>開始計算</w:t>
      </w:r>
      <w:hyperlink r:id="rId195" w:anchor="cite_note-17" w:history="1">
        <w:r w:rsidRPr="00576A88">
          <w:rPr>
            <w:rFonts w:ascii="inherit" w:eastAsia="新細明體" w:hAnsi="inherit" w:cs="Segoe UI"/>
            <w:color w:val="3366CC"/>
            <w:kern w:val="0"/>
            <w:sz w:val="18"/>
            <w:szCs w:val="18"/>
            <w:u w:val="single"/>
            <w:bdr w:val="none" w:sz="0" w:space="0" w:color="auto" w:frame="1"/>
          </w:rPr>
          <w:t>[9]</w:t>
        </w:r>
      </w:hyperlink>
      <w:hyperlink r:id="rId196" w:anchor="cite_note-18" w:history="1">
        <w:r w:rsidRPr="00576A88">
          <w:rPr>
            <w:rFonts w:ascii="inherit" w:eastAsia="新細明體" w:hAnsi="inherit" w:cs="Segoe UI"/>
            <w:color w:val="3366CC"/>
            <w:kern w:val="0"/>
            <w:sz w:val="18"/>
            <w:szCs w:val="18"/>
            <w:u w:val="single"/>
            <w:bdr w:val="none" w:sz="0" w:space="0" w:color="auto" w:frame="1"/>
          </w:rPr>
          <w:t>[10]</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另外也有如英國歷史學家</w:t>
      </w:r>
      <w:hyperlink r:id="rId197" w:tooltip="A·J·P·泰勒" w:history="1">
        <w:r w:rsidRPr="00576A88">
          <w:rPr>
            <w:rFonts w:ascii="inherit" w:eastAsia="新細明體" w:hAnsi="inherit" w:cs="Segoe UI"/>
            <w:color w:val="3366CC"/>
            <w:kern w:val="0"/>
            <w:szCs w:val="24"/>
            <w:u w:val="single"/>
            <w:bdr w:val="none" w:sz="0" w:space="0" w:color="auto" w:frame="1"/>
          </w:rPr>
          <w:t>A</w:t>
        </w:r>
        <w:proofErr w:type="gramStart"/>
        <w:r w:rsidRPr="00576A88">
          <w:rPr>
            <w:rFonts w:ascii="inherit" w:eastAsia="新細明體" w:hAnsi="inherit" w:cs="Segoe UI"/>
            <w:color w:val="3366CC"/>
            <w:kern w:val="0"/>
            <w:szCs w:val="24"/>
            <w:u w:val="single"/>
            <w:bdr w:val="none" w:sz="0" w:space="0" w:color="auto" w:frame="1"/>
          </w:rPr>
          <w:t>·</w:t>
        </w:r>
        <w:proofErr w:type="gramEnd"/>
        <w:r w:rsidRPr="00576A88">
          <w:rPr>
            <w:rFonts w:ascii="inherit" w:eastAsia="新細明體" w:hAnsi="inherit" w:cs="Segoe UI"/>
            <w:color w:val="3366CC"/>
            <w:kern w:val="0"/>
            <w:szCs w:val="24"/>
            <w:u w:val="single"/>
            <w:bdr w:val="none" w:sz="0" w:space="0" w:color="auto" w:frame="1"/>
          </w:rPr>
          <w:t>J</w:t>
        </w:r>
        <w:proofErr w:type="gramStart"/>
        <w:r w:rsidRPr="00576A88">
          <w:rPr>
            <w:rFonts w:ascii="inherit" w:eastAsia="新細明體" w:hAnsi="inherit" w:cs="Segoe UI"/>
            <w:color w:val="3366CC"/>
            <w:kern w:val="0"/>
            <w:szCs w:val="24"/>
            <w:u w:val="single"/>
            <w:bdr w:val="none" w:sz="0" w:space="0" w:color="auto" w:frame="1"/>
          </w:rPr>
          <w:t>·</w:t>
        </w:r>
        <w:proofErr w:type="gramEnd"/>
        <w:r w:rsidRPr="00576A88">
          <w:rPr>
            <w:rFonts w:ascii="inherit" w:eastAsia="新細明體" w:hAnsi="inherit" w:cs="Segoe UI"/>
            <w:color w:val="3366CC"/>
            <w:kern w:val="0"/>
            <w:szCs w:val="24"/>
            <w:u w:val="single"/>
            <w:bdr w:val="none" w:sz="0" w:space="0" w:color="auto" w:frame="1"/>
          </w:rPr>
          <w:t>P</w:t>
        </w:r>
        <w:proofErr w:type="gramStart"/>
        <w:r w:rsidRPr="00576A88">
          <w:rPr>
            <w:rFonts w:ascii="inherit" w:eastAsia="新細明體" w:hAnsi="inherit" w:cs="Segoe UI"/>
            <w:color w:val="3366CC"/>
            <w:kern w:val="0"/>
            <w:szCs w:val="24"/>
            <w:u w:val="single"/>
            <w:bdr w:val="none" w:sz="0" w:space="0" w:color="auto" w:frame="1"/>
          </w:rPr>
          <w:t>·</w:t>
        </w:r>
        <w:proofErr w:type="gramEnd"/>
        <w:r w:rsidRPr="00576A88">
          <w:rPr>
            <w:rFonts w:ascii="inherit" w:eastAsia="新細明體" w:hAnsi="inherit" w:cs="Segoe UI"/>
            <w:color w:val="3366CC"/>
            <w:kern w:val="0"/>
            <w:szCs w:val="24"/>
            <w:u w:val="single"/>
            <w:bdr w:val="none" w:sz="0" w:space="0" w:color="auto" w:frame="1"/>
          </w:rPr>
          <w:t>泰勒</w:t>
        </w:r>
      </w:hyperlink>
      <w:proofErr w:type="gramStart"/>
      <w:r w:rsidRPr="00576A88">
        <w:rPr>
          <w:rFonts w:ascii="inherit" w:eastAsia="新細明體" w:hAnsi="inherit" w:cs="Segoe UI"/>
          <w:color w:val="202122"/>
          <w:kern w:val="0"/>
          <w:szCs w:val="24"/>
        </w:rPr>
        <w:t>等抱持</w:t>
      </w:r>
      <w:proofErr w:type="gramEnd"/>
      <w:r w:rsidRPr="00576A88">
        <w:rPr>
          <w:rFonts w:ascii="inherit" w:eastAsia="新細明體" w:hAnsi="inherit" w:cs="Segoe UI"/>
          <w:color w:val="202122"/>
          <w:kern w:val="0"/>
          <w:szCs w:val="24"/>
        </w:rPr>
        <w:t>著不同的想法，認為抗日戰爭和在歐洲以及其殖民地所爆發的戰爭剛開始只不過是同時發生的不同軍事衝突，兩場戰爭最終於</w:t>
      </w:r>
      <w:r w:rsidRPr="00576A88">
        <w:rPr>
          <w:rFonts w:ascii="inherit" w:eastAsia="新細明體" w:hAnsi="inherit" w:cs="Segoe UI"/>
          <w:color w:val="202122"/>
          <w:kern w:val="0"/>
          <w:szCs w:val="24"/>
        </w:rPr>
        <w:t>1941</w:t>
      </w:r>
      <w:r w:rsidRPr="00576A88">
        <w:rPr>
          <w:rFonts w:ascii="inherit" w:eastAsia="新細明體" w:hAnsi="inherit" w:cs="Segoe UI"/>
          <w:color w:val="202122"/>
          <w:kern w:val="0"/>
          <w:szCs w:val="24"/>
        </w:rPr>
        <w:t>年合併而稱其為「世界大戰」</w:t>
      </w:r>
      <w:hyperlink r:id="rId198" w:anchor="cite_note-19" w:history="1">
        <w:r w:rsidRPr="00576A88">
          <w:rPr>
            <w:rFonts w:ascii="inherit" w:eastAsia="新細明體" w:hAnsi="inherit" w:cs="Segoe UI"/>
            <w:color w:val="3366CC"/>
            <w:kern w:val="0"/>
            <w:sz w:val="18"/>
            <w:szCs w:val="18"/>
            <w:u w:val="single"/>
            <w:bdr w:val="none" w:sz="0" w:space="0" w:color="auto" w:frame="1"/>
          </w:rPr>
          <w:t>[11]</w:t>
        </w:r>
      </w:hyperlink>
      <w:hyperlink r:id="rId199" w:anchor="cite_note-20" w:history="1">
        <w:r w:rsidRPr="00576A88">
          <w:rPr>
            <w:rFonts w:ascii="inherit" w:eastAsia="新細明體" w:hAnsi="inherit" w:cs="Segoe UI"/>
            <w:color w:val="3366CC"/>
            <w:kern w:val="0"/>
            <w:sz w:val="18"/>
            <w:szCs w:val="18"/>
            <w:u w:val="single"/>
            <w:bdr w:val="none" w:sz="0" w:space="0" w:color="auto" w:frame="1"/>
          </w:rPr>
          <w:t>[12]</w:t>
        </w:r>
      </w:hyperlink>
      <w:r w:rsidRPr="00576A88">
        <w:rPr>
          <w:rFonts w:ascii="inherit" w:eastAsia="新細明體" w:hAnsi="inherit" w:cs="Segoe UI"/>
          <w:color w:val="202122"/>
          <w:kern w:val="0"/>
          <w:szCs w:val="24"/>
        </w:rPr>
        <w:t>。其他第二次世界大戰的起始時間的說法還包括有在</w:t>
      </w:r>
      <w:r w:rsidRPr="00576A88">
        <w:rPr>
          <w:rFonts w:ascii="inherit" w:eastAsia="新細明體" w:hAnsi="inherit" w:cs="Segoe UI"/>
          <w:color w:val="202122"/>
          <w:kern w:val="0"/>
          <w:szCs w:val="24"/>
        </w:rPr>
        <w:t>1935</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10</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3</w:t>
      </w:r>
      <w:r w:rsidRPr="00576A88">
        <w:rPr>
          <w:rFonts w:ascii="inherit" w:eastAsia="新細明體" w:hAnsi="inherit" w:cs="Segoe UI"/>
          <w:color w:val="202122"/>
          <w:kern w:val="0"/>
          <w:szCs w:val="24"/>
        </w:rPr>
        <w:t>日時，因為</w:t>
      </w:r>
      <w:hyperlink r:id="rId200" w:tooltip="第二次義大利衣索比亞戰爭" w:history="1">
        <w:r w:rsidRPr="00576A88">
          <w:rPr>
            <w:rFonts w:ascii="inherit" w:eastAsia="新細明體" w:hAnsi="inherit" w:cs="Segoe UI"/>
            <w:color w:val="3366CC"/>
            <w:kern w:val="0"/>
            <w:szCs w:val="24"/>
            <w:u w:val="single"/>
            <w:bdr w:val="none" w:sz="0" w:space="0" w:color="auto" w:frame="1"/>
          </w:rPr>
          <w:t>義大利入侵衣索比亞</w:t>
        </w:r>
      </w:hyperlink>
      <w:r w:rsidRPr="00576A88">
        <w:rPr>
          <w:rFonts w:ascii="inherit" w:eastAsia="新細明體" w:hAnsi="inherit" w:cs="Segoe UI"/>
          <w:color w:val="202122"/>
          <w:kern w:val="0"/>
          <w:szCs w:val="24"/>
        </w:rPr>
        <w:t>的舉動而爆發戰爭</w:t>
      </w:r>
      <w:hyperlink r:id="rId201" w:anchor="cite_note-21" w:history="1">
        <w:r w:rsidRPr="00576A88">
          <w:rPr>
            <w:rFonts w:ascii="inherit" w:eastAsia="新細明體" w:hAnsi="inherit" w:cs="Segoe UI"/>
            <w:color w:val="3366CC"/>
            <w:kern w:val="0"/>
            <w:sz w:val="18"/>
            <w:szCs w:val="18"/>
            <w:u w:val="single"/>
            <w:bdr w:val="none" w:sz="0" w:space="0" w:color="auto" w:frame="1"/>
          </w:rPr>
          <w:t>[13]</w:t>
        </w:r>
      </w:hyperlink>
      <w:hyperlink r:id="rId202" w:anchor="cite_note-22" w:history="1">
        <w:r w:rsidRPr="00576A88">
          <w:rPr>
            <w:rFonts w:ascii="inherit" w:eastAsia="新細明體" w:hAnsi="inherit" w:cs="Segoe UI"/>
            <w:color w:val="3366CC"/>
            <w:kern w:val="0"/>
            <w:sz w:val="18"/>
            <w:szCs w:val="18"/>
            <w:u w:val="single"/>
            <w:bdr w:val="none" w:sz="0" w:space="0" w:color="auto" w:frame="1"/>
          </w:rPr>
          <w:t>[14]</w:t>
        </w:r>
      </w:hyperlink>
      <w:hyperlink r:id="rId203" w:anchor="cite_note-23" w:history="1">
        <w:r w:rsidRPr="00576A88">
          <w:rPr>
            <w:rFonts w:ascii="inherit" w:eastAsia="新細明體" w:hAnsi="inherit" w:cs="Segoe UI"/>
            <w:color w:val="3366CC"/>
            <w:kern w:val="0"/>
            <w:sz w:val="18"/>
            <w:szCs w:val="18"/>
            <w:u w:val="single"/>
            <w:bdr w:val="none" w:sz="0" w:space="0" w:color="auto" w:frame="1"/>
          </w:rPr>
          <w:t>[15]</w:t>
        </w:r>
      </w:hyperlink>
      <w:hyperlink r:id="rId204" w:anchor="cite_note-24" w:history="1">
        <w:r w:rsidRPr="00576A88">
          <w:rPr>
            <w:rFonts w:ascii="inherit" w:eastAsia="新細明體" w:hAnsi="inherit" w:cs="Segoe UI"/>
            <w:color w:val="3366CC"/>
            <w:kern w:val="0"/>
            <w:sz w:val="18"/>
            <w:szCs w:val="18"/>
            <w:u w:val="single"/>
            <w:bdr w:val="none" w:sz="0" w:space="0" w:color="auto" w:frame="1"/>
          </w:rPr>
          <w:t>[16]</w:t>
        </w:r>
      </w:hyperlink>
      <w:r w:rsidRPr="00576A88">
        <w:rPr>
          <w:rFonts w:ascii="inherit" w:eastAsia="新細明體" w:hAnsi="inherit" w:cs="Segoe UI"/>
          <w:color w:val="202122"/>
          <w:kern w:val="0"/>
          <w:szCs w:val="24"/>
        </w:rPr>
        <w:t>。另外也有人認為</w:t>
      </w:r>
      <w:hyperlink r:id="rId205" w:tooltip="第一次世界大戰" w:history="1">
        <w:r w:rsidRPr="00576A88">
          <w:rPr>
            <w:rFonts w:ascii="inherit" w:eastAsia="新細明體" w:hAnsi="inherit" w:cs="Segoe UI"/>
            <w:color w:val="3366CC"/>
            <w:kern w:val="0"/>
            <w:szCs w:val="24"/>
            <w:u w:val="single"/>
            <w:bdr w:val="none" w:sz="0" w:space="0" w:color="auto" w:frame="1"/>
          </w:rPr>
          <w:t>第一次世界大戰</w:t>
        </w:r>
      </w:hyperlink>
      <w:r w:rsidRPr="00576A88">
        <w:rPr>
          <w:rFonts w:ascii="inherit" w:eastAsia="新細明體" w:hAnsi="inherit" w:cs="Segoe UI"/>
          <w:color w:val="202122"/>
          <w:kern w:val="0"/>
          <w:szCs w:val="24"/>
        </w:rPr>
        <w:t>和第二次世界大戰都是屬於「</w:t>
      </w:r>
      <w:hyperlink r:id="rId206" w:tooltip="歐洲內戰（頁面不存在）" w:history="1">
        <w:r w:rsidRPr="00576A88">
          <w:rPr>
            <w:rFonts w:ascii="inherit" w:eastAsia="新細明體" w:hAnsi="inherit" w:cs="Segoe UI"/>
            <w:color w:val="DD3333"/>
            <w:kern w:val="0"/>
            <w:szCs w:val="24"/>
            <w:u w:val="single"/>
            <w:bdr w:val="none" w:sz="0" w:space="0" w:color="auto" w:frame="1"/>
          </w:rPr>
          <w:t>歐洲內戰</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European Civil War</w:t>
      </w:r>
      <w:r w:rsidRPr="00576A88">
        <w:rPr>
          <w:rFonts w:ascii="inherit" w:eastAsia="新細明體" w:hAnsi="inherit" w:cs="Segoe UI"/>
          <w:color w:val="202122"/>
          <w:kern w:val="0"/>
          <w:szCs w:val="24"/>
        </w:rPr>
        <w:t>）或者是「</w:t>
      </w:r>
      <w:hyperlink r:id="rId207" w:tooltip="第二次三十年戰爭（頁面不存在）" w:history="1">
        <w:r w:rsidRPr="00576A88">
          <w:rPr>
            <w:rFonts w:ascii="inherit" w:eastAsia="新細明體" w:hAnsi="inherit" w:cs="Segoe UI"/>
            <w:color w:val="DD3333"/>
            <w:kern w:val="0"/>
            <w:szCs w:val="24"/>
            <w:u w:val="single"/>
            <w:bdr w:val="none" w:sz="0" w:space="0" w:color="auto" w:frame="1"/>
          </w:rPr>
          <w:t>第二次三十年戰爭</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Second Thirty Years War</w:t>
      </w:r>
      <w:r w:rsidRPr="00576A88">
        <w:rPr>
          <w:rFonts w:ascii="inherit" w:eastAsia="新細明體" w:hAnsi="inherit" w:cs="Segoe UI"/>
          <w:color w:val="202122"/>
          <w:kern w:val="0"/>
          <w:szCs w:val="24"/>
        </w:rPr>
        <w:t>）的</w:t>
      </w:r>
      <w:proofErr w:type="gramStart"/>
      <w:r w:rsidRPr="00576A88">
        <w:rPr>
          <w:rFonts w:ascii="inherit" w:eastAsia="新細明體" w:hAnsi="inherit" w:cs="Segoe UI"/>
          <w:color w:val="202122"/>
          <w:kern w:val="0"/>
          <w:szCs w:val="24"/>
        </w:rPr>
        <w:t>一</w:t>
      </w:r>
      <w:proofErr w:type="gramEnd"/>
      <w:r w:rsidRPr="00576A88">
        <w:rPr>
          <w:rFonts w:ascii="inherit" w:eastAsia="新細明體" w:hAnsi="inherit" w:cs="Segoe UI"/>
          <w:color w:val="202122"/>
          <w:kern w:val="0"/>
          <w:szCs w:val="24"/>
        </w:rPr>
        <w:t>部份</w:t>
      </w:r>
      <w:hyperlink r:id="rId208" w:anchor="cite_note-25" w:history="1">
        <w:r w:rsidRPr="00576A88">
          <w:rPr>
            <w:rFonts w:ascii="inherit" w:eastAsia="新細明體" w:hAnsi="inherit" w:cs="Segoe UI"/>
            <w:color w:val="3366CC"/>
            <w:kern w:val="0"/>
            <w:sz w:val="18"/>
            <w:szCs w:val="18"/>
            <w:u w:val="single"/>
            <w:bdr w:val="none" w:sz="0" w:space="0" w:color="auto" w:frame="1"/>
          </w:rPr>
          <w:t>[17]</w:t>
        </w:r>
      </w:hyperlink>
      <w:hyperlink r:id="rId209" w:anchor="cite_note-26" w:history="1">
        <w:r w:rsidRPr="00576A88">
          <w:rPr>
            <w:rFonts w:ascii="inherit" w:eastAsia="新細明體" w:hAnsi="inherit" w:cs="Segoe UI"/>
            <w:color w:val="3366CC"/>
            <w:kern w:val="0"/>
            <w:sz w:val="18"/>
            <w:szCs w:val="18"/>
            <w:u w:val="single"/>
            <w:bdr w:val="none" w:sz="0" w:space="0" w:color="auto" w:frame="1"/>
          </w:rPr>
          <w:t>[18]</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英國歷史學家</w:t>
      </w:r>
      <w:hyperlink r:id="rId210" w:tooltip="安東尼·畢沃爾" w:history="1">
        <w:r w:rsidRPr="00576A88">
          <w:rPr>
            <w:rFonts w:ascii="inherit" w:eastAsia="新細明體" w:hAnsi="inherit" w:cs="Segoe UI"/>
            <w:color w:val="3366CC"/>
            <w:kern w:val="0"/>
            <w:szCs w:val="24"/>
            <w:u w:val="single"/>
            <w:bdr w:val="none" w:sz="0" w:space="0" w:color="auto" w:frame="1"/>
          </w:rPr>
          <w:t>安東尼</w:t>
        </w:r>
        <w:r w:rsidRPr="00576A88">
          <w:rPr>
            <w:rFonts w:ascii="inherit" w:eastAsia="新細明體" w:hAnsi="inherit" w:cs="Segoe UI"/>
            <w:color w:val="3366CC"/>
            <w:kern w:val="0"/>
            <w:szCs w:val="24"/>
            <w:u w:val="single"/>
            <w:bdr w:val="none" w:sz="0" w:space="0" w:color="auto" w:frame="1"/>
          </w:rPr>
          <w:t>·</w:t>
        </w:r>
        <w:r w:rsidRPr="00576A88">
          <w:rPr>
            <w:rFonts w:ascii="inherit" w:eastAsia="新細明體" w:hAnsi="inherit" w:cs="Segoe UI"/>
            <w:color w:val="3366CC"/>
            <w:kern w:val="0"/>
            <w:szCs w:val="24"/>
            <w:u w:val="single"/>
            <w:bdr w:val="none" w:sz="0" w:space="0" w:color="auto" w:frame="1"/>
          </w:rPr>
          <w:t>畢沃爾</w:t>
        </w:r>
      </w:hyperlink>
      <w:r w:rsidRPr="00576A88">
        <w:rPr>
          <w:rFonts w:ascii="inherit" w:eastAsia="新細明體" w:hAnsi="inherit" w:cs="Segoe UI"/>
          <w:color w:val="202122"/>
          <w:kern w:val="0"/>
          <w:szCs w:val="24"/>
        </w:rPr>
        <w:t>將</w:t>
      </w:r>
      <w:r w:rsidRPr="00576A88">
        <w:rPr>
          <w:rFonts w:ascii="inherit" w:eastAsia="新細明體" w:hAnsi="inherit" w:cs="Segoe UI"/>
          <w:color w:val="202122"/>
          <w:kern w:val="0"/>
          <w:szCs w:val="24"/>
        </w:rPr>
        <w:t>1939</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月至</w:t>
      </w:r>
      <w:r w:rsidRPr="00576A88">
        <w:rPr>
          <w:rFonts w:ascii="inherit" w:eastAsia="新細明體" w:hAnsi="inherit" w:cs="Segoe UI"/>
          <w:color w:val="202122"/>
          <w:kern w:val="0"/>
          <w:szCs w:val="24"/>
        </w:rPr>
        <w:t>9</w:t>
      </w:r>
      <w:r w:rsidRPr="00576A88">
        <w:rPr>
          <w:rFonts w:ascii="inherit" w:eastAsia="新細明體" w:hAnsi="inherit" w:cs="Segoe UI"/>
          <w:color w:val="202122"/>
          <w:kern w:val="0"/>
          <w:szCs w:val="24"/>
        </w:rPr>
        <w:t>月</w:t>
      </w:r>
      <w:hyperlink r:id="rId211" w:tooltip="大日本帝國" w:history="1">
        <w:r w:rsidRPr="00576A88">
          <w:rPr>
            <w:rFonts w:ascii="inherit" w:eastAsia="新細明體" w:hAnsi="inherit" w:cs="Segoe UI"/>
            <w:color w:val="3366CC"/>
            <w:kern w:val="0"/>
            <w:szCs w:val="24"/>
            <w:u w:val="single"/>
            <w:bdr w:val="none" w:sz="0" w:space="0" w:color="auto" w:frame="1"/>
          </w:rPr>
          <w:t>日本</w:t>
        </w:r>
      </w:hyperlink>
      <w:r w:rsidRPr="00576A88">
        <w:rPr>
          <w:rFonts w:ascii="inherit" w:eastAsia="新細明體" w:hAnsi="inherit" w:cs="Segoe UI"/>
          <w:color w:val="202122"/>
          <w:kern w:val="0"/>
          <w:szCs w:val="24"/>
        </w:rPr>
        <w:t>與</w:t>
      </w:r>
      <w:hyperlink r:id="rId212" w:tooltip="蒙古人民共和國" w:history="1">
        <w:r w:rsidRPr="00576A88">
          <w:rPr>
            <w:rFonts w:ascii="inherit" w:eastAsia="新細明體" w:hAnsi="inherit" w:cs="Segoe UI"/>
            <w:color w:val="3366CC"/>
            <w:kern w:val="0"/>
            <w:szCs w:val="24"/>
            <w:u w:val="single"/>
            <w:bdr w:val="none" w:sz="0" w:space="0" w:color="auto" w:frame="1"/>
          </w:rPr>
          <w:t>蒙古</w:t>
        </w:r>
      </w:hyperlink>
      <w:r w:rsidRPr="00576A88">
        <w:rPr>
          <w:rFonts w:ascii="inherit" w:eastAsia="新細明體" w:hAnsi="inherit" w:cs="Segoe UI"/>
          <w:color w:val="202122"/>
          <w:kern w:val="0"/>
          <w:szCs w:val="24"/>
        </w:rPr>
        <w:t>和</w:t>
      </w:r>
      <w:hyperlink r:id="rId213" w:tooltip="蘇聯" w:history="1">
        <w:r w:rsidRPr="00576A88">
          <w:rPr>
            <w:rFonts w:ascii="inherit" w:eastAsia="新細明體" w:hAnsi="inherit" w:cs="Segoe UI"/>
            <w:color w:val="3366CC"/>
            <w:kern w:val="0"/>
            <w:szCs w:val="24"/>
            <w:u w:val="single"/>
            <w:bdr w:val="none" w:sz="0" w:space="0" w:color="auto" w:frame="1"/>
          </w:rPr>
          <w:t>蘇聯</w:t>
        </w:r>
      </w:hyperlink>
      <w:r w:rsidRPr="00576A88">
        <w:rPr>
          <w:rFonts w:ascii="inherit" w:eastAsia="新細明體" w:hAnsi="inherit" w:cs="Segoe UI"/>
          <w:color w:val="202122"/>
          <w:kern w:val="0"/>
          <w:szCs w:val="24"/>
        </w:rPr>
        <w:t>軍隊之間的</w:t>
      </w:r>
      <w:hyperlink r:id="rId214" w:tooltip="諾門罕戰役" w:history="1">
        <w:proofErr w:type="gramStart"/>
        <w:r w:rsidRPr="00576A88">
          <w:rPr>
            <w:rFonts w:ascii="inherit" w:eastAsia="新細明體" w:hAnsi="inherit" w:cs="Segoe UI"/>
            <w:color w:val="3366CC"/>
            <w:kern w:val="0"/>
            <w:szCs w:val="24"/>
            <w:u w:val="single"/>
            <w:bdr w:val="none" w:sz="0" w:space="0" w:color="auto" w:frame="1"/>
          </w:rPr>
          <w:t>諾門罕</w:t>
        </w:r>
        <w:proofErr w:type="gramEnd"/>
        <w:r w:rsidRPr="00576A88">
          <w:rPr>
            <w:rFonts w:ascii="inherit" w:eastAsia="新細明體" w:hAnsi="inherit" w:cs="Segoe UI"/>
            <w:color w:val="3366CC"/>
            <w:kern w:val="0"/>
            <w:szCs w:val="24"/>
            <w:u w:val="single"/>
            <w:bdr w:val="none" w:sz="0" w:space="0" w:color="auto" w:frame="1"/>
          </w:rPr>
          <w:t>戰役</w:t>
        </w:r>
      </w:hyperlink>
      <w:r w:rsidRPr="00576A88">
        <w:rPr>
          <w:rFonts w:ascii="inherit" w:eastAsia="新細明體" w:hAnsi="inherit" w:cs="Segoe UI"/>
          <w:color w:val="202122"/>
          <w:kern w:val="0"/>
          <w:szCs w:val="24"/>
        </w:rPr>
        <w:t>視為第二次世界大戰的開始。</w:t>
      </w:r>
      <w:hyperlink r:id="rId215" w:anchor="cite_note-FOOTNOTEBeevor201210-27" w:history="1">
        <w:r w:rsidRPr="00576A88">
          <w:rPr>
            <w:rFonts w:ascii="inherit" w:eastAsia="新細明體" w:hAnsi="inherit" w:cs="Segoe UI"/>
            <w:color w:val="3366CC"/>
            <w:kern w:val="0"/>
            <w:sz w:val="18"/>
            <w:szCs w:val="18"/>
            <w:u w:val="single"/>
            <w:bdr w:val="none" w:sz="0" w:space="0" w:color="auto" w:frame="1"/>
          </w:rPr>
          <w:t>[19]</w:t>
        </w:r>
      </w:hyperlink>
      <w:r w:rsidRPr="00576A88">
        <w:rPr>
          <w:rFonts w:ascii="inherit" w:eastAsia="新細明體" w:hAnsi="inherit" w:cs="Segoe UI"/>
          <w:color w:val="202122"/>
          <w:kern w:val="0"/>
          <w:szCs w:val="24"/>
        </w:rPr>
        <w:t>但也其他人認為西班牙內戰是第二次世界大戰的開始或前奏。</w:t>
      </w:r>
      <w:hyperlink r:id="rId216" w:anchor="cite_note-28" w:history="1">
        <w:r w:rsidRPr="00576A88">
          <w:rPr>
            <w:rFonts w:ascii="inherit" w:eastAsia="新細明體" w:hAnsi="inherit" w:cs="Segoe UI"/>
            <w:color w:val="3366CC"/>
            <w:kern w:val="0"/>
            <w:sz w:val="18"/>
            <w:szCs w:val="18"/>
            <w:u w:val="single"/>
            <w:bdr w:val="none" w:sz="0" w:space="0" w:color="auto" w:frame="1"/>
          </w:rPr>
          <w:t>[20</w:t>
        </w:r>
        <w:proofErr w:type="gramStart"/>
        <w:r w:rsidRPr="00576A88">
          <w:rPr>
            <w:rFonts w:ascii="inherit" w:eastAsia="新細明體" w:hAnsi="inherit" w:cs="Segoe UI"/>
            <w:color w:val="3366CC"/>
            <w:kern w:val="0"/>
            <w:sz w:val="18"/>
            <w:szCs w:val="18"/>
            <w:u w:val="single"/>
            <w:bdr w:val="none" w:sz="0" w:space="0" w:color="auto" w:frame="1"/>
          </w:rPr>
          <w:t>]</w:t>
        </w:r>
        <w:proofErr w:type="gramEnd"/>
      </w:hyperlink>
      <w:hyperlink r:id="rId217" w:anchor="cite_note-29" w:history="1">
        <w:r w:rsidRPr="00576A88">
          <w:rPr>
            <w:rFonts w:ascii="inherit" w:eastAsia="新細明體" w:hAnsi="inherit" w:cs="Segoe UI"/>
            <w:color w:val="3366CC"/>
            <w:kern w:val="0"/>
            <w:sz w:val="18"/>
            <w:szCs w:val="18"/>
            <w:u w:val="single"/>
            <w:bdr w:val="none" w:sz="0" w:space="0" w:color="auto" w:frame="1"/>
          </w:rPr>
          <w:t>[21]</w:t>
        </w:r>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戰爭結束的確切日期也沒有得到普遍同意。當時人們普遍認為，戰爭於</w:t>
      </w:r>
      <w:r w:rsidRPr="00576A88">
        <w:rPr>
          <w:rFonts w:ascii="inherit" w:eastAsia="新細明體" w:hAnsi="inherit" w:cs="Segoe UI"/>
          <w:color w:val="202122"/>
          <w:kern w:val="0"/>
          <w:szCs w:val="24"/>
        </w:rPr>
        <w:t>1945</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8</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14</w:t>
      </w:r>
      <w:r w:rsidRPr="00576A88">
        <w:rPr>
          <w:rFonts w:ascii="inherit" w:eastAsia="新細明體" w:hAnsi="inherit" w:cs="Segoe UI"/>
          <w:color w:val="202122"/>
          <w:kern w:val="0"/>
          <w:szCs w:val="24"/>
        </w:rPr>
        <w:t>日（</w:t>
      </w:r>
      <w:hyperlink r:id="rId218" w:tooltip="第二次世界大戰對日戰爭勝利紀念日" w:history="1">
        <w:r w:rsidRPr="00576A88">
          <w:rPr>
            <w:rFonts w:ascii="inherit" w:eastAsia="新細明體" w:hAnsi="inherit" w:cs="Segoe UI"/>
            <w:color w:val="3366CC"/>
            <w:kern w:val="0"/>
            <w:szCs w:val="24"/>
            <w:u w:val="single"/>
            <w:bdr w:val="none" w:sz="0" w:space="0" w:color="auto" w:frame="1"/>
          </w:rPr>
          <w:t>第二次世界大戰對日戰爭勝利紀念日</w:t>
        </w:r>
      </w:hyperlink>
      <w:r w:rsidRPr="00576A88">
        <w:rPr>
          <w:rFonts w:ascii="inherit" w:eastAsia="新細明體" w:hAnsi="inherit" w:cs="Segoe UI"/>
          <w:color w:val="202122"/>
          <w:kern w:val="0"/>
          <w:szCs w:val="24"/>
        </w:rPr>
        <w:t>）結束，而不是</w:t>
      </w:r>
      <w:r w:rsidRPr="00576A88">
        <w:rPr>
          <w:rFonts w:ascii="inherit" w:eastAsia="新細明體" w:hAnsi="inherit" w:cs="Segoe UI"/>
          <w:color w:val="202122"/>
          <w:kern w:val="0"/>
          <w:szCs w:val="24"/>
        </w:rPr>
        <w:t>1945</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9</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2</w:t>
      </w:r>
      <w:r w:rsidRPr="00576A88">
        <w:rPr>
          <w:rFonts w:ascii="inherit" w:eastAsia="新細明體" w:hAnsi="inherit" w:cs="Segoe UI"/>
          <w:color w:val="202122"/>
          <w:kern w:val="0"/>
          <w:szCs w:val="24"/>
        </w:rPr>
        <w:t>日</w:t>
      </w:r>
      <w:hyperlink r:id="rId219" w:tooltip="日本投降" w:history="1">
        <w:r w:rsidRPr="00576A88">
          <w:rPr>
            <w:rFonts w:ascii="inherit" w:eastAsia="新細明體" w:hAnsi="inherit" w:cs="Segoe UI"/>
            <w:color w:val="3366CC"/>
            <w:kern w:val="0"/>
            <w:szCs w:val="24"/>
            <w:u w:val="single"/>
            <w:bdr w:val="none" w:sz="0" w:space="0" w:color="auto" w:frame="1"/>
          </w:rPr>
          <w:t>日本投降</w:t>
        </w:r>
      </w:hyperlink>
      <w:r w:rsidRPr="00576A88">
        <w:rPr>
          <w:rFonts w:ascii="inherit" w:eastAsia="新細明體" w:hAnsi="inherit" w:cs="Segoe UI"/>
          <w:color w:val="202122"/>
          <w:kern w:val="0"/>
          <w:szCs w:val="24"/>
        </w:rPr>
        <w:t>，亞洲戰爭結束。</w:t>
      </w:r>
      <w:r w:rsidRPr="00576A88">
        <w:rPr>
          <w:rFonts w:ascii="inherit" w:eastAsia="新細明體" w:hAnsi="inherit" w:cs="Segoe UI"/>
          <w:color w:val="202122"/>
          <w:kern w:val="0"/>
          <w:szCs w:val="24"/>
        </w:rPr>
        <w:t>1951</w:t>
      </w:r>
      <w:r w:rsidRPr="00576A88">
        <w:rPr>
          <w:rFonts w:ascii="inherit" w:eastAsia="新細明體" w:hAnsi="inherit" w:cs="Segoe UI"/>
          <w:color w:val="202122"/>
          <w:kern w:val="0"/>
          <w:szCs w:val="24"/>
        </w:rPr>
        <w:t>年，日本和盟國簽署了</w:t>
      </w:r>
      <w:hyperlink r:id="rId220" w:tooltip="舊金山和約" w:history="1">
        <w:r w:rsidRPr="00576A88">
          <w:rPr>
            <w:rFonts w:ascii="inherit" w:eastAsia="新細明體" w:hAnsi="inherit" w:cs="Segoe UI"/>
            <w:color w:val="3366CC"/>
            <w:kern w:val="0"/>
            <w:szCs w:val="24"/>
            <w:u w:val="single"/>
            <w:bdr w:val="none" w:sz="0" w:space="0" w:color="auto" w:frame="1"/>
          </w:rPr>
          <w:t>舊金山和約</w:t>
        </w:r>
      </w:hyperlink>
      <w:r w:rsidRPr="00576A88">
        <w:rPr>
          <w:rFonts w:ascii="inherit" w:eastAsia="新細明體" w:hAnsi="inherit" w:cs="Segoe UI"/>
          <w:color w:val="202122"/>
          <w:kern w:val="0"/>
          <w:szCs w:val="24"/>
        </w:rPr>
        <w:t>。</w:t>
      </w:r>
      <w:hyperlink r:id="rId221" w:anchor="cite_note-FOOTNOTEMasaya19904-30" w:history="1">
        <w:r w:rsidRPr="00576A88">
          <w:rPr>
            <w:rFonts w:ascii="inherit" w:eastAsia="新細明體" w:hAnsi="inherit" w:cs="Segoe UI"/>
            <w:color w:val="3366CC"/>
            <w:kern w:val="0"/>
            <w:sz w:val="18"/>
            <w:szCs w:val="18"/>
            <w:u w:val="single"/>
            <w:bdr w:val="none" w:sz="0" w:space="0" w:color="auto" w:frame="1"/>
          </w:rPr>
          <w:t>[22]</w:t>
        </w:r>
      </w:hyperlink>
      <w:r w:rsidRPr="00576A88">
        <w:rPr>
          <w:rFonts w:ascii="inherit" w:eastAsia="新細明體" w:hAnsi="inherit" w:cs="Segoe UI"/>
          <w:color w:val="202122"/>
          <w:kern w:val="0"/>
          <w:szCs w:val="24"/>
        </w:rPr>
        <w:t>1990</w:t>
      </w:r>
      <w:r w:rsidRPr="00576A88">
        <w:rPr>
          <w:rFonts w:ascii="inherit" w:eastAsia="新細明體" w:hAnsi="inherit" w:cs="Segoe UI"/>
          <w:color w:val="202122"/>
          <w:kern w:val="0"/>
          <w:szCs w:val="24"/>
        </w:rPr>
        <w:t>年，</w:t>
      </w:r>
      <w:hyperlink r:id="rId222" w:tooltip="最終解決德國問題條約" w:history="1">
        <w:r w:rsidRPr="00576A88">
          <w:rPr>
            <w:rFonts w:ascii="inherit" w:eastAsia="新細明體" w:hAnsi="inherit" w:cs="Segoe UI"/>
            <w:color w:val="3366CC"/>
            <w:kern w:val="0"/>
            <w:szCs w:val="24"/>
            <w:u w:val="single"/>
            <w:bdr w:val="none" w:sz="0" w:space="0" w:color="auto" w:frame="1"/>
          </w:rPr>
          <w:t>最終解決德國問題條約</w:t>
        </w:r>
      </w:hyperlink>
      <w:r w:rsidRPr="00576A88">
        <w:rPr>
          <w:rFonts w:ascii="inherit" w:eastAsia="新細明體" w:hAnsi="inherit" w:cs="Segoe UI"/>
          <w:color w:val="202122"/>
          <w:kern w:val="0"/>
          <w:szCs w:val="24"/>
        </w:rPr>
        <w:t>允許</w:t>
      </w:r>
      <w:hyperlink r:id="rId223" w:tooltip="兩德統一" w:history="1">
        <w:r w:rsidRPr="00576A88">
          <w:rPr>
            <w:rFonts w:ascii="inherit" w:eastAsia="新細明體" w:hAnsi="inherit" w:cs="Segoe UI"/>
            <w:color w:val="3366CC"/>
            <w:kern w:val="0"/>
            <w:szCs w:val="24"/>
            <w:u w:val="single"/>
            <w:bdr w:val="none" w:sz="0" w:space="0" w:color="auto" w:frame="1"/>
          </w:rPr>
          <w:t>東西德統一</w:t>
        </w:r>
      </w:hyperlink>
      <w:r w:rsidRPr="00576A88">
        <w:rPr>
          <w:rFonts w:ascii="inherit" w:eastAsia="新細明體" w:hAnsi="inherit" w:cs="Segoe UI"/>
          <w:color w:val="202122"/>
          <w:kern w:val="0"/>
          <w:szCs w:val="24"/>
        </w:rPr>
        <w:t>，並解決了二戰後的大多數問題。</w:t>
      </w:r>
      <w:hyperlink r:id="rId224" w:anchor="cite_note-31" w:history="1">
        <w:r w:rsidRPr="00576A88">
          <w:rPr>
            <w:rFonts w:ascii="inherit" w:eastAsia="新細明體" w:hAnsi="inherit" w:cs="Segoe UI"/>
            <w:color w:val="3366CC"/>
            <w:kern w:val="0"/>
            <w:sz w:val="18"/>
            <w:szCs w:val="18"/>
            <w:u w:val="single"/>
            <w:bdr w:val="none" w:sz="0" w:space="0" w:color="auto" w:frame="1"/>
          </w:rPr>
          <w:t>[23]</w:t>
        </w:r>
      </w:hyperlink>
      <w:r w:rsidRPr="00576A88">
        <w:rPr>
          <w:rFonts w:ascii="inherit" w:eastAsia="新細明體" w:hAnsi="inherit" w:cs="Segoe UI"/>
          <w:color w:val="202122"/>
          <w:kern w:val="0"/>
          <w:szCs w:val="24"/>
        </w:rPr>
        <w:t>日本和蘇聯之間從未簽署任何正式的和平條約，</w:t>
      </w:r>
      <w:hyperlink r:id="rId225" w:anchor="cite_note-32" w:history="1">
        <w:r w:rsidRPr="00576A88">
          <w:rPr>
            <w:rFonts w:ascii="inherit" w:eastAsia="新細明體" w:hAnsi="inherit" w:cs="Segoe UI"/>
            <w:color w:val="3366CC"/>
            <w:kern w:val="0"/>
            <w:sz w:val="18"/>
            <w:szCs w:val="18"/>
            <w:u w:val="single"/>
            <w:bdr w:val="none" w:sz="0" w:space="0" w:color="auto" w:frame="1"/>
          </w:rPr>
          <w:t>[24]</w:t>
        </w:r>
      </w:hyperlink>
      <w:r w:rsidRPr="00576A88">
        <w:rPr>
          <w:rFonts w:ascii="inherit" w:eastAsia="新細明體" w:hAnsi="inherit" w:cs="Segoe UI"/>
          <w:color w:val="202122"/>
          <w:kern w:val="0"/>
          <w:szCs w:val="24"/>
        </w:rPr>
        <w:t>但兩國之間的戰爭狀態因</w:t>
      </w:r>
      <w:r w:rsidRPr="00576A88">
        <w:rPr>
          <w:rFonts w:ascii="inherit" w:eastAsia="新細明體" w:hAnsi="inherit" w:cs="Segoe UI"/>
          <w:color w:val="202122"/>
          <w:kern w:val="0"/>
          <w:szCs w:val="24"/>
        </w:rPr>
        <w:t>1956</w:t>
      </w:r>
      <w:r w:rsidRPr="00576A88">
        <w:rPr>
          <w:rFonts w:ascii="inherit" w:eastAsia="新細明體" w:hAnsi="inherit" w:cs="Segoe UI"/>
          <w:color w:val="202122"/>
          <w:kern w:val="0"/>
          <w:szCs w:val="24"/>
        </w:rPr>
        <w:t>年的</w:t>
      </w:r>
      <w:hyperlink r:id="rId226" w:tooltip="日蘇共同宣言" w:history="1">
        <w:r w:rsidRPr="00576A88">
          <w:rPr>
            <w:rFonts w:ascii="inherit" w:eastAsia="新細明體" w:hAnsi="inherit" w:cs="Segoe UI"/>
            <w:color w:val="3366CC"/>
            <w:kern w:val="0"/>
            <w:szCs w:val="24"/>
            <w:u w:val="single"/>
            <w:bdr w:val="none" w:sz="0" w:space="0" w:color="auto" w:frame="1"/>
          </w:rPr>
          <w:t>日蘇共同宣言</w:t>
        </w:r>
      </w:hyperlink>
      <w:r w:rsidRPr="00576A88">
        <w:rPr>
          <w:rFonts w:ascii="inherit" w:eastAsia="新細明體" w:hAnsi="inherit" w:cs="Segoe UI"/>
          <w:color w:val="202122"/>
          <w:kern w:val="0"/>
          <w:szCs w:val="24"/>
        </w:rPr>
        <w:t>而終止，該宣言也恢復了兩國之間的全面外交關係。</w:t>
      </w:r>
      <w:hyperlink r:id="rId227" w:anchor="cite_note-nyt-33" w:history="1">
        <w:r w:rsidRPr="00576A88">
          <w:rPr>
            <w:rFonts w:ascii="inherit" w:eastAsia="新細明體" w:hAnsi="inherit" w:cs="Segoe UI"/>
            <w:color w:val="3366CC"/>
            <w:kern w:val="0"/>
            <w:sz w:val="18"/>
            <w:szCs w:val="18"/>
            <w:u w:val="single"/>
            <w:bdr w:val="none" w:sz="0" w:space="0" w:color="auto" w:frame="1"/>
          </w:rPr>
          <w:t>[25]</w:t>
        </w:r>
      </w:hyperlink>
    </w:p>
    <w:p w:rsidR="00576A88" w:rsidRPr="00576A88" w:rsidRDefault="00576A88" w:rsidP="00576A88">
      <w:pPr>
        <w:widowControl/>
        <w:pBdr>
          <w:bottom w:val="single" w:sz="6" w:space="6" w:color="EAECF0"/>
        </w:pBdr>
        <w:textAlignment w:val="baseline"/>
        <w:outlineLvl w:val="1"/>
        <w:rPr>
          <w:rFonts w:ascii="Georgia" w:eastAsia="新細明體" w:hAnsi="Georgia" w:cs="Segoe UI"/>
          <w:b/>
          <w:bCs/>
          <w:color w:val="202122"/>
          <w:kern w:val="0"/>
          <w:sz w:val="36"/>
          <w:szCs w:val="36"/>
        </w:rPr>
      </w:pPr>
      <w:r w:rsidRPr="00576A88">
        <w:rPr>
          <w:rFonts w:ascii="inherit" w:eastAsia="新細明體" w:hAnsi="inherit" w:cs="Segoe UI"/>
          <w:b/>
          <w:bCs/>
          <w:color w:val="202122"/>
          <w:kern w:val="0"/>
          <w:sz w:val="36"/>
          <w:szCs w:val="36"/>
          <w:bdr w:val="none" w:sz="0" w:space="0" w:color="auto" w:frame="1"/>
        </w:rPr>
        <w:t>背景</w:t>
      </w:r>
    </w:p>
    <w:p w:rsidR="00576A88" w:rsidRPr="00576A88" w:rsidRDefault="00576A88" w:rsidP="00576A88">
      <w:pPr>
        <w:widowControl/>
        <w:shd w:val="clear" w:color="auto" w:fill="F8F9FA"/>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主條目：</w:t>
      </w:r>
      <w:hyperlink r:id="rId228" w:tooltip="第二次世界大戰的起因" w:history="1">
        <w:r w:rsidRPr="00576A88">
          <w:rPr>
            <w:rFonts w:ascii="inherit" w:eastAsia="新細明體" w:hAnsi="inherit" w:cs="Segoe UI"/>
            <w:color w:val="3366CC"/>
            <w:kern w:val="0"/>
            <w:sz w:val="20"/>
            <w:szCs w:val="20"/>
            <w:u w:val="single"/>
            <w:bdr w:val="none" w:sz="0" w:space="0" w:color="auto" w:frame="1"/>
          </w:rPr>
          <w:t>第二次世界大戰的起因</w:t>
        </w:r>
      </w:hyperlink>
    </w:p>
    <w:p w:rsidR="00576A88" w:rsidRPr="00576A88" w:rsidRDefault="00576A88" w:rsidP="00576A88">
      <w:pPr>
        <w:widowControl/>
        <w:textAlignment w:val="baseline"/>
        <w:rPr>
          <w:rFonts w:ascii="inherit" w:eastAsia="新細明體" w:hAnsi="inherit" w:cs="Segoe UI"/>
          <w:color w:val="202122"/>
          <w:kern w:val="0"/>
          <w:szCs w:val="24"/>
        </w:rPr>
      </w:pPr>
      <w:hyperlink r:id="rId229" w:tooltip="第一次世界大戰" w:history="1">
        <w:r w:rsidRPr="00576A88">
          <w:rPr>
            <w:rFonts w:ascii="inherit" w:eastAsia="新細明體" w:hAnsi="inherit" w:cs="Segoe UI"/>
            <w:color w:val="3366CC"/>
            <w:kern w:val="0"/>
            <w:szCs w:val="24"/>
            <w:u w:val="single"/>
            <w:bdr w:val="none" w:sz="0" w:space="0" w:color="auto" w:frame="1"/>
          </w:rPr>
          <w:t>第一次世界大戰</w:t>
        </w:r>
      </w:hyperlink>
      <w:r w:rsidRPr="00576A88">
        <w:rPr>
          <w:rFonts w:ascii="inherit" w:eastAsia="新細明體" w:hAnsi="inherit" w:cs="Segoe UI"/>
          <w:color w:val="202122"/>
          <w:kern w:val="0"/>
          <w:szCs w:val="24"/>
        </w:rPr>
        <w:t>結束後，包括</w:t>
      </w:r>
      <w:hyperlink r:id="rId230" w:tooltip="奧匈帝國" w:history="1">
        <w:r w:rsidRPr="00576A88">
          <w:rPr>
            <w:rFonts w:ascii="inherit" w:eastAsia="新細明體" w:hAnsi="inherit" w:cs="Segoe UI"/>
            <w:color w:val="3366CC"/>
            <w:kern w:val="0"/>
            <w:szCs w:val="24"/>
            <w:u w:val="single"/>
            <w:bdr w:val="none" w:sz="0" w:space="0" w:color="auto" w:frame="1"/>
          </w:rPr>
          <w:t>奧匈帝國</w:t>
        </w:r>
      </w:hyperlink>
      <w:r w:rsidRPr="00576A88">
        <w:rPr>
          <w:rFonts w:ascii="inherit" w:eastAsia="新細明體" w:hAnsi="inherit" w:cs="Segoe UI"/>
          <w:color w:val="202122"/>
          <w:kern w:val="0"/>
          <w:szCs w:val="24"/>
        </w:rPr>
        <w:t>，</w:t>
      </w:r>
      <w:hyperlink r:id="rId231" w:tooltip="德意志帝國" w:history="1">
        <w:r w:rsidRPr="00576A88">
          <w:rPr>
            <w:rFonts w:ascii="inherit" w:eastAsia="新細明體" w:hAnsi="inherit" w:cs="Segoe UI"/>
            <w:color w:val="3366CC"/>
            <w:kern w:val="0"/>
            <w:szCs w:val="24"/>
            <w:u w:val="single"/>
            <w:bdr w:val="none" w:sz="0" w:space="0" w:color="auto" w:frame="1"/>
          </w:rPr>
          <w:t>德意志帝國</w:t>
        </w:r>
      </w:hyperlink>
      <w:r w:rsidRPr="00576A88">
        <w:rPr>
          <w:rFonts w:ascii="inherit" w:eastAsia="新細明體" w:hAnsi="inherit" w:cs="Segoe UI"/>
          <w:color w:val="202122"/>
          <w:kern w:val="0"/>
          <w:szCs w:val="24"/>
        </w:rPr>
        <w:t>，</w:t>
      </w:r>
      <w:hyperlink r:id="rId232" w:tooltip="保加利亞王國" w:history="1">
        <w:r w:rsidRPr="00576A88">
          <w:rPr>
            <w:rFonts w:ascii="inherit" w:eastAsia="新細明體" w:hAnsi="inherit" w:cs="Segoe UI"/>
            <w:color w:val="3366CC"/>
            <w:kern w:val="0"/>
            <w:szCs w:val="24"/>
            <w:u w:val="single"/>
            <w:bdr w:val="none" w:sz="0" w:space="0" w:color="auto" w:frame="1"/>
          </w:rPr>
          <w:t>保加利亞</w:t>
        </w:r>
      </w:hyperlink>
      <w:r w:rsidRPr="00576A88">
        <w:rPr>
          <w:rFonts w:ascii="inherit" w:eastAsia="新細明體" w:hAnsi="inherit" w:cs="Segoe UI"/>
          <w:color w:val="202122"/>
          <w:kern w:val="0"/>
          <w:szCs w:val="24"/>
        </w:rPr>
        <w:t>和</w:t>
      </w:r>
      <w:hyperlink r:id="rId233" w:tooltip="鄂圖曼帝國" w:history="1">
        <w:r w:rsidRPr="00576A88">
          <w:rPr>
            <w:rFonts w:ascii="inherit" w:eastAsia="新細明體" w:hAnsi="inherit" w:cs="Segoe UI"/>
            <w:color w:val="3366CC"/>
            <w:kern w:val="0"/>
            <w:szCs w:val="24"/>
            <w:u w:val="single"/>
            <w:bdr w:val="none" w:sz="0" w:space="0" w:color="auto" w:frame="1"/>
          </w:rPr>
          <w:t>鄂圖曼帝國</w:t>
        </w:r>
      </w:hyperlink>
      <w:r w:rsidRPr="00576A88">
        <w:rPr>
          <w:rFonts w:ascii="inherit" w:eastAsia="新細明體" w:hAnsi="inherit" w:cs="Segoe UI"/>
          <w:color w:val="202122"/>
          <w:kern w:val="0"/>
          <w:szCs w:val="24"/>
        </w:rPr>
        <w:t>在內的</w:t>
      </w:r>
      <w:hyperlink r:id="rId234" w:tooltip="同盟國 (第一次世界大戰)" w:history="1">
        <w:r w:rsidRPr="00576A88">
          <w:rPr>
            <w:rFonts w:ascii="inherit" w:eastAsia="新細明體" w:hAnsi="inherit" w:cs="Segoe UI"/>
            <w:color w:val="3366CC"/>
            <w:kern w:val="0"/>
            <w:szCs w:val="24"/>
            <w:u w:val="single"/>
            <w:bdr w:val="none" w:sz="0" w:space="0" w:color="auto" w:frame="1"/>
          </w:rPr>
          <w:t>同盟國</w:t>
        </w:r>
      </w:hyperlink>
      <w:r w:rsidRPr="00576A88">
        <w:rPr>
          <w:rFonts w:ascii="inherit" w:eastAsia="新細明體" w:hAnsi="inherit" w:cs="Segoe UI"/>
          <w:color w:val="202122"/>
          <w:kern w:val="0"/>
          <w:szCs w:val="24"/>
        </w:rPr>
        <w:t>戰敗，導致歐洲版圖進行了一次重大的改變。</w:t>
      </w:r>
      <w:r w:rsidRPr="00576A88">
        <w:rPr>
          <w:rFonts w:ascii="inherit" w:eastAsia="新細明體" w:hAnsi="inherit" w:cs="Segoe UI"/>
          <w:color w:val="202122"/>
          <w:kern w:val="0"/>
          <w:szCs w:val="24"/>
        </w:rPr>
        <w:t>1917</w:t>
      </w:r>
      <w:r w:rsidRPr="00576A88">
        <w:rPr>
          <w:rFonts w:ascii="inherit" w:eastAsia="新細明體" w:hAnsi="inherit" w:cs="Segoe UI"/>
          <w:color w:val="202122"/>
          <w:kern w:val="0"/>
          <w:szCs w:val="24"/>
        </w:rPr>
        <w:t>年，</w:t>
      </w:r>
      <w:hyperlink r:id="rId235" w:tooltip="十月革命" w:history="1">
        <w:r w:rsidRPr="00576A88">
          <w:rPr>
            <w:rFonts w:ascii="inherit" w:eastAsia="新細明體" w:hAnsi="inherit" w:cs="Segoe UI"/>
            <w:color w:val="3366CC"/>
            <w:kern w:val="0"/>
            <w:szCs w:val="24"/>
            <w:u w:val="single"/>
            <w:bdr w:val="none" w:sz="0" w:space="0" w:color="auto" w:frame="1"/>
          </w:rPr>
          <w:t>布爾什維克黨</w:t>
        </w:r>
      </w:hyperlink>
      <w:r w:rsidRPr="00576A88">
        <w:rPr>
          <w:rFonts w:ascii="inherit" w:eastAsia="新細明體" w:hAnsi="inherit" w:cs="Segoe UI"/>
          <w:color w:val="202122"/>
          <w:kern w:val="0"/>
          <w:szCs w:val="24"/>
        </w:rPr>
        <w:t>掌控了當時的</w:t>
      </w:r>
      <w:hyperlink r:id="rId236" w:tooltip="俄羅斯共和國" w:history="1">
        <w:r w:rsidRPr="00576A88">
          <w:rPr>
            <w:rFonts w:ascii="inherit" w:eastAsia="新細明體" w:hAnsi="inherit" w:cs="Segoe UI"/>
            <w:color w:val="3366CC"/>
            <w:kern w:val="0"/>
            <w:szCs w:val="24"/>
            <w:u w:val="single"/>
            <w:bdr w:val="none" w:sz="0" w:space="0" w:color="auto" w:frame="1"/>
          </w:rPr>
          <w:t>俄羅斯</w:t>
        </w:r>
      </w:hyperlink>
      <w:r w:rsidRPr="00576A88">
        <w:rPr>
          <w:rFonts w:ascii="inherit" w:eastAsia="新細明體" w:hAnsi="inherit" w:cs="Segoe UI"/>
          <w:color w:val="202122"/>
          <w:kern w:val="0"/>
          <w:szCs w:val="24"/>
        </w:rPr>
        <w:t>，並建立了</w:t>
      </w:r>
      <w:hyperlink r:id="rId237" w:tooltip="蘇聯" w:history="1">
        <w:r w:rsidRPr="00576A88">
          <w:rPr>
            <w:rFonts w:ascii="inherit" w:eastAsia="新細明體" w:hAnsi="inherit" w:cs="Segoe UI"/>
            <w:color w:val="3366CC"/>
            <w:kern w:val="0"/>
            <w:szCs w:val="24"/>
            <w:u w:val="single"/>
            <w:bdr w:val="none" w:sz="0" w:space="0" w:color="auto" w:frame="1"/>
          </w:rPr>
          <w:t>蘇聯</w:t>
        </w:r>
      </w:hyperlink>
      <w:r w:rsidRPr="00576A88">
        <w:rPr>
          <w:rFonts w:ascii="inherit" w:eastAsia="新細明體" w:hAnsi="inherit" w:cs="Segoe UI"/>
          <w:color w:val="202122"/>
          <w:kern w:val="0"/>
          <w:szCs w:val="24"/>
        </w:rPr>
        <w:t>。</w:t>
      </w:r>
      <w:proofErr w:type="gramStart"/>
      <w:r w:rsidRPr="00576A88">
        <w:rPr>
          <w:rFonts w:ascii="inherit" w:eastAsia="新細明體" w:hAnsi="inherit" w:cs="Segoe UI"/>
          <w:color w:val="202122"/>
          <w:kern w:val="0"/>
          <w:szCs w:val="24"/>
        </w:rPr>
        <w:t>一</w:t>
      </w:r>
      <w:proofErr w:type="gramEnd"/>
      <w:r w:rsidRPr="00576A88">
        <w:rPr>
          <w:rFonts w:ascii="inherit" w:eastAsia="新細明體" w:hAnsi="inherit" w:cs="Segoe UI"/>
          <w:color w:val="202122"/>
          <w:kern w:val="0"/>
          <w:szCs w:val="24"/>
        </w:rPr>
        <w:t>戰中，</w:t>
      </w:r>
      <w:hyperlink r:id="rId238" w:tooltip="協約國" w:history="1">
        <w:r w:rsidRPr="00576A88">
          <w:rPr>
            <w:rFonts w:ascii="inherit" w:eastAsia="新細明體" w:hAnsi="inherit" w:cs="Segoe UI"/>
            <w:color w:val="3366CC"/>
            <w:kern w:val="0"/>
            <w:szCs w:val="24"/>
            <w:u w:val="single"/>
            <w:bdr w:val="none" w:sz="0" w:space="0" w:color="auto" w:frame="1"/>
          </w:rPr>
          <w:t>協約國</w:t>
        </w:r>
      </w:hyperlink>
      <w:r w:rsidRPr="00576A88">
        <w:rPr>
          <w:rFonts w:ascii="inherit" w:eastAsia="新細明體" w:hAnsi="inherit" w:cs="Segoe UI"/>
          <w:color w:val="202122"/>
          <w:kern w:val="0"/>
          <w:szCs w:val="24"/>
        </w:rPr>
        <w:t>獲得了勝利，當中包括法國，</w:t>
      </w:r>
      <w:hyperlink r:id="rId239" w:tooltip="比利時" w:history="1">
        <w:r w:rsidRPr="00576A88">
          <w:rPr>
            <w:rFonts w:ascii="inherit" w:eastAsia="新細明體" w:hAnsi="inherit" w:cs="Segoe UI"/>
            <w:color w:val="3366CC"/>
            <w:kern w:val="0"/>
            <w:szCs w:val="24"/>
            <w:u w:val="single"/>
            <w:bdr w:val="none" w:sz="0" w:space="0" w:color="auto" w:frame="1"/>
          </w:rPr>
          <w:t>比利時</w:t>
        </w:r>
      </w:hyperlink>
      <w:r w:rsidRPr="00576A88">
        <w:rPr>
          <w:rFonts w:ascii="inherit" w:eastAsia="新細明體" w:hAnsi="inherit" w:cs="Segoe UI"/>
          <w:color w:val="202122"/>
          <w:kern w:val="0"/>
          <w:szCs w:val="24"/>
        </w:rPr>
        <w:t>，義大利，</w:t>
      </w:r>
      <w:hyperlink r:id="rId240" w:tooltip="羅馬尼亞" w:history="1">
        <w:r w:rsidRPr="00576A88">
          <w:rPr>
            <w:rFonts w:ascii="inherit" w:eastAsia="新細明體" w:hAnsi="inherit" w:cs="Segoe UI"/>
            <w:color w:val="3366CC"/>
            <w:kern w:val="0"/>
            <w:szCs w:val="24"/>
            <w:u w:val="single"/>
            <w:bdr w:val="none" w:sz="0" w:space="0" w:color="auto" w:frame="1"/>
          </w:rPr>
          <w:t>羅馬尼亞</w:t>
        </w:r>
      </w:hyperlink>
      <w:r w:rsidRPr="00576A88">
        <w:rPr>
          <w:rFonts w:ascii="inherit" w:eastAsia="新細明體" w:hAnsi="inherit" w:cs="Segoe UI"/>
          <w:color w:val="202122"/>
          <w:kern w:val="0"/>
          <w:szCs w:val="24"/>
        </w:rPr>
        <w:t>和</w:t>
      </w:r>
      <w:hyperlink r:id="rId241" w:tooltip="希臘" w:history="1">
        <w:r w:rsidRPr="00576A88">
          <w:rPr>
            <w:rFonts w:ascii="inherit" w:eastAsia="新細明體" w:hAnsi="inherit" w:cs="Segoe UI"/>
            <w:color w:val="3366CC"/>
            <w:kern w:val="0"/>
            <w:szCs w:val="24"/>
            <w:u w:val="single"/>
            <w:bdr w:val="none" w:sz="0" w:space="0" w:color="auto" w:frame="1"/>
          </w:rPr>
          <w:t>希臘</w:t>
        </w:r>
      </w:hyperlink>
      <w:r w:rsidRPr="00576A88">
        <w:rPr>
          <w:rFonts w:ascii="inherit" w:eastAsia="新細明體" w:hAnsi="inherit" w:cs="Segoe UI"/>
          <w:color w:val="202122"/>
          <w:kern w:val="0"/>
          <w:szCs w:val="24"/>
        </w:rPr>
        <w:t>，它們在</w:t>
      </w:r>
      <w:hyperlink r:id="rId242" w:tooltip="巴黎和會" w:history="1">
        <w:r w:rsidRPr="00576A88">
          <w:rPr>
            <w:rFonts w:ascii="inherit" w:eastAsia="新細明體" w:hAnsi="inherit" w:cs="Segoe UI"/>
            <w:color w:val="3366CC"/>
            <w:kern w:val="0"/>
            <w:szCs w:val="24"/>
            <w:u w:val="single"/>
            <w:bdr w:val="none" w:sz="0" w:space="0" w:color="auto" w:frame="1"/>
          </w:rPr>
          <w:t>巴黎和會</w:t>
        </w:r>
      </w:hyperlink>
      <w:r w:rsidRPr="00576A88">
        <w:rPr>
          <w:rFonts w:ascii="inherit" w:eastAsia="新細明體" w:hAnsi="inherit" w:cs="Segoe UI"/>
          <w:color w:val="202122"/>
          <w:kern w:val="0"/>
          <w:szCs w:val="24"/>
        </w:rPr>
        <w:t>中獲得了部份土地作為戰後賠償。而且，隨著</w:t>
      </w:r>
      <w:hyperlink r:id="rId243" w:tooltip="奧匈帝國解體" w:history="1">
        <w:r w:rsidRPr="00576A88">
          <w:rPr>
            <w:rFonts w:ascii="inherit" w:eastAsia="新細明體" w:hAnsi="inherit" w:cs="Segoe UI"/>
            <w:color w:val="3366CC"/>
            <w:kern w:val="0"/>
            <w:szCs w:val="24"/>
            <w:u w:val="single"/>
            <w:bdr w:val="none" w:sz="0" w:space="0" w:color="auto" w:frame="1"/>
          </w:rPr>
          <w:t>奧匈帝國</w:t>
        </w:r>
      </w:hyperlink>
      <w:r w:rsidRPr="00576A88">
        <w:rPr>
          <w:rFonts w:ascii="inherit" w:eastAsia="新細明體" w:hAnsi="inherit" w:cs="Segoe UI"/>
          <w:color w:val="202122"/>
          <w:kern w:val="0"/>
          <w:szCs w:val="24"/>
        </w:rPr>
        <w:t>，鄂圖曼帝國和</w:t>
      </w:r>
      <w:hyperlink r:id="rId244" w:tooltip="俄羅斯帝國" w:history="1">
        <w:r w:rsidRPr="00576A88">
          <w:rPr>
            <w:rFonts w:ascii="inherit" w:eastAsia="新細明體" w:hAnsi="inherit" w:cs="Segoe UI"/>
            <w:color w:val="3366CC"/>
            <w:kern w:val="0"/>
            <w:szCs w:val="24"/>
            <w:u w:val="single"/>
            <w:bdr w:val="none" w:sz="0" w:space="0" w:color="auto" w:frame="1"/>
          </w:rPr>
          <w:t>俄羅斯帝國</w:t>
        </w:r>
      </w:hyperlink>
      <w:r w:rsidRPr="00576A88">
        <w:rPr>
          <w:rFonts w:ascii="inherit" w:eastAsia="新細明體" w:hAnsi="inherit" w:cs="Segoe UI"/>
          <w:color w:val="202122"/>
          <w:kern w:val="0"/>
          <w:szCs w:val="24"/>
        </w:rPr>
        <w:t>的瓦解，導致許多新</w:t>
      </w:r>
      <w:hyperlink r:id="rId245" w:tooltip="民族國家" w:history="1">
        <w:r w:rsidRPr="00576A88">
          <w:rPr>
            <w:rFonts w:ascii="inherit" w:eastAsia="新細明體" w:hAnsi="inherit" w:cs="Segoe UI"/>
            <w:color w:val="3366CC"/>
            <w:kern w:val="0"/>
            <w:szCs w:val="24"/>
            <w:u w:val="single"/>
            <w:bdr w:val="none" w:sz="0" w:space="0" w:color="auto" w:frame="1"/>
          </w:rPr>
          <w:t>民族國家</w:t>
        </w:r>
      </w:hyperlink>
      <w:r w:rsidRPr="00576A88">
        <w:rPr>
          <w:rFonts w:ascii="inherit" w:eastAsia="新細明體" w:hAnsi="inherit" w:cs="Segoe UI"/>
          <w:color w:val="202122"/>
          <w:kern w:val="0"/>
          <w:szCs w:val="24"/>
        </w:rPr>
        <w:t>的成立。</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693D0855" wp14:editId="65759019">
            <wp:extent cx="2095500" cy="1390650"/>
            <wp:effectExtent l="0" t="0" r="0" b="0"/>
            <wp:docPr id="14" name="圖片 14" descr="https://upload.wikimedia.org/wikipedia/commons/thumb/6/60/Bundesarchiv_Bild_102-09042%2C_Genf%2C_V%C3%B6lkerbund%2C_Sitzungssaal.jpg/220px-Bundesarchiv_Bild_102-09042%2C_Genf%2C_V%C3%B6lkerbund%2C_Sitzungssaal.jpg">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6/60/Bundesarchiv_Bild_102-09042%2C_Genf%2C_V%C3%B6lkerbund%2C_Sitzungssaal.jpg/220px-Bundesarchiv_Bild_102-09042%2C_Genf%2C_V%C3%B6lkerbund%2C_Sitzungssaal.jpg">
                      <a:hlinkClick r:id="rId246"/>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095500" cy="13906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1930</w:t>
      </w:r>
      <w:r w:rsidRPr="00576A88">
        <w:rPr>
          <w:rFonts w:ascii="inherit" w:eastAsia="新細明體" w:hAnsi="inherit" w:cs="Segoe UI"/>
          <w:color w:val="54595D"/>
          <w:kern w:val="0"/>
          <w:szCs w:val="24"/>
        </w:rPr>
        <w:t>年在</w:t>
      </w:r>
      <w:hyperlink r:id="rId248" w:tooltip="瑞士" w:history="1">
        <w:r w:rsidRPr="00576A88">
          <w:rPr>
            <w:rFonts w:ascii="inherit" w:eastAsia="新細明體" w:hAnsi="inherit" w:cs="Segoe UI"/>
            <w:color w:val="3366CC"/>
            <w:kern w:val="0"/>
            <w:sz w:val="20"/>
            <w:szCs w:val="20"/>
            <w:u w:val="single"/>
            <w:bdr w:val="none" w:sz="0" w:space="0" w:color="auto" w:frame="1"/>
          </w:rPr>
          <w:t>瑞士</w:t>
        </w:r>
      </w:hyperlink>
      <w:hyperlink r:id="rId249" w:tooltip="日內瓦" w:history="1">
        <w:r w:rsidRPr="00576A88">
          <w:rPr>
            <w:rFonts w:ascii="inherit" w:eastAsia="新細明體" w:hAnsi="inherit" w:cs="Segoe UI"/>
            <w:color w:val="3366CC"/>
            <w:kern w:val="0"/>
            <w:sz w:val="20"/>
            <w:szCs w:val="20"/>
            <w:u w:val="single"/>
            <w:bdr w:val="none" w:sz="0" w:space="0" w:color="auto" w:frame="1"/>
          </w:rPr>
          <w:t>日內瓦</w:t>
        </w:r>
      </w:hyperlink>
      <w:r w:rsidRPr="00576A88">
        <w:rPr>
          <w:rFonts w:ascii="inherit" w:eastAsia="新細明體" w:hAnsi="inherit" w:cs="Segoe UI"/>
          <w:color w:val="54595D"/>
          <w:kern w:val="0"/>
          <w:szCs w:val="24"/>
        </w:rPr>
        <w:t>舉行的</w:t>
      </w:r>
      <w:hyperlink r:id="rId250" w:tooltip="國際聯盟" w:history="1">
        <w:r w:rsidRPr="00576A88">
          <w:rPr>
            <w:rFonts w:ascii="inherit" w:eastAsia="新細明體" w:hAnsi="inherit" w:cs="Segoe UI"/>
            <w:color w:val="3366CC"/>
            <w:kern w:val="0"/>
            <w:sz w:val="20"/>
            <w:szCs w:val="20"/>
            <w:u w:val="single"/>
            <w:bdr w:val="none" w:sz="0" w:space="0" w:color="auto" w:frame="1"/>
          </w:rPr>
          <w:t>國際聯盟</w:t>
        </w:r>
      </w:hyperlink>
      <w:r w:rsidRPr="00576A88">
        <w:rPr>
          <w:rFonts w:ascii="inherit" w:eastAsia="新細明體" w:hAnsi="inherit" w:cs="Segoe UI"/>
          <w:color w:val="54595D"/>
          <w:kern w:val="0"/>
          <w:szCs w:val="24"/>
        </w:rPr>
        <w:t>大會</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lastRenderedPageBreak/>
        <w:t>為了阻止戰爭再次爆發，</w:t>
      </w:r>
      <w:hyperlink r:id="rId251" w:tooltip="國際聯盟" w:history="1">
        <w:r w:rsidRPr="00576A88">
          <w:rPr>
            <w:rFonts w:ascii="inherit" w:eastAsia="新細明體" w:hAnsi="inherit" w:cs="Segoe UI"/>
            <w:color w:val="3366CC"/>
            <w:kern w:val="0"/>
            <w:szCs w:val="24"/>
            <w:u w:val="single"/>
            <w:bdr w:val="none" w:sz="0" w:space="0" w:color="auto" w:frame="1"/>
          </w:rPr>
          <w:t>國際聯盟</w:t>
        </w:r>
      </w:hyperlink>
      <w:r w:rsidRPr="00576A88">
        <w:rPr>
          <w:rFonts w:ascii="inherit" w:eastAsia="新細明體" w:hAnsi="inherit" w:cs="Segoe UI"/>
          <w:color w:val="202122"/>
          <w:kern w:val="0"/>
          <w:szCs w:val="24"/>
        </w:rPr>
        <w:t>在</w:t>
      </w:r>
      <w:r w:rsidRPr="00576A88">
        <w:rPr>
          <w:rFonts w:ascii="inherit" w:eastAsia="新細明體" w:hAnsi="inherit" w:cs="Segoe UI"/>
          <w:color w:val="202122"/>
          <w:kern w:val="0"/>
          <w:szCs w:val="24"/>
        </w:rPr>
        <w:t>1919</w:t>
      </w:r>
      <w:r w:rsidRPr="00576A88">
        <w:rPr>
          <w:rFonts w:ascii="inherit" w:eastAsia="新細明體" w:hAnsi="inherit" w:cs="Segoe UI"/>
          <w:color w:val="202122"/>
          <w:kern w:val="0"/>
          <w:szCs w:val="24"/>
        </w:rPr>
        <w:t>年巴黎和會中建立。該組織的主要目標是通過</w:t>
      </w:r>
      <w:hyperlink r:id="rId252" w:tooltip="集體安全" w:history="1">
        <w:r w:rsidRPr="00576A88">
          <w:rPr>
            <w:rFonts w:ascii="inherit" w:eastAsia="新細明體" w:hAnsi="inherit" w:cs="Segoe UI"/>
            <w:color w:val="3366CC"/>
            <w:kern w:val="0"/>
            <w:szCs w:val="24"/>
            <w:u w:val="single"/>
            <w:bdr w:val="none" w:sz="0" w:space="0" w:color="auto" w:frame="1"/>
          </w:rPr>
          <w:t>集體安全</w:t>
        </w:r>
      </w:hyperlink>
      <w:r w:rsidRPr="00576A88">
        <w:rPr>
          <w:rFonts w:ascii="inherit" w:eastAsia="新細明體" w:hAnsi="inherit" w:cs="Segoe UI"/>
          <w:color w:val="202122"/>
          <w:kern w:val="0"/>
          <w:szCs w:val="24"/>
        </w:rPr>
        <w:t>、軍事和</w:t>
      </w:r>
      <w:hyperlink r:id="rId253" w:tooltip="華盛頓海軍條約" w:history="1">
        <w:r w:rsidRPr="00576A88">
          <w:rPr>
            <w:rFonts w:ascii="inherit" w:eastAsia="新細明體" w:hAnsi="inherit" w:cs="Segoe UI"/>
            <w:color w:val="3366CC"/>
            <w:kern w:val="0"/>
            <w:szCs w:val="24"/>
            <w:u w:val="single"/>
            <w:bdr w:val="none" w:sz="0" w:space="0" w:color="auto" w:frame="1"/>
          </w:rPr>
          <w:t>海軍</w:t>
        </w:r>
      </w:hyperlink>
      <w:r w:rsidRPr="00576A88">
        <w:rPr>
          <w:rFonts w:ascii="inherit" w:eastAsia="新細明體" w:hAnsi="inherit" w:cs="Segoe UI"/>
          <w:color w:val="202122"/>
          <w:kern w:val="0"/>
          <w:szCs w:val="24"/>
        </w:rPr>
        <w:t>裁軍來預防武裝衝突，並通過和平談判和仲裁解決國際糾紛。</w:t>
      </w:r>
      <w:hyperlink r:id="rId254" w:anchor="cite_note-34" w:history="1">
        <w:r w:rsidRPr="00576A88">
          <w:rPr>
            <w:rFonts w:ascii="inherit" w:eastAsia="新細明體" w:hAnsi="inherit" w:cs="Segoe UI"/>
            <w:color w:val="3366CC"/>
            <w:kern w:val="0"/>
            <w:sz w:val="18"/>
            <w:szCs w:val="18"/>
            <w:u w:val="single"/>
            <w:bdr w:val="none" w:sz="0" w:space="0" w:color="auto" w:frame="1"/>
          </w:rPr>
          <w:t>[26]</w:t>
        </w:r>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儘管在一戰結束後社會開始出現追求</w:t>
      </w:r>
      <w:hyperlink r:id="rId255" w:tooltip="和平主義" w:history="1">
        <w:r w:rsidRPr="00576A88">
          <w:rPr>
            <w:rFonts w:ascii="inherit" w:eastAsia="新細明體" w:hAnsi="inherit" w:cs="Segoe UI"/>
            <w:color w:val="3366CC"/>
            <w:kern w:val="0"/>
            <w:szCs w:val="24"/>
            <w:u w:val="single"/>
            <w:bdr w:val="none" w:sz="0" w:space="0" w:color="auto" w:frame="1"/>
          </w:rPr>
          <w:t>和平主義</w:t>
        </w:r>
      </w:hyperlink>
      <w:r w:rsidRPr="00576A88">
        <w:rPr>
          <w:rFonts w:ascii="inherit" w:eastAsia="新細明體" w:hAnsi="inherit" w:cs="Segoe UI"/>
          <w:color w:val="202122"/>
          <w:kern w:val="0"/>
          <w:szCs w:val="24"/>
        </w:rPr>
        <w:t>的聲音，許多歐洲國家仍充斥著</w:t>
      </w:r>
      <w:hyperlink r:id="rId256" w:tooltip="民族統一主義" w:history="1">
        <w:r w:rsidRPr="00576A88">
          <w:rPr>
            <w:rFonts w:ascii="inherit" w:eastAsia="新細明體" w:hAnsi="inherit" w:cs="Segoe UI"/>
            <w:color w:val="3366CC"/>
            <w:kern w:val="0"/>
            <w:szCs w:val="24"/>
            <w:u w:val="single"/>
            <w:bdr w:val="none" w:sz="0" w:space="0" w:color="auto" w:frame="1"/>
          </w:rPr>
          <w:t>民族統一主義</w:t>
        </w:r>
      </w:hyperlink>
      <w:r w:rsidRPr="00576A88">
        <w:rPr>
          <w:rFonts w:ascii="inherit" w:eastAsia="新細明體" w:hAnsi="inherit" w:cs="Segoe UI"/>
          <w:color w:val="202122"/>
          <w:kern w:val="0"/>
          <w:szCs w:val="24"/>
        </w:rPr>
        <w:t>和</w:t>
      </w:r>
      <w:hyperlink r:id="rId257" w:tooltip="復仇主義" w:history="1">
        <w:r w:rsidRPr="00576A88">
          <w:rPr>
            <w:rFonts w:ascii="inherit" w:eastAsia="新細明體" w:hAnsi="inherit" w:cs="Segoe UI"/>
            <w:color w:val="3366CC"/>
            <w:kern w:val="0"/>
            <w:szCs w:val="24"/>
            <w:u w:val="single"/>
            <w:bdr w:val="none" w:sz="0" w:space="0" w:color="auto" w:frame="1"/>
          </w:rPr>
          <w:t>復仇主義</w:t>
        </w:r>
      </w:hyperlink>
      <w:r w:rsidRPr="00576A88">
        <w:rPr>
          <w:rFonts w:ascii="inherit" w:eastAsia="新細明體" w:hAnsi="inherit" w:cs="Segoe UI"/>
          <w:color w:val="202122"/>
          <w:kern w:val="0"/>
          <w:szCs w:val="24"/>
        </w:rPr>
        <w:t>的民族情節且越來越深化</w:t>
      </w:r>
      <w:hyperlink r:id="rId258" w:anchor="cite_note-35" w:history="1">
        <w:r w:rsidRPr="00576A88">
          <w:rPr>
            <w:rFonts w:ascii="inherit" w:eastAsia="新細明體" w:hAnsi="inherit" w:cs="Segoe UI"/>
            <w:color w:val="3366CC"/>
            <w:kern w:val="0"/>
            <w:sz w:val="18"/>
            <w:szCs w:val="18"/>
            <w:u w:val="single"/>
            <w:bdr w:val="none" w:sz="0" w:space="0" w:color="auto" w:frame="1"/>
          </w:rPr>
          <w:t>[27]</w:t>
        </w:r>
      </w:hyperlink>
      <w:hyperlink r:id="rId259" w:anchor="cite_note-36" w:history="1">
        <w:r w:rsidRPr="00576A88">
          <w:rPr>
            <w:rFonts w:ascii="inherit" w:eastAsia="新細明體" w:hAnsi="inherit" w:cs="Segoe UI"/>
            <w:color w:val="3366CC"/>
            <w:kern w:val="0"/>
            <w:sz w:val="18"/>
            <w:szCs w:val="18"/>
            <w:u w:val="single"/>
            <w:bdr w:val="none" w:sz="0" w:space="0" w:color="auto" w:frame="1"/>
          </w:rPr>
          <w:t>[28]</w:t>
        </w:r>
      </w:hyperlink>
      <w:r w:rsidRPr="00576A88">
        <w:rPr>
          <w:rFonts w:ascii="inherit" w:eastAsia="新細明體" w:hAnsi="inherit" w:cs="Segoe UI"/>
          <w:color w:val="202122"/>
          <w:kern w:val="0"/>
          <w:szCs w:val="24"/>
        </w:rPr>
        <w:t>。特別是德國在簽署《</w:t>
      </w:r>
      <w:hyperlink r:id="rId260" w:tooltip="凡爾賽條約" w:history="1">
        <w:r w:rsidRPr="00576A88">
          <w:rPr>
            <w:rFonts w:ascii="inherit" w:eastAsia="新細明體" w:hAnsi="inherit" w:cs="Segoe UI"/>
            <w:color w:val="3366CC"/>
            <w:kern w:val="0"/>
            <w:szCs w:val="24"/>
            <w:u w:val="single"/>
            <w:bdr w:val="none" w:sz="0" w:space="0" w:color="auto" w:frame="1"/>
          </w:rPr>
          <w:t>凡爾賽條約</w:t>
        </w:r>
      </w:hyperlink>
      <w:r w:rsidRPr="00576A88">
        <w:rPr>
          <w:rFonts w:ascii="inherit" w:eastAsia="新細明體" w:hAnsi="inherit" w:cs="Segoe UI"/>
          <w:color w:val="202122"/>
          <w:kern w:val="0"/>
          <w:szCs w:val="24"/>
        </w:rPr>
        <w:t>》後喪失大量領土、</w:t>
      </w:r>
      <w:hyperlink r:id="rId261" w:tooltip="德國殖民地" w:history="1">
        <w:r w:rsidRPr="00576A88">
          <w:rPr>
            <w:rFonts w:ascii="inherit" w:eastAsia="新細明體" w:hAnsi="inherit" w:cs="Segoe UI"/>
            <w:color w:val="3366CC"/>
            <w:kern w:val="0"/>
            <w:szCs w:val="24"/>
            <w:u w:val="single"/>
            <w:bdr w:val="none" w:sz="0" w:space="0" w:color="auto" w:frame="1"/>
          </w:rPr>
          <w:t>殖民地</w:t>
        </w:r>
      </w:hyperlink>
      <w:r w:rsidRPr="00576A88">
        <w:rPr>
          <w:rFonts w:ascii="inherit" w:eastAsia="新細明體" w:hAnsi="inherit" w:cs="Segoe UI"/>
          <w:color w:val="202122"/>
          <w:kern w:val="0"/>
          <w:szCs w:val="24"/>
        </w:rPr>
        <w:t>以及其自身的經濟優勢，使得德國社會對於領土收復以及復仇的思想更趨強化。然而由於《凡爾賽條約》的種種限制，德國仍然失去包括德國自身</w:t>
      </w:r>
      <w:r w:rsidRPr="00576A88">
        <w:rPr>
          <w:rFonts w:ascii="inherit" w:eastAsia="新細明體" w:hAnsi="inherit" w:cs="Segoe UI"/>
          <w:color w:val="202122"/>
          <w:kern w:val="0"/>
          <w:szCs w:val="24"/>
        </w:rPr>
        <w:t>13</w:t>
      </w:r>
      <w:r w:rsidRPr="00576A88">
        <w:rPr>
          <w:rFonts w:ascii="inherit" w:eastAsia="新細明體" w:hAnsi="inherit" w:cs="Segoe UI"/>
          <w:color w:val="202122"/>
          <w:kern w:val="0"/>
          <w:szCs w:val="24"/>
        </w:rPr>
        <w:t>％的領土以及所有海外殖民地，過去德國在戰爭期間吞併的他國領土也被迫允許獨立，並以戰爭開銷與賠償為由徵收巨額賠款。條約中更進一步限制德國軍事力量的規模以及配備，包括了撤除</w:t>
      </w:r>
      <w:hyperlink r:id="rId262" w:tooltip="空軍" w:history="1">
        <w:r w:rsidRPr="00576A88">
          <w:rPr>
            <w:rFonts w:ascii="inherit" w:eastAsia="新細明體" w:hAnsi="inherit" w:cs="Segoe UI"/>
            <w:color w:val="3366CC"/>
            <w:kern w:val="0"/>
            <w:szCs w:val="24"/>
            <w:u w:val="single"/>
            <w:bdr w:val="none" w:sz="0" w:space="0" w:color="auto" w:frame="1"/>
          </w:rPr>
          <w:t>空軍</w:t>
        </w:r>
      </w:hyperlink>
      <w:r w:rsidRPr="00576A88">
        <w:rPr>
          <w:rFonts w:ascii="inherit" w:eastAsia="新細明體" w:hAnsi="inherit" w:cs="Segoe UI"/>
          <w:color w:val="202122"/>
          <w:kern w:val="0"/>
          <w:szCs w:val="24"/>
        </w:rPr>
        <w:t>以及撤銷參謀部</w:t>
      </w:r>
      <w:hyperlink r:id="rId263" w:anchor="cite_note-37" w:history="1">
        <w:r w:rsidRPr="00576A88">
          <w:rPr>
            <w:rFonts w:ascii="inherit" w:eastAsia="新細明體" w:hAnsi="inherit" w:cs="Segoe UI"/>
            <w:color w:val="3366CC"/>
            <w:kern w:val="0"/>
            <w:sz w:val="18"/>
            <w:szCs w:val="18"/>
            <w:u w:val="single"/>
            <w:bdr w:val="none" w:sz="0" w:space="0" w:color="auto" w:frame="1"/>
          </w:rPr>
          <w:t>[29]</w:t>
        </w:r>
      </w:hyperlink>
      <w:r w:rsidRPr="00576A88">
        <w:rPr>
          <w:rFonts w:ascii="inherit" w:eastAsia="新細明體" w:hAnsi="inherit" w:cs="Segoe UI"/>
          <w:color w:val="202122"/>
          <w:kern w:val="0"/>
          <w:szCs w:val="24"/>
        </w:rPr>
        <w:t>。而與此同時</w:t>
      </w:r>
      <w:hyperlink r:id="rId264" w:tooltip="俄國內戰" w:history="1">
        <w:r w:rsidRPr="00576A88">
          <w:rPr>
            <w:rFonts w:ascii="inherit" w:eastAsia="新細明體" w:hAnsi="inherit" w:cs="Segoe UI"/>
            <w:color w:val="3366CC"/>
            <w:kern w:val="0"/>
            <w:szCs w:val="24"/>
            <w:u w:val="single"/>
            <w:bdr w:val="none" w:sz="0" w:space="0" w:color="auto" w:frame="1"/>
          </w:rPr>
          <w:t>俄國內戰</w:t>
        </w:r>
      </w:hyperlink>
      <w:r w:rsidRPr="00576A88">
        <w:rPr>
          <w:rFonts w:ascii="inherit" w:eastAsia="新細明體" w:hAnsi="inherit" w:cs="Segoe UI"/>
          <w:color w:val="202122"/>
          <w:kern w:val="0"/>
          <w:szCs w:val="24"/>
        </w:rPr>
        <w:t>漸趨緩和，並且另外成立</w:t>
      </w:r>
      <w:hyperlink r:id="rId265" w:tooltip="蘇聯" w:history="1">
        <w:r w:rsidRPr="00576A88">
          <w:rPr>
            <w:rFonts w:ascii="inherit" w:eastAsia="新細明體" w:hAnsi="inherit" w:cs="Segoe UI"/>
            <w:color w:val="3366CC"/>
            <w:kern w:val="0"/>
            <w:szCs w:val="24"/>
            <w:u w:val="single"/>
            <w:bdr w:val="none" w:sz="0" w:space="0" w:color="auto" w:frame="1"/>
          </w:rPr>
          <w:t>蘇聯</w:t>
        </w:r>
      </w:hyperlink>
      <w:r w:rsidRPr="00576A88">
        <w:rPr>
          <w:rFonts w:ascii="inherit" w:eastAsia="新細明體" w:hAnsi="inherit" w:cs="Segoe UI"/>
          <w:color w:val="202122"/>
          <w:kern w:val="0"/>
          <w:szCs w:val="24"/>
        </w:rPr>
        <w:t>掌管政權</w:t>
      </w:r>
      <w:hyperlink r:id="rId266" w:anchor="cite_note-38" w:history="1">
        <w:r w:rsidRPr="00576A88">
          <w:rPr>
            <w:rFonts w:ascii="inherit" w:eastAsia="新細明體" w:hAnsi="inherit" w:cs="Segoe UI"/>
            <w:color w:val="3366CC"/>
            <w:kern w:val="0"/>
            <w:sz w:val="18"/>
            <w:szCs w:val="18"/>
            <w:u w:val="single"/>
            <w:bdr w:val="none" w:sz="0" w:space="0" w:color="auto" w:frame="1"/>
          </w:rPr>
          <w:t>[30]</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1918</w:t>
      </w:r>
      <w:r w:rsidRPr="00576A88">
        <w:rPr>
          <w:rFonts w:ascii="inherit" w:eastAsia="新細明體" w:hAnsi="inherit" w:cs="Segoe UI"/>
          <w:color w:val="202122"/>
          <w:kern w:val="0"/>
          <w:szCs w:val="24"/>
        </w:rPr>
        <w:t>年到</w:t>
      </w:r>
      <w:r w:rsidRPr="00576A88">
        <w:rPr>
          <w:rFonts w:ascii="inherit" w:eastAsia="新細明體" w:hAnsi="inherit" w:cs="Segoe UI"/>
          <w:color w:val="202122"/>
          <w:kern w:val="0"/>
          <w:szCs w:val="24"/>
        </w:rPr>
        <w:t>1919</w:t>
      </w:r>
      <w:r w:rsidRPr="00576A88">
        <w:rPr>
          <w:rFonts w:ascii="inherit" w:eastAsia="新細明體" w:hAnsi="inherit" w:cs="Segoe UI"/>
          <w:color w:val="202122"/>
          <w:kern w:val="0"/>
          <w:szCs w:val="24"/>
        </w:rPr>
        <w:t>年</w:t>
      </w:r>
      <w:hyperlink r:id="rId267" w:tooltip="德國十一月革命" w:history="1">
        <w:r w:rsidRPr="00576A88">
          <w:rPr>
            <w:rFonts w:ascii="inherit" w:eastAsia="新細明體" w:hAnsi="inherit" w:cs="Segoe UI"/>
            <w:color w:val="3366CC"/>
            <w:kern w:val="0"/>
            <w:szCs w:val="24"/>
            <w:u w:val="single"/>
            <w:bdr w:val="none" w:sz="0" w:space="0" w:color="auto" w:frame="1"/>
          </w:rPr>
          <w:t>德國十一月革命</w:t>
        </w:r>
      </w:hyperlink>
      <w:r w:rsidRPr="00576A88">
        <w:rPr>
          <w:rFonts w:ascii="inherit" w:eastAsia="新細明體" w:hAnsi="inherit" w:cs="Segoe UI"/>
          <w:color w:val="202122"/>
          <w:kern w:val="0"/>
          <w:szCs w:val="24"/>
        </w:rPr>
        <w:t>爆發，導致德意志帝國瓦解並由另外建立的民主政府取代，新成立的德國政府後來又稱</w:t>
      </w:r>
      <w:hyperlink r:id="rId268" w:tooltip="威瑪共和國" w:history="1">
        <w:r w:rsidRPr="00576A88">
          <w:rPr>
            <w:rFonts w:ascii="inherit" w:eastAsia="新細明體" w:hAnsi="inherit" w:cs="Segoe UI"/>
            <w:color w:val="3366CC"/>
            <w:kern w:val="0"/>
            <w:szCs w:val="24"/>
            <w:u w:val="single"/>
            <w:bdr w:val="none" w:sz="0" w:space="0" w:color="auto" w:frame="1"/>
          </w:rPr>
          <w:t>威</w:t>
        </w:r>
        <w:proofErr w:type="gramStart"/>
        <w:r w:rsidRPr="00576A88">
          <w:rPr>
            <w:rFonts w:ascii="inherit" w:eastAsia="新細明體" w:hAnsi="inherit" w:cs="Segoe UI"/>
            <w:color w:val="3366CC"/>
            <w:kern w:val="0"/>
            <w:szCs w:val="24"/>
            <w:u w:val="single"/>
            <w:bdr w:val="none" w:sz="0" w:space="0" w:color="auto" w:frame="1"/>
          </w:rPr>
          <w:t>瑪</w:t>
        </w:r>
        <w:proofErr w:type="gramEnd"/>
        <w:r w:rsidRPr="00576A88">
          <w:rPr>
            <w:rFonts w:ascii="inherit" w:eastAsia="新細明體" w:hAnsi="inherit" w:cs="Segoe UI"/>
            <w:color w:val="3366CC"/>
            <w:kern w:val="0"/>
            <w:szCs w:val="24"/>
            <w:u w:val="single"/>
            <w:bdr w:val="none" w:sz="0" w:space="0" w:color="auto" w:frame="1"/>
          </w:rPr>
          <w:t>共和國</w:t>
        </w:r>
      </w:hyperlink>
      <w:r w:rsidRPr="00576A88">
        <w:rPr>
          <w:rFonts w:ascii="inherit" w:eastAsia="新細明體" w:hAnsi="inherit" w:cs="Segoe UI"/>
          <w:color w:val="202122"/>
          <w:kern w:val="0"/>
          <w:szCs w:val="24"/>
        </w:rPr>
        <w:t>。然而在</w:t>
      </w:r>
      <w:proofErr w:type="gramStart"/>
      <w:r w:rsidRPr="00576A88">
        <w:rPr>
          <w:rFonts w:ascii="inherit" w:eastAsia="新細明體" w:hAnsi="inherit" w:cs="Segoe UI"/>
          <w:color w:val="202122"/>
          <w:kern w:val="0"/>
          <w:szCs w:val="24"/>
        </w:rPr>
        <w:t>戰間期的</w:t>
      </w:r>
      <w:proofErr w:type="gramEnd"/>
      <w:r w:rsidRPr="00576A88">
        <w:rPr>
          <w:rFonts w:ascii="inherit" w:eastAsia="新細明體" w:hAnsi="inherit" w:cs="Segoe UI"/>
          <w:color w:val="202122"/>
          <w:kern w:val="0"/>
          <w:szCs w:val="24"/>
        </w:rPr>
        <w:t>這段時間，剛剛成立的威</w:t>
      </w:r>
      <w:proofErr w:type="gramStart"/>
      <w:r w:rsidRPr="00576A88">
        <w:rPr>
          <w:rFonts w:ascii="inherit" w:eastAsia="新細明體" w:hAnsi="inherit" w:cs="Segoe UI"/>
          <w:color w:val="202122"/>
          <w:kern w:val="0"/>
          <w:szCs w:val="24"/>
        </w:rPr>
        <w:t>瑪</w:t>
      </w:r>
      <w:proofErr w:type="gramEnd"/>
      <w:r w:rsidRPr="00576A88">
        <w:rPr>
          <w:rFonts w:ascii="inherit" w:eastAsia="新細明體" w:hAnsi="inherit" w:cs="Segoe UI"/>
          <w:color w:val="202122"/>
          <w:kern w:val="0"/>
          <w:szCs w:val="24"/>
        </w:rPr>
        <w:t>共和國便面臨了國內</w:t>
      </w:r>
      <w:hyperlink r:id="rId269" w:tooltip="右派" w:history="1">
        <w:r w:rsidRPr="00576A88">
          <w:rPr>
            <w:rFonts w:ascii="inherit" w:eastAsia="新細明體" w:hAnsi="inherit" w:cs="Segoe UI"/>
            <w:color w:val="3366CC"/>
            <w:kern w:val="0"/>
            <w:szCs w:val="24"/>
            <w:u w:val="single"/>
            <w:bdr w:val="none" w:sz="0" w:space="0" w:color="auto" w:frame="1"/>
          </w:rPr>
          <w:t>右派</w:t>
        </w:r>
      </w:hyperlink>
      <w:r w:rsidRPr="00576A88">
        <w:rPr>
          <w:rFonts w:ascii="inherit" w:eastAsia="新細明體" w:hAnsi="inherit" w:cs="Segoe UI"/>
          <w:color w:val="202122"/>
          <w:kern w:val="0"/>
          <w:szCs w:val="24"/>
        </w:rPr>
        <w:t>與</w:t>
      </w:r>
      <w:hyperlink r:id="rId270" w:tooltip="左派" w:history="1">
        <w:r w:rsidRPr="00576A88">
          <w:rPr>
            <w:rFonts w:ascii="inherit" w:eastAsia="新細明體" w:hAnsi="inherit" w:cs="Segoe UI"/>
            <w:color w:val="3366CC"/>
            <w:kern w:val="0"/>
            <w:szCs w:val="24"/>
            <w:u w:val="single"/>
            <w:bdr w:val="none" w:sz="0" w:space="0" w:color="auto" w:frame="1"/>
          </w:rPr>
          <w:t>左派</w:t>
        </w:r>
      </w:hyperlink>
      <w:r w:rsidRPr="00576A88">
        <w:rPr>
          <w:rFonts w:ascii="inherit" w:eastAsia="新細明體" w:hAnsi="inherit" w:cs="Segoe UI"/>
          <w:color w:val="202122"/>
          <w:kern w:val="0"/>
          <w:szCs w:val="24"/>
        </w:rPr>
        <w:t>各自支持者的權力爭奪衝突。另一方面在第一次世界大戰中期，與英國和法國簽署</w:t>
      </w:r>
      <w:hyperlink r:id="rId271" w:tooltip="1915年倫敦條約" w:history="1">
        <w:r w:rsidRPr="00576A88">
          <w:rPr>
            <w:rFonts w:ascii="inherit" w:eastAsia="新細明體" w:hAnsi="inherit" w:cs="Segoe UI"/>
            <w:color w:val="3366CC"/>
            <w:kern w:val="0"/>
            <w:szCs w:val="24"/>
            <w:u w:val="single"/>
            <w:bdr w:val="none" w:sz="0" w:space="0" w:color="auto" w:frame="1"/>
          </w:rPr>
          <w:t>1915</w:t>
        </w:r>
        <w:r w:rsidRPr="00576A88">
          <w:rPr>
            <w:rFonts w:ascii="inherit" w:eastAsia="新細明體" w:hAnsi="inherit" w:cs="Segoe UI"/>
            <w:color w:val="3366CC"/>
            <w:kern w:val="0"/>
            <w:szCs w:val="24"/>
            <w:u w:val="single"/>
            <w:bdr w:val="none" w:sz="0" w:space="0" w:color="auto" w:frame="1"/>
          </w:rPr>
          <w:t>年倫敦條約</w:t>
        </w:r>
      </w:hyperlink>
      <w:r w:rsidRPr="00576A88">
        <w:rPr>
          <w:rFonts w:ascii="inherit" w:eastAsia="新細明體" w:hAnsi="inherit" w:cs="Segoe UI"/>
          <w:color w:val="202122"/>
          <w:kern w:val="0"/>
          <w:szCs w:val="24"/>
        </w:rPr>
        <w:t>的義大利以獲得領土為條件決定轉而投靠協約國集團，但是義大利的民族主義者不滿在戰爭結束後兩國並沒有遵守領土轉移的承諾，隨後因為這次領土擴展事件反而讓義大利社會爆發衝突。而從</w:t>
      </w:r>
      <w:r w:rsidRPr="00576A88">
        <w:rPr>
          <w:rFonts w:ascii="inherit" w:eastAsia="新細明體" w:hAnsi="inherit" w:cs="Segoe UI"/>
          <w:color w:val="202122"/>
          <w:kern w:val="0"/>
          <w:szCs w:val="24"/>
        </w:rPr>
        <w:t>1922</w:t>
      </w:r>
      <w:r w:rsidRPr="00576A88">
        <w:rPr>
          <w:rFonts w:ascii="inherit" w:eastAsia="新細明體" w:hAnsi="inherit" w:cs="Segoe UI"/>
          <w:color w:val="202122"/>
          <w:kern w:val="0"/>
          <w:szCs w:val="24"/>
        </w:rPr>
        <w:t>年到</w:t>
      </w:r>
      <w:r w:rsidRPr="00576A88">
        <w:rPr>
          <w:rFonts w:ascii="inherit" w:eastAsia="新細明體" w:hAnsi="inherit" w:cs="Segoe UI"/>
          <w:color w:val="202122"/>
          <w:kern w:val="0"/>
          <w:szCs w:val="24"/>
        </w:rPr>
        <w:t>1925</w:t>
      </w:r>
      <w:r w:rsidRPr="00576A88">
        <w:rPr>
          <w:rFonts w:ascii="inherit" w:eastAsia="新細明體" w:hAnsi="inherit" w:cs="Segoe UI"/>
          <w:color w:val="202122"/>
          <w:kern w:val="0"/>
          <w:szCs w:val="24"/>
        </w:rPr>
        <w:t>年開始，以</w:t>
      </w:r>
      <w:hyperlink r:id="rId272" w:tooltip="本尼托·墨索里尼" w:history="1">
        <w:proofErr w:type="gramStart"/>
        <w:r w:rsidRPr="00576A88">
          <w:rPr>
            <w:rFonts w:ascii="inherit" w:eastAsia="新細明體" w:hAnsi="inherit" w:cs="Segoe UI"/>
            <w:color w:val="3366CC"/>
            <w:kern w:val="0"/>
            <w:szCs w:val="24"/>
            <w:u w:val="single"/>
            <w:bdr w:val="none" w:sz="0" w:space="0" w:color="auto" w:frame="1"/>
          </w:rPr>
          <w:t>本尼托</w:t>
        </w:r>
        <w:r w:rsidRPr="00576A88">
          <w:rPr>
            <w:rFonts w:ascii="inherit" w:eastAsia="新細明體" w:hAnsi="inherit" w:cs="Segoe UI"/>
            <w:color w:val="3366CC"/>
            <w:kern w:val="0"/>
            <w:szCs w:val="24"/>
            <w:u w:val="single"/>
            <w:bdr w:val="none" w:sz="0" w:space="0" w:color="auto" w:frame="1"/>
          </w:rPr>
          <w:t>·</w:t>
        </w:r>
        <w:proofErr w:type="gramEnd"/>
        <w:r w:rsidRPr="00576A88">
          <w:rPr>
            <w:rFonts w:ascii="inherit" w:eastAsia="新細明體" w:hAnsi="inherit" w:cs="Segoe UI"/>
            <w:color w:val="3366CC"/>
            <w:kern w:val="0"/>
            <w:szCs w:val="24"/>
            <w:u w:val="single"/>
            <w:bdr w:val="none" w:sz="0" w:space="0" w:color="auto" w:frame="1"/>
          </w:rPr>
          <w:t>墨索里尼</w:t>
        </w:r>
      </w:hyperlink>
      <w:r w:rsidRPr="00576A88">
        <w:rPr>
          <w:rFonts w:ascii="inherit" w:eastAsia="新細明體" w:hAnsi="inherit" w:cs="Segoe UI"/>
          <w:color w:val="202122"/>
          <w:kern w:val="0"/>
          <w:szCs w:val="24"/>
        </w:rPr>
        <w:t>為首的</w:t>
      </w:r>
      <w:hyperlink r:id="rId273" w:tooltip="法西斯黨" w:history="1">
        <w:r w:rsidRPr="00576A88">
          <w:rPr>
            <w:rFonts w:ascii="inherit" w:eastAsia="新細明體" w:hAnsi="inherit" w:cs="Segoe UI"/>
            <w:color w:val="3366CC"/>
            <w:kern w:val="0"/>
            <w:szCs w:val="24"/>
            <w:u w:val="single"/>
            <w:bdr w:val="none" w:sz="0" w:space="0" w:color="auto" w:frame="1"/>
          </w:rPr>
          <w:t>法西斯黨</w:t>
        </w:r>
      </w:hyperlink>
      <w:r w:rsidRPr="00576A88">
        <w:rPr>
          <w:rFonts w:ascii="inherit" w:eastAsia="新細明體" w:hAnsi="inherit" w:cs="Segoe UI"/>
          <w:color w:val="202122"/>
          <w:kern w:val="0"/>
          <w:szCs w:val="24"/>
        </w:rPr>
        <w:t>成功於義大利獲得執政權力，並且以</w:t>
      </w:r>
      <w:hyperlink r:id="rId274" w:tooltip="民族主義" w:history="1">
        <w:r w:rsidRPr="00576A88">
          <w:rPr>
            <w:rFonts w:ascii="inherit" w:eastAsia="新細明體" w:hAnsi="inherit" w:cs="Segoe UI"/>
            <w:color w:val="3366CC"/>
            <w:kern w:val="0"/>
            <w:szCs w:val="24"/>
            <w:u w:val="single"/>
            <w:bdr w:val="none" w:sz="0" w:space="0" w:color="auto" w:frame="1"/>
          </w:rPr>
          <w:t>民族主義</w:t>
        </w:r>
      </w:hyperlink>
      <w:r w:rsidRPr="00576A88">
        <w:rPr>
          <w:rFonts w:ascii="inherit" w:eastAsia="新細明體" w:hAnsi="inherit" w:cs="Segoe UI"/>
          <w:color w:val="202122"/>
          <w:kern w:val="0"/>
          <w:szCs w:val="24"/>
        </w:rPr>
        <w:t>與</w:t>
      </w:r>
      <w:hyperlink r:id="rId275" w:tooltip="極權主義" w:history="1">
        <w:r w:rsidRPr="00576A88">
          <w:rPr>
            <w:rFonts w:ascii="inherit" w:eastAsia="新細明體" w:hAnsi="inherit" w:cs="Segoe UI"/>
            <w:color w:val="3366CC"/>
            <w:kern w:val="0"/>
            <w:szCs w:val="24"/>
            <w:u w:val="single"/>
            <w:bdr w:val="none" w:sz="0" w:space="0" w:color="auto" w:frame="1"/>
          </w:rPr>
          <w:t>極權主義</w:t>
        </w:r>
      </w:hyperlink>
      <w:r w:rsidRPr="00576A88">
        <w:rPr>
          <w:rFonts w:ascii="inherit" w:eastAsia="新細明體" w:hAnsi="inherit" w:cs="Segoe UI"/>
          <w:color w:val="202122"/>
          <w:kern w:val="0"/>
          <w:szCs w:val="24"/>
        </w:rPr>
        <w:t>廢除了原本的</w:t>
      </w:r>
      <w:hyperlink r:id="rId276" w:tooltip="代議制民主" w:history="1">
        <w:r w:rsidRPr="00576A88">
          <w:rPr>
            <w:rFonts w:ascii="inherit" w:eastAsia="新細明體" w:hAnsi="inherit" w:cs="Segoe UI"/>
            <w:color w:val="3366CC"/>
            <w:kern w:val="0"/>
            <w:szCs w:val="24"/>
            <w:u w:val="single"/>
            <w:bdr w:val="none" w:sz="0" w:space="0" w:color="auto" w:frame="1"/>
          </w:rPr>
          <w:t>代議制民</w:t>
        </w:r>
        <w:proofErr w:type="gramStart"/>
        <w:r w:rsidRPr="00576A88">
          <w:rPr>
            <w:rFonts w:ascii="inherit" w:eastAsia="新細明體" w:hAnsi="inherit" w:cs="Segoe UI"/>
            <w:color w:val="3366CC"/>
            <w:kern w:val="0"/>
            <w:szCs w:val="24"/>
            <w:u w:val="single"/>
            <w:bdr w:val="none" w:sz="0" w:space="0" w:color="auto" w:frame="1"/>
          </w:rPr>
          <w:t>主</w:t>
        </w:r>
        <w:proofErr w:type="gramEnd"/>
      </w:hyperlink>
      <w:r w:rsidRPr="00576A88">
        <w:rPr>
          <w:rFonts w:ascii="inherit" w:eastAsia="新細明體" w:hAnsi="inherit" w:cs="Segoe UI"/>
          <w:color w:val="202122"/>
          <w:kern w:val="0"/>
          <w:szCs w:val="24"/>
        </w:rPr>
        <w:t>結構，不斷打壓義大利當地的</w:t>
      </w:r>
      <w:hyperlink r:id="rId277" w:tooltip="社會主義" w:history="1">
        <w:r w:rsidRPr="00576A88">
          <w:rPr>
            <w:rFonts w:ascii="inherit" w:eastAsia="新細明體" w:hAnsi="inherit" w:cs="Segoe UI"/>
            <w:color w:val="3366CC"/>
            <w:kern w:val="0"/>
            <w:szCs w:val="24"/>
            <w:u w:val="single"/>
            <w:bdr w:val="none" w:sz="0" w:space="0" w:color="auto" w:frame="1"/>
          </w:rPr>
          <w:t>社會主義</w:t>
        </w:r>
      </w:hyperlink>
      <w:r w:rsidRPr="00576A88">
        <w:rPr>
          <w:rFonts w:ascii="inherit" w:eastAsia="新細明體" w:hAnsi="inherit" w:cs="Segoe UI"/>
          <w:color w:val="202122"/>
          <w:kern w:val="0"/>
          <w:szCs w:val="24"/>
        </w:rPr>
        <w:t>、左派和</w:t>
      </w:r>
      <w:hyperlink r:id="rId278" w:tooltip="自由主義" w:history="1">
        <w:r w:rsidRPr="00576A88">
          <w:rPr>
            <w:rFonts w:ascii="inherit" w:eastAsia="新細明體" w:hAnsi="inherit" w:cs="Segoe UI"/>
            <w:color w:val="3366CC"/>
            <w:kern w:val="0"/>
            <w:szCs w:val="24"/>
            <w:u w:val="single"/>
            <w:bdr w:val="none" w:sz="0" w:space="0" w:color="auto" w:frame="1"/>
          </w:rPr>
          <w:t>自由主義</w:t>
        </w:r>
      </w:hyperlink>
      <w:r w:rsidRPr="00576A88">
        <w:rPr>
          <w:rFonts w:ascii="inherit" w:eastAsia="新細明體" w:hAnsi="inherit" w:cs="Segoe UI"/>
          <w:color w:val="202122"/>
          <w:kern w:val="0"/>
          <w:szCs w:val="24"/>
        </w:rPr>
        <w:t>的</w:t>
      </w:r>
      <w:proofErr w:type="gramStart"/>
      <w:r w:rsidRPr="00576A88">
        <w:rPr>
          <w:rFonts w:ascii="inherit" w:eastAsia="新細明體" w:hAnsi="inherit" w:cs="Segoe UI"/>
          <w:color w:val="202122"/>
          <w:kern w:val="0"/>
          <w:szCs w:val="24"/>
        </w:rPr>
        <w:t>的</w:t>
      </w:r>
      <w:proofErr w:type="gramEnd"/>
      <w:r w:rsidRPr="00576A88">
        <w:rPr>
          <w:rFonts w:ascii="inherit" w:eastAsia="新細明體" w:hAnsi="inherit" w:cs="Segoe UI"/>
          <w:color w:val="202122"/>
          <w:kern w:val="0"/>
          <w:szCs w:val="24"/>
        </w:rPr>
        <w:t>活動；同時義大利政府也積極展開許多外交策略，期望能夠將義大利發展成為世界大國之一，而成為「</w:t>
      </w:r>
      <w:hyperlink r:id="rId279" w:tooltip="義大利殖民地" w:history="1">
        <w:r w:rsidRPr="00576A88">
          <w:rPr>
            <w:rFonts w:ascii="inherit" w:eastAsia="新細明體" w:hAnsi="inherit" w:cs="Segoe UI"/>
            <w:color w:val="3366CC"/>
            <w:kern w:val="0"/>
            <w:szCs w:val="24"/>
            <w:u w:val="single"/>
            <w:bdr w:val="none" w:sz="0" w:space="0" w:color="auto" w:frame="1"/>
          </w:rPr>
          <w:t>新羅馬帝國</w:t>
        </w:r>
      </w:hyperlink>
      <w:r w:rsidRPr="00576A88">
        <w:rPr>
          <w:rFonts w:ascii="inherit" w:eastAsia="新細明體" w:hAnsi="inherit" w:cs="Segoe UI"/>
          <w:color w:val="202122"/>
          <w:kern w:val="0"/>
          <w:szCs w:val="24"/>
        </w:rPr>
        <w:t>」</w:t>
      </w:r>
      <w:hyperlink r:id="rId280" w:anchor="cite_note-39" w:history="1">
        <w:r w:rsidRPr="00576A88">
          <w:rPr>
            <w:rFonts w:ascii="inherit" w:eastAsia="新細明體" w:hAnsi="inherit" w:cs="Segoe UI"/>
            <w:color w:val="3366CC"/>
            <w:kern w:val="0"/>
            <w:sz w:val="18"/>
            <w:szCs w:val="18"/>
            <w:u w:val="single"/>
            <w:bdr w:val="none" w:sz="0" w:space="0" w:color="auto" w:frame="1"/>
          </w:rPr>
          <w:t>[31]</w:t>
        </w:r>
      </w:hyperlink>
      <w:r w:rsidRPr="00576A88">
        <w:rPr>
          <w:rFonts w:ascii="inherit" w:eastAsia="新細明體" w:hAnsi="inherit" w:cs="Segoe UI"/>
          <w:color w:val="202122"/>
          <w:kern w:val="0"/>
          <w:szCs w:val="24"/>
        </w:rPr>
        <w:t>。另一方面在德國，以</w:t>
      </w:r>
      <w:hyperlink r:id="rId281" w:tooltip="阿道夫·希特勒" w:history="1">
        <w:r w:rsidRPr="00576A88">
          <w:rPr>
            <w:rFonts w:ascii="inherit" w:eastAsia="新細明體" w:hAnsi="inherit" w:cs="Segoe UI"/>
            <w:color w:val="3366CC"/>
            <w:kern w:val="0"/>
            <w:szCs w:val="24"/>
            <w:u w:val="single"/>
            <w:bdr w:val="none" w:sz="0" w:space="0" w:color="auto" w:frame="1"/>
          </w:rPr>
          <w:t>阿道夫</w:t>
        </w:r>
        <w:r w:rsidRPr="00576A88">
          <w:rPr>
            <w:rFonts w:ascii="inherit" w:eastAsia="新細明體" w:hAnsi="inherit" w:cs="Segoe UI"/>
            <w:color w:val="3366CC"/>
            <w:kern w:val="0"/>
            <w:szCs w:val="24"/>
            <w:u w:val="single"/>
            <w:bdr w:val="none" w:sz="0" w:space="0" w:color="auto" w:frame="1"/>
          </w:rPr>
          <w:t>·</w:t>
        </w:r>
        <w:r w:rsidRPr="00576A88">
          <w:rPr>
            <w:rFonts w:ascii="inherit" w:eastAsia="新細明體" w:hAnsi="inherit" w:cs="Segoe UI"/>
            <w:color w:val="3366CC"/>
            <w:kern w:val="0"/>
            <w:szCs w:val="24"/>
            <w:u w:val="single"/>
            <w:bdr w:val="none" w:sz="0" w:space="0" w:color="auto" w:frame="1"/>
          </w:rPr>
          <w:t>希特勒</w:t>
        </w:r>
      </w:hyperlink>
      <w:r w:rsidRPr="00576A88">
        <w:rPr>
          <w:rFonts w:ascii="inherit" w:eastAsia="新細明體" w:hAnsi="inherit" w:cs="Segoe UI"/>
          <w:color w:val="202122"/>
          <w:kern w:val="0"/>
          <w:szCs w:val="24"/>
        </w:rPr>
        <w:t>為首的</w:t>
      </w:r>
      <w:hyperlink r:id="rId282" w:tooltip="納粹黨" w:history="1">
        <w:r w:rsidRPr="00576A88">
          <w:rPr>
            <w:rFonts w:ascii="inherit" w:eastAsia="新細明體" w:hAnsi="inherit" w:cs="Segoe UI"/>
            <w:color w:val="3366CC"/>
            <w:kern w:val="0"/>
            <w:szCs w:val="24"/>
            <w:u w:val="single"/>
            <w:bdr w:val="none" w:sz="0" w:space="0" w:color="auto" w:frame="1"/>
          </w:rPr>
          <w:t>納粹黨</w:t>
        </w:r>
      </w:hyperlink>
      <w:r w:rsidRPr="00576A88">
        <w:rPr>
          <w:rFonts w:ascii="inherit" w:eastAsia="新細明體" w:hAnsi="inherit" w:cs="Segoe UI"/>
          <w:color w:val="202122"/>
          <w:kern w:val="0"/>
          <w:szCs w:val="24"/>
        </w:rPr>
        <w:t>則開始嘗試在德國建立一個法西斯政府。伴隨著</w:t>
      </w:r>
      <w:hyperlink r:id="rId283" w:tooltip="經濟大恐慌" w:history="1">
        <w:r w:rsidRPr="00576A88">
          <w:rPr>
            <w:rFonts w:ascii="inherit" w:eastAsia="新細明體" w:hAnsi="inherit" w:cs="Segoe UI"/>
            <w:color w:val="3366CC"/>
            <w:kern w:val="0"/>
            <w:szCs w:val="24"/>
            <w:u w:val="single"/>
            <w:bdr w:val="none" w:sz="0" w:space="0" w:color="auto" w:frame="1"/>
          </w:rPr>
          <w:t>經濟大恐</w:t>
        </w:r>
        <w:proofErr w:type="gramStart"/>
        <w:r w:rsidRPr="00576A88">
          <w:rPr>
            <w:rFonts w:ascii="inherit" w:eastAsia="新細明體" w:hAnsi="inherit" w:cs="Segoe UI"/>
            <w:color w:val="3366CC"/>
            <w:kern w:val="0"/>
            <w:szCs w:val="24"/>
            <w:u w:val="single"/>
            <w:bdr w:val="none" w:sz="0" w:space="0" w:color="auto" w:frame="1"/>
          </w:rPr>
          <w:t>慌</w:t>
        </w:r>
        <w:proofErr w:type="gramEnd"/>
      </w:hyperlink>
      <w:r w:rsidRPr="00576A88">
        <w:rPr>
          <w:rFonts w:ascii="inherit" w:eastAsia="新細明體" w:hAnsi="inherit" w:cs="Segoe UI"/>
          <w:color w:val="202122"/>
          <w:kern w:val="0"/>
          <w:szCs w:val="24"/>
        </w:rPr>
        <w:t>爆發之後，德國社會開始支持納粹黨執政，到了</w:t>
      </w:r>
      <w:r w:rsidRPr="00576A88">
        <w:rPr>
          <w:rFonts w:ascii="inherit" w:eastAsia="新細明體" w:hAnsi="inherit" w:cs="Segoe UI"/>
          <w:color w:val="202122"/>
          <w:kern w:val="0"/>
          <w:szCs w:val="24"/>
        </w:rPr>
        <w:t>1933</w:t>
      </w:r>
      <w:r w:rsidRPr="00576A88">
        <w:rPr>
          <w:rFonts w:ascii="inherit" w:eastAsia="新細明體" w:hAnsi="inherit" w:cs="Segoe UI"/>
          <w:color w:val="202122"/>
          <w:kern w:val="0"/>
          <w:szCs w:val="24"/>
        </w:rPr>
        <w:t>年希特勒出任德國總理。在</w:t>
      </w:r>
      <w:hyperlink r:id="rId284" w:tooltip="國會縱火案" w:history="1">
        <w:r w:rsidRPr="00576A88">
          <w:rPr>
            <w:rFonts w:ascii="inherit" w:eastAsia="新細明體" w:hAnsi="inherit" w:cs="Segoe UI"/>
            <w:color w:val="3366CC"/>
            <w:kern w:val="0"/>
            <w:szCs w:val="24"/>
            <w:u w:val="single"/>
            <w:bdr w:val="none" w:sz="0" w:space="0" w:color="auto" w:frame="1"/>
          </w:rPr>
          <w:t>國會縱火案</w:t>
        </w:r>
      </w:hyperlink>
      <w:r w:rsidRPr="00576A88">
        <w:rPr>
          <w:rFonts w:ascii="inherit" w:eastAsia="新細明體" w:hAnsi="inherit" w:cs="Segoe UI"/>
          <w:color w:val="202122"/>
          <w:kern w:val="0"/>
          <w:szCs w:val="24"/>
        </w:rPr>
        <w:t>發生後希特勒開始大力提拔納粹黨成員擔任政府重要官員，並開始將德國塑造成法西斯極權的</w:t>
      </w:r>
      <w:hyperlink r:id="rId285" w:tooltip="一黨制" w:history="1">
        <w:proofErr w:type="gramStart"/>
        <w:r w:rsidRPr="00576A88">
          <w:rPr>
            <w:rFonts w:ascii="inherit" w:eastAsia="新細明體" w:hAnsi="inherit" w:cs="Segoe UI"/>
            <w:color w:val="3366CC"/>
            <w:kern w:val="0"/>
            <w:szCs w:val="24"/>
            <w:u w:val="single"/>
            <w:bdr w:val="none" w:sz="0" w:space="0" w:color="auto" w:frame="1"/>
          </w:rPr>
          <w:t>一黨制</w:t>
        </w:r>
        <w:proofErr w:type="gramEnd"/>
      </w:hyperlink>
      <w:r w:rsidRPr="00576A88">
        <w:rPr>
          <w:rFonts w:ascii="inherit" w:eastAsia="新細明體" w:hAnsi="inherit" w:cs="Segoe UI"/>
          <w:color w:val="202122"/>
          <w:kern w:val="0"/>
          <w:szCs w:val="24"/>
        </w:rPr>
        <w:t>國家</w:t>
      </w:r>
      <w:hyperlink r:id="rId286" w:anchor="cite_note-40" w:history="1">
        <w:r w:rsidRPr="00576A88">
          <w:rPr>
            <w:rFonts w:ascii="inherit" w:eastAsia="新細明體" w:hAnsi="inherit" w:cs="Segoe UI"/>
            <w:color w:val="3366CC"/>
            <w:kern w:val="0"/>
            <w:sz w:val="18"/>
            <w:szCs w:val="18"/>
            <w:u w:val="single"/>
            <w:bdr w:val="none" w:sz="0" w:space="0" w:color="auto" w:frame="1"/>
          </w:rPr>
          <w:t>[32]</w:t>
        </w:r>
      </w:hyperlink>
      <w:r w:rsidRPr="00576A88">
        <w:rPr>
          <w:rFonts w:ascii="inherit" w:eastAsia="新細明體" w:hAnsi="inherit" w:cs="Segoe UI"/>
          <w:color w:val="202122"/>
          <w:kern w:val="0"/>
          <w:szCs w:val="24"/>
        </w:rPr>
        <w:t>。</w:t>
      </w:r>
    </w:p>
    <w:p w:rsidR="00576A88" w:rsidRPr="00576A88" w:rsidRDefault="00576A88" w:rsidP="00576A88">
      <w:pPr>
        <w:widowControl/>
        <w:spacing w:before="120" w:after="240"/>
        <w:textAlignment w:val="baseline"/>
        <w:rPr>
          <w:rFonts w:ascii="inherit" w:eastAsia="新細明體" w:hAnsi="inherit" w:cs="Segoe UI"/>
          <w:color w:val="202122"/>
          <w:kern w:val="0"/>
          <w:szCs w:val="24"/>
        </w:rPr>
      </w:pP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48E310A9" wp14:editId="4A02F73D">
            <wp:extent cx="2095500" cy="1435100"/>
            <wp:effectExtent l="0" t="0" r="0" b="0"/>
            <wp:docPr id="15" name="圖片 15" descr="https://upload.wikimedia.org/wikipedia/commons/thumb/c/c5/Bundesarchiv_Bild_102-10541%2C_Weimar%2C_Aufmarsch_der_Nationalsozialisten.jpg/220px-Bundesarchiv_Bild_102-10541%2C_Weimar%2C_Aufmarsch_der_Nationalsozialisten.jpg">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c/c5/Bundesarchiv_Bild_102-10541%2C_Weimar%2C_Aufmarsch_der_Nationalsozialisten.jpg/220px-Bundesarchiv_Bild_102-10541%2C_Weimar%2C_Aufmarsch_der_Nationalsozialisten.jpg">
                      <a:hlinkClick r:id="rId287"/>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95500" cy="143510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hyperlink r:id="rId289" w:tooltip="阿道夫·希特勒" w:history="1">
        <w:r w:rsidRPr="00576A88">
          <w:rPr>
            <w:rFonts w:ascii="inherit" w:eastAsia="新細明體" w:hAnsi="inherit" w:cs="Segoe UI"/>
            <w:color w:val="3366CC"/>
            <w:kern w:val="0"/>
            <w:sz w:val="20"/>
            <w:szCs w:val="20"/>
            <w:u w:val="single"/>
            <w:bdr w:val="none" w:sz="0" w:space="0" w:color="auto" w:frame="1"/>
          </w:rPr>
          <w:t>阿道夫</w:t>
        </w:r>
        <w:r w:rsidRPr="00576A88">
          <w:rPr>
            <w:rFonts w:ascii="inherit" w:eastAsia="新細明體" w:hAnsi="inherit" w:cs="Segoe UI"/>
            <w:color w:val="3366CC"/>
            <w:kern w:val="0"/>
            <w:sz w:val="20"/>
            <w:szCs w:val="20"/>
            <w:u w:val="single"/>
            <w:bdr w:val="none" w:sz="0" w:space="0" w:color="auto" w:frame="1"/>
          </w:rPr>
          <w:t>·</w:t>
        </w:r>
        <w:r w:rsidRPr="00576A88">
          <w:rPr>
            <w:rFonts w:ascii="inherit" w:eastAsia="新細明體" w:hAnsi="inherit" w:cs="Segoe UI"/>
            <w:color w:val="3366CC"/>
            <w:kern w:val="0"/>
            <w:sz w:val="20"/>
            <w:szCs w:val="20"/>
            <w:u w:val="single"/>
            <w:bdr w:val="none" w:sz="0" w:space="0" w:color="auto" w:frame="1"/>
          </w:rPr>
          <w:t>希特勒</w:t>
        </w:r>
      </w:hyperlink>
      <w:r w:rsidRPr="00576A88">
        <w:rPr>
          <w:rFonts w:ascii="inherit" w:eastAsia="新細明體" w:hAnsi="inherit" w:cs="Segoe UI"/>
          <w:color w:val="54595D"/>
          <w:kern w:val="0"/>
          <w:szCs w:val="24"/>
        </w:rPr>
        <w:t>在納粹黨</w:t>
      </w:r>
      <w:proofErr w:type="gramStart"/>
      <w:r w:rsidRPr="00576A88">
        <w:rPr>
          <w:rFonts w:ascii="inherit" w:eastAsia="新細明體" w:hAnsi="inherit" w:cs="Segoe UI"/>
          <w:color w:val="54595D"/>
          <w:kern w:val="0"/>
          <w:szCs w:val="24"/>
        </w:rPr>
        <w:t>黨</w:t>
      </w:r>
      <w:proofErr w:type="gramEnd"/>
      <w:r w:rsidRPr="00576A88">
        <w:rPr>
          <w:rFonts w:ascii="inherit" w:eastAsia="新細明體" w:hAnsi="inherit" w:cs="Segoe UI"/>
          <w:color w:val="54595D"/>
          <w:kern w:val="0"/>
          <w:szCs w:val="24"/>
        </w:rPr>
        <w:t>代會上，</w:t>
      </w:r>
      <w:r w:rsidRPr="00576A88">
        <w:rPr>
          <w:rFonts w:ascii="inherit" w:eastAsia="新細明體" w:hAnsi="inherit" w:cs="Segoe UI"/>
          <w:color w:val="54595D"/>
          <w:kern w:val="0"/>
          <w:szCs w:val="24"/>
        </w:rPr>
        <w:t>1930</w:t>
      </w:r>
      <w:r w:rsidRPr="00576A88">
        <w:rPr>
          <w:rFonts w:ascii="inherit" w:eastAsia="新細明體" w:hAnsi="inherit" w:cs="Segoe UI"/>
          <w:color w:val="54595D"/>
          <w:kern w:val="0"/>
          <w:szCs w:val="24"/>
        </w:rPr>
        <w:t>年</w:t>
      </w:r>
      <w:r w:rsidRPr="00576A88">
        <w:rPr>
          <w:rFonts w:ascii="inherit" w:eastAsia="新細明體" w:hAnsi="inherit" w:cs="Segoe UI"/>
          <w:color w:val="54595D"/>
          <w:kern w:val="0"/>
          <w:szCs w:val="24"/>
        </w:rPr>
        <w:t>10</w:t>
      </w:r>
      <w:r w:rsidRPr="00576A88">
        <w:rPr>
          <w:rFonts w:ascii="inherit" w:eastAsia="新細明體" w:hAnsi="inherit" w:cs="Segoe UI"/>
          <w:color w:val="54595D"/>
          <w:kern w:val="0"/>
          <w:szCs w:val="24"/>
        </w:rPr>
        <w:t>月攝於</w:t>
      </w:r>
      <w:hyperlink r:id="rId290" w:tooltip="威瑪" w:history="1">
        <w:r w:rsidRPr="00576A88">
          <w:rPr>
            <w:rFonts w:ascii="inherit" w:eastAsia="新細明體" w:hAnsi="inherit" w:cs="Segoe UI"/>
            <w:color w:val="3366CC"/>
            <w:kern w:val="0"/>
            <w:sz w:val="20"/>
            <w:szCs w:val="20"/>
            <w:u w:val="single"/>
            <w:bdr w:val="none" w:sz="0" w:space="0" w:color="auto" w:frame="1"/>
          </w:rPr>
          <w:t>威</w:t>
        </w:r>
        <w:proofErr w:type="gramStart"/>
        <w:r w:rsidRPr="00576A88">
          <w:rPr>
            <w:rFonts w:ascii="inherit" w:eastAsia="新細明體" w:hAnsi="inherit" w:cs="Segoe UI"/>
            <w:color w:val="3366CC"/>
            <w:kern w:val="0"/>
            <w:sz w:val="20"/>
            <w:szCs w:val="20"/>
            <w:u w:val="single"/>
            <w:bdr w:val="none" w:sz="0" w:space="0" w:color="auto" w:frame="1"/>
          </w:rPr>
          <w:t>瑪</w:t>
        </w:r>
        <w:proofErr w:type="gramEnd"/>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儘管</w:t>
      </w:r>
      <w:hyperlink r:id="rId291" w:tooltip="阿道夫·希特勒" w:history="1">
        <w:r w:rsidRPr="00576A88">
          <w:rPr>
            <w:rFonts w:ascii="inherit" w:eastAsia="新細明體" w:hAnsi="inherit" w:cs="Segoe UI"/>
            <w:color w:val="3366CC"/>
            <w:kern w:val="0"/>
            <w:szCs w:val="24"/>
            <w:u w:val="single"/>
            <w:bdr w:val="none" w:sz="0" w:space="0" w:color="auto" w:frame="1"/>
          </w:rPr>
          <w:t>阿道夫</w:t>
        </w:r>
        <w:r w:rsidRPr="00576A88">
          <w:rPr>
            <w:rFonts w:ascii="inherit" w:eastAsia="新細明體" w:hAnsi="inherit" w:cs="Segoe UI"/>
            <w:color w:val="3366CC"/>
            <w:kern w:val="0"/>
            <w:szCs w:val="24"/>
            <w:u w:val="single"/>
            <w:bdr w:val="none" w:sz="0" w:space="0" w:color="auto" w:frame="1"/>
          </w:rPr>
          <w:t>·</w:t>
        </w:r>
        <w:r w:rsidRPr="00576A88">
          <w:rPr>
            <w:rFonts w:ascii="inherit" w:eastAsia="新細明體" w:hAnsi="inherit" w:cs="Segoe UI"/>
            <w:color w:val="3366CC"/>
            <w:kern w:val="0"/>
            <w:szCs w:val="24"/>
            <w:u w:val="single"/>
            <w:bdr w:val="none" w:sz="0" w:space="0" w:color="auto" w:frame="1"/>
          </w:rPr>
          <w:t>希特勒</w:t>
        </w:r>
      </w:hyperlink>
      <w:r w:rsidRPr="00576A88">
        <w:rPr>
          <w:rFonts w:ascii="inherit" w:eastAsia="新細明體" w:hAnsi="inherit" w:cs="Segoe UI"/>
          <w:color w:val="202122"/>
          <w:kern w:val="0"/>
          <w:szCs w:val="24"/>
        </w:rPr>
        <w:t>曾在</w:t>
      </w:r>
      <w:r w:rsidRPr="00576A88">
        <w:rPr>
          <w:rFonts w:ascii="inherit" w:eastAsia="新細明體" w:hAnsi="inherit" w:cs="Segoe UI"/>
          <w:color w:val="202122"/>
          <w:kern w:val="0"/>
          <w:szCs w:val="24"/>
        </w:rPr>
        <w:t>1923</w:t>
      </w:r>
      <w:r w:rsidRPr="00576A88">
        <w:rPr>
          <w:rFonts w:ascii="inherit" w:eastAsia="新細明體" w:hAnsi="inherit" w:cs="Segoe UI"/>
          <w:color w:val="202122"/>
          <w:kern w:val="0"/>
          <w:szCs w:val="24"/>
        </w:rPr>
        <w:t>年時發起一場以</w:t>
      </w:r>
      <w:proofErr w:type="gramStart"/>
      <w:r w:rsidRPr="00576A88">
        <w:rPr>
          <w:rFonts w:ascii="inherit" w:eastAsia="新細明體" w:hAnsi="inherit" w:cs="Segoe UI"/>
          <w:color w:val="202122"/>
          <w:kern w:val="0"/>
          <w:szCs w:val="24"/>
        </w:rPr>
        <w:t>失敗告結的</w:t>
      </w:r>
      <w:proofErr w:type="gramEnd"/>
      <w:r w:rsidRPr="00576A88">
        <w:rPr>
          <w:rFonts w:ascii="inherit" w:eastAsia="新細明體" w:hAnsi="inherit" w:cs="Segoe UI" w:hint="eastAsia"/>
          <w:color w:val="202122"/>
          <w:kern w:val="0"/>
          <w:szCs w:val="24"/>
        </w:rPr>
        <w:fldChar w:fldCharType="begin"/>
      </w:r>
      <w:r w:rsidRPr="00576A88">
        <w:rPr>
          <w:rFonts w:ascii="inherit" w:eastAsia="新細明體" w:hAnsi="inherit" w:cs="Segoe UI" w:hint="eastAsia"/>
          <w:color w:val="202122"/>
          <w:kern w:val="0"/>
          <w:szCs w:val="24"/>
        </w:rPr>
        <w:instrText xml:space="preserve"> HYPERLINK "https://zh.m.wikipedia.org/wiki/%E5%95%A4%E9%85%92%E9%A4%A8%E6%94%BF%E8%AE%8A" \o "</w:instrText>
      </w:r>
      <w:r w:rsidRPr="00576A88">
        <w:rPr>
          <w:rFonts w:ascii="inherit" w:eastAsia="新細明體" w:hAnsi="inherit" w:cs="Segoe UI" w:hint="eastAsia"/>
          <w:color w:val="202122"/>
          <w:kern w:val="0"/>
          <w:szCs w:val="24"/>
        </w:rPr>
        <w:instrText>啤酒館政變</w:instrText>
      </w:r>
      <w:r w:rsidRPr="00576A88">
        <w:rPr>
          <w:rFonts w:ascii="inherit" w:eastAsia="新細明體" w:hAnsi="inherit" w:cs="Segoe UI" w:hint="eastAsia"/>
          <w:color w:val="202122"/>
          <w:kern w:val="0"/>
          <w:szCs w:val="24"/>
        </w:rPr>
        <w:instrText xml:space="preserve">" </w:instrText>
      </w:r>
      <w:r w:rsidRPr="00576A88">
        <w:rPr>
          <w:rFonts w:ascii="inherit" w:eastAsia="新細明體" w:hAnsi="inherit" w:cs="Segoe UI" w:hint="eastAsia"/>
          <w:color w:val="202122"/>
          <w:kern w:val="0"/>
          <w:szCs w:val="24"/>
        </w:rPr>
        <w:fldChar w:fldCharType="separate"/>
      </w:r>
      <w:r w:rsidRPr="00576A88">
        <w:rPr>
          <w:rFonts w:ascii="inherit" w:eastAsia="新細明體" w:hAnsi="inherit" w:cs="Segoe UI"/>
          <w:color w:val="3366CC"/>
          <w:kern w:val="0"/>
          <w:szCs w:val="24"/>
          <w:u w:val="single"/>
          <w:bdr w:val="none" w:sz="0" w:space="0" w:color="auto" w:frame="1"/>
        </w:rPr>
        <w:t>政變</w:t>
      </w:r>
      <w:r w:rsidRPr="00576A88">
        <w:rPr>
          <w:rFonts w:ascii="inherit" w:eastAsia="新細明體" w:hAnsi="inherit" w:cs="Segoe UI" w:hint="eastAsia"/>
          <w:color w:val="202122"/>
          <w:kern w:val="0"/>
          <w:szCs w:val="24"/>
        </w:rPr>
        <w:fldChar w:fldCharType="end"/>
      </w:r>
      <w:r w:rsidRPr="00576A88">
        <w:rPr>
          <w:rFonts w:ascii="inherit" w:eastAsia="新細明體" w:hAnsi="inherit" w:cs="Segoe UI"/>
          <w:color w:val="202122"/>
          <w:kern w:val="0"/>
          <w:szCs w:val="24"/>
        </w:rPr>
        <w:t>嘗試推翻德國政府，出獄後競選總統輸給</w:t>
      </w:r>
      <w:hyperlink r:id="rId292" w:tooltip="保羅·馮·興登堡" w:history="1">
        <w:r w:rsidRPr="00576A88">
          <w:rPr>
            <w:rFonts w:ascii="inherit" w:eastAsia="新細明體" w:hAnsi="inherit" w:cs="Segoe UI"/>
            <w:color w:val="3366CC"/>
            <w:kern w:val="0"/>
            <w:szCs w:val="24"/>
            <w:u w:val="single"/>
            <w:bdr w:val="none" w:sz="0" w:space="0" w:color="auto" w:frame="1"/>
          </w:rPr>
          <w:t>保羅</w:t>
        </w:r>
        <w:proofErr w:type="gramStart"/>
        <w:r w:rsidRPr="00576A88">
          <w:rPr>
            <w:rFonts w:ascii="inherit" w:eastAsia="新細明體" w:hAnsi="inherit" w:cs="Segoe UI"/>
            <w:color w:val="3366CC"/>
            <w:kern w:val="0"/>
            <w:szCs w:val="24"/>
            <w:u w:val="single"/>
            <w:bdr w:val="none" w:sz="0" w:space="0" w:color="auto" w:frame="1"/>
          </w:rPr>
          <w:t>·</w:t>
        </w:r>
        <w:proofErr w:type="gramEnd"/>
        <w:r w:rsidRPr="00576A88">
          <w:rPr>
            <w:rFonts w:ascii="inherit" w:eastAsia="新細明體" w:hAnsi="inherit" w:cs="Segoe UI"/>
            <w:color w:val="3366CC"/>
            <w:kern w:val="0"/>
            <w:szCs w:val="24"/>
            <w:u w:val="single"/>
            <w:bdr w:val="none" w:sz="0" w:space="0" w:color="auto" w:frame="1"/>
          </w:rPr>
          <w:t>馮</w:t>
        </w:r>
        <w:r w:rsidRPr="00576A88">
          <w:rPr>
            <w:rFonts w:ascii="inherit" w:eastAsia="新細明體" w:hAnsi="inherit" w:cs="Segoe UI"/>
            <w:color w:val="3366CC"/>
            <w:kern w:val="0"/>
            <w:szCs w:val="24"/>
            <w:u w:val="single"/>
            <w:bdr w:val="none" w:sz="0" w:space="0" w:color="auto" w:frame="1"/>
          </w:rPr>
          <w:t>·</w:t>
        </w:r>
        <w:r w:rsidRPr="00576A88">
          <w:rPr>
            <w:rFonts w:ascii="inherit" w:eastAsia="新細明體" w:hAnsi="inherit" w:cs="Segoe UI"/>
            <w:color w:val="3366CC"/>
            <w:kern w:val="0"/>
            <w:szCs w:val="24"/>
            <w:u w:val="single"/>
            <w:bdr w:val="none" w:sz="0" w:space="0" w:color="auto" w:frame="1"/>
          </w:rPr>
          <w:t>興登堡</w:t>
        </w:r>
      </w:hyperlink>
      <w:r w:rsidRPr="00576A88">
        <w:rPr>
          <w:rFonts w:ascii="inherit" w:eastAsia="新細明體" w:hAnsi="inherit" w:cs="Segoe UI"/>
          <w:color w:val="202122"/>
          <w:kern w:val="0"/>
          <w:szCs w:val="24"/>
        </w:rPr>
        <w:t>，但在</w:t>
      </w:r>
      <w:r w:rsidRPr="00576A88">
        <w:rPr>
          <w:rFonts w:ascii="inherit" w:eastAsia="新細明體" w:hAnsi="inherit" w:cs="Segoe UI"/>
          <w:color w:val="202122"/>
          <w:kern w:val="0"/>
          <w:szCs w:val="24"/>
        </w:rPr>
        <w:t>1932</w:t>
      </w:r>
      <w:r w:rsidRPr="00576A88">
        <w:rPr>
          <w:rFonts w:ascii="inherit" w:eastAsia="新細明體" w:hAnsi="inherit" w:cs="Segoe UI"/>
          <w:color w:val="202122"/>
          <w:kern w:val="0"/>
          <w:szCs w:val="24"/>
        </w:rPr>
        <w:t>年保守右派前總理帕彭向政敵</w:t>
      </w:r>
      <w:r w:rsidRPr="00576A88">
        <w:rPr>
          <w:rFonts w:ascii="inherit" w:eastAsia="新細明體" w:hAnsi="inherit" w:cs="Segoe UI"/>
          <w:color w:val="202122"/>
          <w:kern w:val="0"/>
          <w:szCs w:val="24"/>
        </w:rPr>
        <w:lastRenderedPageBreak/>
        <w:t>報仇的策劃下，透過右翼國家人民黨及德國企業家們政商合作，身為國會第一大黨的納粹不僅獲得資助、解除瀕臨破產的危機，更因此得到政商名流聯名遊說，最終說服興登堡任命他於</w:t>
      </w:r>
      <w:r w:rsidRPr="00576A88">
        <w:rPr>
          <w:rFonts w:ascii="inherit" w:eastAsia="新細明體" w:hAnsi="inherit" w:cs="Segoe UI"/>
          <w:color w:val="202122"/>
          <w:kern w:val="0"/>
          <w:szCs w:val="24"/>
        </w:rPr>
        <w:t>1933</w:t>
      </w:r>
      <w:r w:rsidRPr="00576A88">
        <w:rPr>
          <w:rFonts w:ascii="inherit" w:eastAsia="新細明體" w:hAnsi="inherit" w:cs="Segoe UI"/>
          <w:color w:val="202122"/>
          <w:kern w:val="0"/>
          <w:szCs w:val="24"/>
        </w:rPr>
        <w:t>年合法成為</w:t>
      </w:r>
      <w:hyperlink r:id="rId293" w:tooltip="德國總理" w:history="1">
        <w:r w:rsidRPr="00576A88">
          <w:rPr>
            <w:rFonts w:ascii="inherit" w:eastAsia="新細明體" w:hAnsi="inherit" w:cs="Segoe UI"/>
            <w:color w:val="3366CC"/>
            <w:kern w:val="0"/>
            <w:szCs w:val="24"/>
            <w:u w:val="single"/>
            <w:bdr w:val="none" w:sz="0" w:space="0" w:color="auto" w:frame="1"/>
          </w:rPr>
          <w:t>德國總理</w:t>
        </w:r>
      </w:hyperlink>
      <w:r w:rsidRPr="00576A88">
        <w:rPr>
          <w:rFonts w:ascii="inherit" w:eastAsia="新細明體" w:hAnsi="inherit" w:cs="Segoe UI"/>
          <w:color w:val="202122"/>
          <w:kern w:val="0"/>
          <w:szCs w:val="24"/>
        </w:rPr>
        <w:t>。他宣布廢除民主制度，同時藉由民族主義的風潮提出要</w:t>
      </w:r>
      <w:hyperlink r:id="rId294" w:tooltip="新秩序 (納粹主義)" w:history="1">
        <w:r w:rsidRPr="00576A88">
          <w:rPr>
            <w:rFonts w:ascii="inherit" w:eastAsia="新細明體" w:hAnsi="inherit" w:cs="Segoe UI"/>
            <w:color w:val="3366CC"/>
            <w:kern w:val="0"/>
            <w:szCs w:val="24"/>
            <w:u w:val="single"/>
            <w:bdr w:val="none" w:sz="0" w:space="0" w:color="auto" w:frame="1"/>
          </w:rPr>
          <w:t>重新修正世界秩序</w:t>
        </w:r>
      </w:hyperlink>
      <w:r w:rsidRPr="00576A88">
        <w:rPr>
          <w:rFonts w:ascii="inherit" w:eastAsia="新細明體" w:hAnsi="inherit" w:cs="Segoe UI"/>
          <w:color w:val="202122"/>
          <w:kern w:val="0"/>
          <w:szCs w:val="24"/>
        </w:rPr>
        <w:t>，並很快便開始大規模地重整軍備</w:t>
      </w:r>
      <w:hyperlink r:id="rId295" w:anchor="cite_note-41" w:history="1">
        <w:r w:rsidRPr="00576A88">
          <w:rPr>
            <w:rFonts w:ascii="inherit" w:eastAsia="新細明體" w:hAnsi="inherit" w:cs="Segoe UI"/>
            <w:color w:val="3366CC"/>
            <w:kern w:val="0"/>
            <w:sz w:val="18"/>
            <w:szCs w:val="18"/>
            <w:u w:val="single"/>
            <w:bdr w:val="none" w:sz="0" w:space="0" w:color="auto" w:frame="1"/>
          </w:rPr>
          <w:t>[33]</w:t>
        </w:r>
      </w:hyperlink>
      <w:r w:rsidRPr="00576A88">
        <w:rPr>
          <w:rFonts w:ascii="inherit" w:eastAsia="新細明體" w:hAnsi="inherit" w:cs="Segoe UI"/>
          <w:color w:val="202122"/>
          <w:kern w:val="0"/>
          <w:szCs w:val="24"/>
        </w:rPr>
        <w:t>。與此同時</w:t>
      </w:r>
      <w:hyperlink r:id="rId296" w:tooltip="法國" w:history="1">
        <w:r w:rsidRPr="00576A88">
          <w:rPr>
            <w:rFonts w:ascii="inherit" w:eastAsia="新細明體" w:hAnsi="inherit" w:cs="Segoe UI"/>
            <w:color w:val="3366CC"/>
            <w:kern w:val="0"/>
            <w:szCs w:val="24"/>
            <w:u w:val="single"/>
            <w:bdr w:val="none" w:sz="0" w:space="0" w:color="auto" w:frame="1"/>
          </w:rPr>
          <w:t>法國</w:t>
        </w:r>
      </w:hyperlink>
      <w:r w:rsidRPr="00576A88">
        <w:rPr>
          <w:rFonts w:ascii="inherit" w:eastAsia="新細明體" w:hAnsi="inherit" w:cs="Segoe UI"/>
          <w:color w:val="202122"/>
          <w:kern w:val="0"/>
          <w:szCs w:val="24"/>
        </w:rPr>
        <w:t>為了</w:t>
      </w:r>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確保</w:t>
      </w:r>
      <w:hyperlink r:id="rId297" w:tooltip="義大利" w:history="1">
        <w:r w:rsidRPr="00576A88">
          <w:rPr>
            <w:rFonts w:ascii="inherit" w:eastAsia="新細明體" w:hAnsi="inherit" w:cs="Segoe UI"/>
            <w:color w:val="3366CC"/>
            <w:kern w:val="0"/>
            <w:szCs w:val="24"/>
            <w:u w:val="single"/>
            <w:bdr w:val="none" w:sz="0" w:space="0" w:color="auto" w:frame="1"/>
          </w:rPr>
          <w:t>義大利</w:t>
        </w:r>
      </w:hyperlink>
      <w:r w:rsidRPr="00576A88">
        <w:rPr>
          <w:rFonts w:ascii="inherit" w:eastAsia="新細明體" w:hAnsi="inherit" w:cs="Segoe UI"/>
          <w:color w:val="202122"/>
          <w:kern w:val="0"/>
          <w:szCs w:val="24"/>
        </w:rPr>
        <w:t>仍然與其合作、維持同一陣線之協議，允許</w:t>
      </w:r>
      <w:hyperlink r:id="rId298" w:tooltip="義大利" w:history="1">
        <w:r w:rsidRPr="00576A88">
          <w:rPr>
            <w:rFonts w:ascii="inherit" w:eastAsia="新細明體" w:hAnsi="inherit" w:cs="Segoe UI"/>
            <w:color w:val="3366CC"/>
            <w:kern w:val="0"/>
            <w:szCs w:val="24"/>
            <w:u w:val="single"/>
            <w:bdr w:val="none" w:sz="0" w:space="0" w:color="auto" w:frame="1"/>
          </w:rPr>
          <w:t>義大利</w:t>
        </w:r>
      </w:hyperlink>
      <w:r w:rsidRPr="00576A88">
        <w:rPr>
          <w:rFonts w:ascii="inherit" w:eastAsia="新細明體" w:hAnsi="inherit" w:cs="Segoe UI"/>
          <w:color w:val="202122"/>
          <w:kern w:val="0"/>
          <w:szCs w:val="24"/>
        </w:rPr>
        <w:t>將</w:t>
      </w:r>
      <w:hyperlink r:id="rId299" w:tooltip="衣索比亞" w:history="1">
        <w:r w:rsidRPr="00576A88">
          <w:rPr>
            <w:rFonts w:ascii="inherit" w:eastAsia="新細明體" w:hAnsi="inherit" w:cs="Segoe UI"/>
            <w:color w:val="3366CC"/>
            <w:kern w:val="0"/>
            <w:szCs w:val="24"/>
            <w:u w:val="single"/>
            <w:bdr w:val="none" w:sz="0" w:space="0" w:color="auto" w:frame="1"/>
          </w:rPr>
          <w:t>衣索比亞</w:t>
        </w:r>
      </w:hyperlink>
      <w:r w:rsidRPr="00576A88">
        <w:rPr>
          <w:rFonts w:ascii="inherit" w:eastAsia="新細明體" w:hAnsi="inherit" w:cs="Segoe UI"/>
          <w:color w:val="202122"/>
          <w:kern w:val="0"/>
          <w:szCs w:val="24"/>
        </w:rPr>
        <w:t>列為自己的殖民地。然而在</w:t>
      </w:r>
      <w:hyperlink r:id="rId300" w:tooltip="希特勒" w:history="1">
        <w:r w:rsidRPr="00576A88">
          <w:rPr>
            <w:rFonts w:ascii="inherit" w:eastAsia="新細明體" w:hAnsi="inherit" w:cs="Segoe UI"/>
            <w:color w:val="3366CC"/>
            <w:kern w:val="0"/>
            <w:szCs w:val="24"/>
            <w:u w:val="single"/>
            <w:bdr w:val="none" w:sz="0" w:space="0" w:color="auto" w:frame="1"/>
          </w:rPr>
          <w:t>希特勒</w:t>
        </w:r>
      </w:hyperlink>
      <w:r w:rsidRPr="00576A88">
        <w:rPr>
          <w:rFonts w:ascii="inherit" w:eastAsia="新細明體" w:hAnsi="inherit" w:cs="Segoe UI"/>
          <w:color w:val="202122"/>
          <w:kern w:val="0"/>
          <w:szCs w:val="24"/>
        </w:rPr>
        <w:t>的主導下，</w:t>
      </w:r>
      <w:hyperlink r:id="rId301" w:tooltip="德國" w:history="1">
        <w:r w:rsidRPr="00576A88">
          <w:rPr>
            <w:rFonts w:ascii="inherit" w:eastAsia="新細明體" w:hAnsi="inherit" w:cs="Segoe UI"/>
            <w:color w:val="3366CC"/>
            <w:kern w:val="0"/>
            <w:szCs w:val="24"/>
            <w:u w:val="single"/>
            <w:bdr w:val="none" w:sz="0" w:space="0" w:color="auto" w:frame="1"/>
          </w:rPr>
          <w:t>德國</w:t>
        </w:r>
      </w:hyperlink>
      <w:r w:rsidRPr="00576A88">
        <w:rPr>
          <w:rFonts w:ascii="inherit" w:eastAsia="新細明體" w:hAnsi="inherit" w:cs="Segoe UI"/>
          <w:color w:val="202122"/>
          <w:kern w:val="0"/>
          <w:szCs w:val="24"/>
        </w:rPr>
        <w:t>於</w:t>
      </w:r>
      <w:r w:rsidRPr="00576A88">
        <w:rPr>
          <w:rFonts w:ascii="inherit" w:eastAsia="新細明體" w:hAnsi="inherit" w:cs="Segoe UI"/>
          <w:color w:val="202122"/>
          <w:kern w:val="0"/>
          <w:szCs w:val="24"/>
        </w:rPr>
        <w:t>1935</w:t>
      </w:r>
      <w:r w:rsidRPr="00576A88">
        <w:rPr>
          <w:rFonts w:ascii="inherit" w:eastAsia="新細明體" w:hAnsi="inherit" w:cs="Segoe UI"/>
          <w:color w:val="202122"/>
          <w:kern w:val="0"/>
          <w:szCs w:val="24"/>
        </w:rPr>
        <w:t>年再度合併原本作為德國領土的</w:t>
      </w:r>
      <w:hyperlink r:id="rId302" w:tooltip="薩爾 (國際聯盟)" w:history="1">
        <w:r w:rsidRPr="00576A88">
          <w:rPr>
            <w:rFonts w:ascii="inherit" w:eastAsia="新細明體" w:hAnsi="inherit" w:cs="Segoe UI"/>
            <w:color w:val="3366CC"/>
            <w:kern w:val="0"/>
            <w:szCs w:val="24"/>
            <w:u w:val="single"/>
            <w:bdr w:val="none" w:sz="0" w:space="0" w:color="auto" w:frame="1"/>
          </w:rPr>
          <w:t>薩爾盆地</w:t>
        </w:r>
      </w:hyperlink>
      <w:r w:rsidRPr="00576A88">
        <w:rPr>
          <w:rFonts w:ascii="inherit" w:eastAsia="新細明體" w:hAnsi="inherit" w:cs="Segoe UI"/>
          <w:color w:val="202122"/>
          <w:kern w:val="0"/>
          <w:szCs w:val="24"/>
        </w:rPr>
        <w:t>地區，而在獲得民意支持的情況下德國隨後推翻《</w:t>
      </w:r>
      <w:hyperlink r:id="rId303" w:tooltip="凡爾賽條約" w:history="1">
        <w:r w:rsidRPr="00576A88">
          <w:rPr>
            <w:rFonts w:ascii="inherit" w:eastAsia="新細明體" w:hAnsi="inherit" w:cs="Segoe UI"/>
            <w:color w:val="3366CC"/>
            <w:kern w:val="0"/>
            <w:szCs w:val="24"/>
            <w:u w:val="single"/>
            <w:bdr w:val="none" w:sz="0" w:space="0" w:color="auto" w:frame="1"/>
          </w:rPr>
          <w:t>凡爾賽條約</w:t>
        </w:r>
      </w:hyperlink>
      <w:r w:rsidRPr="00576A88">
        <w:rPr>
          <w:rFonts w:ascii="inherit" w:eastAsia="新細明體" w:hAnsi="inherit" w:cs="Segoe UI"/>
          <w:color w:val="202122"/>
          <w:kern w:val="0"/>
          <w:szCs w:val="24"/>
        </w:rPr>
        <w:t>》且加速重整軍備的計劃，甚至以大規模</w:t>
      </w:r>
      <w:hyperlink r:id="rId304" w:tooltip="徵兵制" w:history="1">
        <w:r w:rsidRPr="00576A88">
          <w:rPr>
            <w:rFonts w:ascii="inherit" w:eastAsia="新細明體" w:hAnsi="inherit" w:cs="Segoe UI"/>
            <w:color w:val="3366CC"/>
            <w:kern w:val="0"/>
            <w:szCs w:val="24"/>
            <w:u w:val="single"/>
            <w:bdr w:val="none" w:sz="0" w:space="0" w:color="auto" w:frame="1"/>
          </w:rPr>
          <w:t>徵兵</w:t>
        </w:r>
      </w:hyperlink>
      <w:r w:rsidRPr="00576A88">
        <w:rPr>
          <w:rFonts w:ascii="inherit" w:eastAsia="新細明體" w:hAnsi="inherit" w:cs="Segoe UI"/>
          <w:color w:val="202122"/>
          <w:kern w:val="0"/>
          <w:szCs w:val="24"/>
        </w:rPr>
        <w:t>的方式擴充部隊兵力，而這些強調國家主權的舉動也更加加深了德國社會對於希特勒的聲望</w:t>
      </w:r>
      <w:hyperlink r:id="rId305" w:anchor="cite_note-42" w:history="1">
        <w:r w:rsidRPr="00576A88">
          <w:rPr>
            <w:rFonts w:ascii="inherit" w:eastAsia="新細明體" w:hAnsi="inherit" w:cs="Segoe UI"/>
            <w:color w:val="3366CC"/>
            <w:kern w:val="0"/>
            <w:sz w:val="18"/>
            <w:szCs w:val="18"/>
            <w:u w:val="single"/>
            <w:bdr w:val="none" w:sz="0" w:space="0" w:color="auto" w:frame="1"/>
          </w:rPr>
          <w:t>[34]</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為了能夠抗衡</w:t>
      </w:r>
      <w:hyperlink r:id="rId306" w:tooltip="納粹德國" w:history="1">
        <w:r w:rsidRPr="00576A88">
          <w:rPr>
            <w:rFonts w:ascii="inherit" w:eastAsia="新細明體" w:hAnsi="inherit" w:cs="Segoe UI"/>
            <w:color w:val="3366CC"/>
            <w:kern w:val="0"/>
            <w:szCs w:val="24"/>
            <w:u w:val="single"/>
            <w:bdr w:val="none" w:sz="0" w:space="0" w:color="auto" w:frame="1"/>
          </w:rPr>
          <w:t>納粹德國</w:t>
        </w:r>
      </w:hyperlink>
      <w:r w:rsidRPr="00576A88">
        <w:rPr>
          <w:rFonts w:ascii="inherit" w:eastAsia="新細明體" w:hAnsi="inherit" w:cs="Segoe UI"/>
          <w:color w:val="202122"/>
          <w:kern w:val="0"/>
          <w:szCs w:val="24"/>
        </w:rPr>
        <w:t>的不斷發展，英國、法國和義大利決定成立</w:t>
      </w:r>
      <w:hyperlink r:id="rId307" w:tooltip="斯特雷薩陣線" w:history="1">
        <w:r w:rsidRPr="00576A88">
          <w:rPr>
            <w:rFonts w:ascii="inherit" w:eastAsia="新細明體" w:hAnsi="inherit" w:cs="Segoe UI"/>
            <w:color w:val="3366CC"/>
            <w:kern w:val="0"/>
            <w:szCs w:val="24"/>
            <w:u w:val="single"/>
            <w:bdr w:val="none" w:sz="0" w:space="0" w:color="auto" w:frame="1"/>
          </w:rPr>
          <w:t>斯特雷薩陣線</w:t>
        </w:r>
      </w:hyperlink>
      <w:r w:rsidRPr="00576A88">
        <w:rPr>
          <w:rFonts w:ascii="inherit" w:eastAsia="新細明體" w:hAnsi="inherit" w:cs="Segoe UI"/>
          <w:color w:val="202122"/>
          <w:kern w:val="0"/>
          <w:szCs w:val="24"/>
        </w:rPr>
        <w:t>。另外</w:t>
      </w:r>
      <w:hyperlink r:id="rId308" w:tooltip="蘇聯" w:history="1">
        <w:r w:rsidRPr="00576A88">
          <w:rPr>
            <w:rFonts w:ascii="inherit" w:eastAsia="新細明體" w:hAnsi="inherit" w:cs="Segoe UI"/>
            <w:color w:val="3366CC"/>
            <w:kern w:val="0"/>
            <w:szCs w:val="24"/>
            <w:u w:val="single"/>
            <w:bdr w:val="none" w:sz="0" w:space="0" w:color="auto" w:frame="1"/>
          </w:rPr>
          <w:t>蘇聯</w:t>
        </w:r>
      </w:hyperlink>
      <w:r w:rsidRPr="00576A88">
        <w:rPr>
          <w:rFonts w:ascii="inherit" w:eastAsia="新細明體" w:hAnsi="inherit" w:cs="Segoe UI"/>
          <w:color w:val="202122"/>
          <w:kern w:val="0"/>
          <w:szCs w:val="24"/>
        </w:rPr>
        <w:t>也懷疑德國的目標也包括</w:t>
      </w:r>
      <w:hyperlink r:id="rId309" w:tooltip="向東推" w:history="1">
        <w:r w:rsidRPr="00576A88">
          <w:rPr>
            <w:rFonts w:ascii="inherit" w:eastAsia="新細明體" w:hAnsi="inherit" w:cs="Segoe UI"/>
            <w:color w:val="3366CC"/>
            <w:kern w:val="0"/>
            <w:szCs w:val="24"/>
            <w:u w:val="single"/>
            <w:bdr w:val="none" w:sz="0" w:space="0" w:color="auto" w:frame="1"/>
          </w:rPr>
          <w:t>占領東歐的廣大領土</w:t>
        </w:r>
      </w:hyperlink>
      <w:r w:rsidRPr="00576A88">
        <w:rPr>
          <w:rFonts w:ascii="inherit" w:eastAsia="新細明體" w:hAnsi="inherit" w:cs="Segoe UI"/>
          <w:color w:val="202122"/>
          <w:kern w:val="0"/>
          <w:szCs w:val="24"/>
        </w:rPr>
        <w:t>，蘇聯為此也與法國簽署《</w:t>
      </w:r>
      <w:hyperlink r:id="rId310" w:tooltip="蘇法互助條約" w:history="1">
        <w:r w:rsidRPr="00576A88">
          <w:rPr>
            <w:rFonts w:ascii="inherit" w:eastAsia="新細明體" w:hAnsi="inherit" w:cs="Segoe UI"/>
            <w:color w:val="3366CC"/>
            <w:kern w:val="0"/>
            <w:szCs w:val="24"/>
            <w:u w:val="single"/>
            <w:bdr w:val="none" w:sz="0" w:space="0" w:color="auto" w:frame="1"/>
          </w:rPr>
          <w:t>蘇法互助條約</w:t>
        </w:r>
      </w:hyperlink>
      <w:r w:rsidRPr="00576A88">
        <w:rPr>
          <w:rFonts w:ascii="inherit" w:eastAsia="新細明體" w:hAnsi="inherit" w:cs="Segoe UI"/>
          <w:color w:val="202122"/>
          <w:kern w:val="0"/>
          <w:szCs w:val="24"/>
        </w:rPr>
        <w:t>》；然而儘管《蘇法互助條約》已經簽署，該協議仍然堅持必須要經過國際聯盟的討論才能針對入侵行為有所因應，這使得這一條約基本上並無威嚇力</w:t>
      </w:r>
      <w:hyperlink r:id="rId311" w:anchor="cite_note-43" w:history="1">
        <w:r w:rsidRPr="00576A88">
          <w:rPr>
            <w:rFonts w:ascii="inherit" w:eastAsia="新細明體" w:hAnsi="inherit" w:cs="Segoe UI"/>
            <w:color w:val="3366CC"/>
            <w:kern w:val="0"/>
            <w:sz w:val="18"/>
            <w:szCs w:val="18"/>
            <w:u w:val="single"/>
            <w:bdr w:val="none" w:sz="0" w:space="0" w:color="auto" w:frame="1"/>
          </w:rPr>
          <w:t>[35]</w:t>
        </w:r>
      </w:hyperlink>
      <w:hyperlink r:id="rId312" w:anchor="cite_note-44" w:history="1">
        <w:r w:rsidRPr="00576A88">
          <w:rPr>
            <w:rFonts w:ascii="inherit" w:eastAsia="新細明體" w:hAnsi="inherit" w:cs="Segoe UI"/>
            <w:color w:val="3366CC"/>
            <w:kern w:val="0"/>
            <w:sz w:val="18"/>
            <w:szCs w:val="18"/>
            <w:u w:val="single"/>
            <w:bdr w:val="none" w:sz="0" w:space="0" w:color="auto" w:frame="1"/>
          </w:rPr>
          <w:t>[36]</w:t>
        </w:r>
      </w:hyperlink>
      <w:r w:rsidRPr="00576A88">
        <w:rPr>
          <w:rFonts w:ascii="inherit" w:eastAsia="新細明體" w:hAnsi="inherit" w:cs="Segoe UI"/>
          <w:color w:val="202122"/>
          <w:kern w:val="0"/>
          <w:szCs w:val="24"/>
        </w:rPr>
        <w:t>。而在</w:t>
      </w:r>
      <w:r w:rsidRPr="00576A88">
        <w:rPr>
          <w:rFonts w:ascii="inherit" w:eastAsia="新細明體" w:hAnsi="inherit" w:cs="Segoe UI"/>
          <w:color w:val="202122"/>
          <w:kern w:val="0"/>
          <w:szCs w:val="24"/>
        </w:rPr>
        <w:t>1935</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6</w:t>
      </w:r>
      <w:r w:rsidRPr="00576A88">
        <w:rPr>
          <w:rFonts w:ascii="inherit" w:eastAsia="新細明體" w:hAnsi="inherit" w:cs="Segoe UI"/>
          <w:color w:val="202122"/>
          <w:kern w:val="0"/>
          <w:szCs w:val="24"/>
        </w:rPr>
        <w:t>月，英國甚至與德國簽署了《</w:t>
      </w:r>
      <w:hyperlink r:id="rId313" w:tooltip="英德海軍協定" w:history="1">
        <w:r w:rsidRPr="00576A88">
          <w:rPr>
            <w:rFonts w:ascii="inherit" w:eastAsia="新細明體" w:hAnsi="inherit" w:cs="Segoe UI"/>
            <w:color w:val="3366CC"/>
            <w:kern w:val="0"/>
            <w:szCs w:val="24"/>
            <w:u w:val="single"/>
            <w:bdr w:val="none" w:sz="0" w:space="0" w:color="auto" w:frame="1"/>
          </w:rPr>
          <w:t>英德海軍協定</w:t>
        </w:r>
      </w:hyperlink>
      <w:r w:rsidRPr="00576A88">
        <w:rPr>
          <w:rFonts w:ascii="inherit" w:eastAsia="新細明體" w:hAnsi="inherit" w:cs="Segoe UI"/>
          <w:color w:val="202122"/>
          <w:kern w:val="0"/>
          <w:szCs w:val="24"/>
        </w:rPr>
        <w:t>》，更加緩和了先前《凡爾賽條約》的部分限制。而美國則於同年</w:t>
      </w:r>
      <w:r w:rsidRPr="00576A88">
        <w:rPr>
          <w:rFonts w:ascii="inherit" w:eastAsia="新細明體" w:hAnsi="inherit" w:cs="Segoe UI"/>
          <w:color w:val="202122"/>
          <w:kern w:val="0"/>
          <w:szCs w:val="24"/>
        </w:rPr>
        <w:t>8</w:t>
      </w:r>
      <w:r w:rsidRPr="00576A88">
        <w:rPr>
          <w:rFonts w:ascii="inherit" w:eastAsia="新細明體" w:hAnsi="inherit" w:cs="Segoe UI"/>
          <w:color w:val="202122"/>
          <w:kern w:val="0"/>
          <w:szCs w:val="24"/>
        </w:rPr>
        <w:t>月通過了</w:t>
      </w:r>
      <w:hyperlink r:id="rId314" w:tooltip="1930年代中立法" w:history="1">
        <w:r w:rsidRPr="00576A88">
          <w:rPr>
            <w:rFonts w:ascii="inherit" w:eastAsia="新細明體" w:hAnsi="inherit" w:cs="Segoe UI"/>
            <w:color w:val="3366CC"/>
            <w:kern w:val="0"/>
            <w:szCs w:val="24"/>
            <w:u w:val="single"/>
            <w:bdr w:val="none" w:sz="0" w:space="0" w:color="auto" w:frame="1"/>
          </w:rPr>
          <w:t>中立法案</w:t>
        </w:r>
      </w:hyperlink>
      <w:r w:rsidRPr="00576A88">
        <w:rPr>
          <w:rFonts w:ascii="inherit" w:eastAsia="新細明體" w:hAnsi="inherit" w:cs="Segoe UI"/>
          <w:color w:val="202122"/>
          <w:kern w:val="0"/>
          <w:szCs w:val="24"/>
        </w:rPr>
        <w:t>，表示不會干涉美洲以外的國際事務</w:t>
      </w:r>
      <w:hyperlink r:id="rId315" w:anchor="cite_note-45" w:history="1">
        <w:r w:rsidRPr="00576A88">
          <w:rPr>
            <w:rFonts w:ascii="inherit" w:eastAsia="新細明體" w:hAnsi="inherit" w:cs="Segoe UI"/>
            <w:color w:val="3366CC"/>
            <w:kern w:val="0"/>
            <w:sz w:val="18"/>
            <w:szCs w:val="18"/>
            <w:u w:val="single"/>
            <w:bdr w:val="none" w:sz="0" w:space="0" w:color="auto" w:frame="1"/>
          </w:rPr>
          <w:t>[37]</w:t>
        </w:r>
      </w:hyperlink>
      <w:r w:rsidRPr="00576A88">
        <w:rPr>
          <w:rFonts w:ascii="inherit" w:eastAsia="新細明體" w:hAnsi="inherit" w:cs="Segoe UI"/>
          <w:color w:val="202122"/>
          <w:kern w:val="0"/>
          <w:szCs w:val="24"/>
        </w:rPr>
        <w:t>。這也促使義大利於同年</w:t>
      </w:r>
      <w:r w:rsidRPr="00576A88">
        <w:rPr>
          <w:rFonts w:ascii="inherit" w:eastAsia="新細明體" w:hAnsi="inherit" w:cs="Segoe UI"/>
          <w:color w:val="202122"/>
          <w:kern w:val="0"/>
          <w:szCs w:val="24"/>
        </w:rPr>
        <w:t>10</w:t>
      </w:r>
      <w:r w:rsidRPr="00576A88">
        <w:rPr>
          <w:rFonts w:ascii="inherit" w:eastAsia="新細明體" w:hAnsi="inherit" w:cs="Segoe UI"/>
          <w:color w:val="202122"/>
          <w:kern w:val="0"/>
          <w:szCs w:val="24"/>
        </w:rPr>
        <w:t>月時</w:t>
      </w:r>
      <w:hyperlink r:id="rId316" w:tooltip="第二次義大利衣索比亞戰爭" w:history="1">
        <w:r w:rsidRPr="00576A88">
          <w:rPr>
            <w:rFonts w:ascii="inherit" w:eastAsia="新細明體" w:hAnsi="inherit" w:cs="Segoe UI"/>
            <w:color w:val="3366CC"/>
            <w:kern w:val="0"/>
            <w:szCs w:val="24"/>
            <w:u w:val="single"/>
            <w:bdr w:val="none" w:sz="0" w:space="0" w:color="auto" w:frame="1"/>
          </w:rPr>
          <w:t>入侵衣索比亞</w:t>
        </w:r>
      </w:hyperlink>
      <w:r w:rsidRPr="00576A88">
        <w:rPr>
          <w:rFonts w:ascii="inherit" w:eastAsia="新細明體" w:hAnsi="inherit" w:cs="Segoe UI"/>
          <w:color w:val="202122"/>
          <w:kern w:val="0"/>
          <w:szCs w:val="24"/>
        </w:rPr>
        <w:t>，德國是少數願意表態支持義大利入侵舉動的歐洲國家，這也使得義大利在稍後德國吞併</w:t>
      </w:r>
      <w:hyperlink r:id="rId317" w:tooltip="奧地利" w:history="1">
        <w:r w:rsidRPr="00576A88">
          <w:rPr>
            <w:rFonts w:ascii="inherit" w:eastAsia="新細明體" w:hAnsi="inherit" w:cs="Segoe UI"/>
            <w:color w:val="3366CC"/>
            <w:kern w:val="0"/>
            <w:szCs w:val="24"/>
            <w:u w:val="single"/>
            <w:bdr w:val="none" w:sz="0" w:space="0" w:color="auto" w:frame="1"/>
          </w:rPr>
          <w:t>奧地利</w:t>
        </w:r>
      </w:hyperlink>
      <w:r w:rsidRPr="00576A88">
        <w:rPr>
          <w:rFonts w:ascii="inherit" w:eastAsia="新細明體" w:hAnsi="inherit" w:cs="Segoe UI"/>
          <w:color w:val="202122"/>
          <w:kern w:val="0"/>
          <w:szCs w:val="24"/>
        </w:rPr>
        <w:t>並未表示反對</w:t>
      </w:r>
      <w:hyperlink r:id="rId318" w:anchor="cite_note-46" w:history="1">
        <w:r w:rsidRPr="00576A88">
          <w:rPr>
            <w:rFonts w:ascii="inherit" w:eastAsia="新細明體" w:hAnsi="inherit" w:cs="Segoe UI"/>
            <w:color w:val="3366CC"/>
            <w:kern w:val="0"/>
            <w:sz w:val="18"/>
            <w:szCs w:val="18"/>
            <w:u w:val="single"/>
            <w:bdr w:val="none" w:sz="0" w:space="0" w:color="auto" w:frame="1"/>
          </w:rPr>
          <w:t>[38]</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儘管</w:t>
      </w:r>
      <w:r w:rsidRPr="00576A88">
        <w:rPr>
          <w:rFonts w:ascii="inherit" w:eastAsia="新細明體" w:hAnsi="inherit" w:cs="Segoe UI"/>
          <w:color w:val="202122"/>
          <w:kern w:val="0"/>
          <w:szCs w:val="24"/>
        </w:rPr>
        <w:t>1936</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3</w:t>
      </w:r>
      <w:r w:rsidRPr="00576A88">
        <w:rPr>
          <w:rFonts w:ascii="inherit" w:eastAsia="新細明體" w:hAnsi="inherit" w:cs="Segoe UI"/>
          <w:color w:val="202122"/>
          <w:kern w:val="0"/>
          <w:szCs w:val="24"/>
        </w:rPr>
        <w:t>月</w:t>
      </w:r>
      <w:hyperlink r:id="rId319" w:tooltip="阿道夫·希特勒" w:history="1">
        <w:r w:rsidRPr="00576A88">
          <w:rPr>
            <w:rFonts w:ascii="inherit" w:eastAsia="新細明體" w:hAnsi="inherit" w:cs="Segoe UI"/>
            <w:color w:val="3366CC"/>
            <w:kern w:val="0"/>
            <w:szCs w:val="24"/>
            <w:u w:val="single"/>
            <w:bdr w:val="none" w:sz="0" w:space="0" w:color="auto" w:frame="1"/>
          </w:rPr>
          <w:t>阿道夫</w:t>
        </w:r>
        <w:r w:rsidRPr="00576A88">
          <w:rPr>
            <w:rFonts w:ascii="inherit" w:eastAsia="新細明體" w:hAnsi="inherit" w:cs="Segoe UI"/>
            <w:color w:val="3366CC"/>
            <w:kern w:val="0"/>
            <w:szCs w:val="24"/>
            <w:u w:val="single"/>
            <w:bdr w:val="none" w:sz="0" w:space="0" w:color="auto" w:frame="1"/>
          </w:rPr>
          <w:t>·</w:t>
        </w:r>
        <w:r w:rsidRPr="00576A88">
          <w:rPr>
            <w:rFonts w:ascii="inherit" w:eastAsia="新細明體" w:hAnsi="inherit" w:cs="Segoe UI"/>
            <w:color w:val="3366CC"/>
            <w:kern w:val="0"/>
            <w:szCs w:val="24"/>
            <w:u w:val="single"/>
            <w:bdr w:val="none" w:sz="0" w:space="0" w:color="auto" w:frame="1"/>
          </w:rPr>
          <w:t>希特勒</w:t>
        </w:r>
      </w:hyperlink>
      <w:r w:rsidRPr="00576A88">
        <w:rPr>
          <w:rFonts w:ascii="inherit" w:eastAsia="新細明體" w:hAnsi="inherit" w:cs="Segoe UI"/>
          <w:color w:val="202122"/>
          <w:kern w:val="0"/>
          <w:szCs w:val="24"/>
        </w:rPr>
        <w:t>不顧《凡爾賽條約》與《</w:t>
      </w:r>
      <w:hyperlink r:id="rId320" w:tooltip="羅加諾公約" w:history="1">
        <w:r w:rsidRPr="00576A88">
          <w:rPr>
            <w:rFonts w:ascii="inherit" w:eastAsia="新細明體" w:hAnsi="inherit" w:cs="Segoe UI"/>
            <w:color w:val="3366CC"/>
            <w:kern w:val="0"/>
            <w:szCs w:val="24"/>
            <w:u w:val="single"/>
            <w:bdr w:val="none" w:sz="0" w:space="0" w:color="auto" w:frame="1"/>
          </w:rPr>
          <w:t>羅加諾公約</w:t>
        </w:r>
      </w:hyperlink>
      <w:r w:rsidRPr="00576A88">
        <w:rPr>
          <w:rFonts w:ascii="inherit" w:eastAsia="新細明體" w:hAnsi="inherit" w:cs="Segoe UI"/>
          <w:color w:val="202122"/>
          <w:kern w:val="0"/>
          <w:szCs w:val="24"/>
        </w:rPr>
        <w:t>》而</w:t>
      </w:r>
      <w:hyperlink r:id="rId321" w:tooltip="萊茵蘭再軍事化" w:history="1">
        <w:r w:rsidRPr="00576A88">
          <w:rPr>
            <w:rFonts w:ascii="inherit" w:eastAsia="新細明體" w:hAnsi="inherit" w:cs="Segoe UI"/>
            <w:color w:val="3366CC"/>
            <w:kern w:val="0"/>
            <w:szCs w:val="24"/>
            <w:u w:val="single"/>
            <w:bdr w:val="none" w:sz="0" w:space="0" w:color="auto" w:frame="1"/>
          </w:rPr>
          <w:t>進駐</w:t>
        </w:r>
        <w:proofErr w:type="gramStart"/>
        <w:r w:rsidRPr="00576A88">
          <w:rPr>
            <w:rFonts w:ascii="inherit" w:eastAsia="新細明體" w:hAnsi="inherit" w:cs="Segoe UI"/>
            <w:color w:val="3366CC"/>
            <w:kern w:val="0"/>
            <w:szCs w:val="24"/>
            <w:u w:val="single"/>
            <w:bdr w:val="none" w:sz="0" w:space="0" w:color="auto" w:frame="1"/>
          </w:rPr>
          <w:t>萊茵蘭</w:t>
        </w:r>
        <w:proofErr w:type="gramEnd"/>
      </w:hyperlink>
      <w:r w:rsidRPr="00576A88">
        <w:rPr>
          <w:rFonts w:ascii="inherit" w:eastAsia="新細明體" w:hAnsi="inherit" w:cs="Segoe UI"/>
          <w:color w:val="202122"/>
          <w:kern w:val="0"/>
          <w:szCs w:val="24"/>
        </w:rPr>
        <w:t>，但是其他歐洲列強對於此事並未多加干涉</w:t>
      </w:r>
      <w:hyperlink r:id="rId322" w:anchor="cite_note-47" w:history="1">
        <w:r w:rsidRPr="00576A88">
          <w:rPr>
            <w:rFonts w:ascii="inherit" w:eastAsia="新細明體" w:hAnsi="inherit" w:cs="Segoe UI"/>
            <w:color w:val="3366CC"/>
            <w:kern w:val="0"/>
            <w:sz w:val="18"/>
            <w:szCs w:val="18"/>
            <w:u w:val="single"/>
            <w:bdr w:val="none" w:sz="0" w:space="0" w:color="auto" w:frame="1"/>
          </w:rPr>
          <w:t>[39]</w:t>
        </w:r>
      </w:hyperlink>
      <w:r w:rsidRPr="00576A88">
        <w:rPr>
          <w:rFonts w:ascii="inherit" w:eastAsia="新細明體" w:hAnsi="inherit" w:cs="Segoe UI"/>
          <w:color w:val="202122"/>
          <w:kern w:val="0"/>
          <w:szCs w:val="24"/>
        </w:rPr>
        <w:t>。同年</w:t>
      </w:r>
      <w:r w:rsidRPr="00576A88">
        <w:rPr>
          <w:rFonts w:ascii="inherit" w:eastAsia="新細明體" w:hAnsi="inherit" w:cs="Segoe UI"/>
          <w:color w:val="202122"/>
          <w:kern w:val="0"/>
          <w:szCs w:val="24"/>
        </w:rPr>
        <w:t>7</w:t>
      </w:r>
      <w:r w:rsidRPr="00576A88">
        <w:rPr>
          <w:rFonts w:ascii="inherit" w:eastAsia="新細明體" w:hAnsi="inherit" w:cs="Segoe UI"/>
          <w:color w:val="202122"/>
          <w:kern w:val="0"/>
          <w:szCs w:val="24"/>
        </w:rPr>
        <w:t>月時</w:t>
      </w:r>
      <w:hyperlink r:id="rId323" w:tooltip="西班牙內戰" w:history="1">
        <w:r w:rsidRPr="00576A88">
          <w:rPr>
            <w:rFonts w:ascii="inherit" w:eastAsia="新細明體" w:hAnsi="inherit" w:cs="Segoe UI"/>
            <w:color w:val="3366CC"/>
            <w:kern w:val="0"/>
            <w:szCs w:val="24"/>
            <w:u w:val="single"/>
            <w:bdr w:val="none" w:sz="0" w:space="0" w:color="auto" w:frame="1"/>
          </w:rPr>
          <w:t>西班牙內戰</w:t>
        </w:r>
      </w:hyperlink>
      <w:r w:rsidRPr="00576A88">
        <w:rPr>
          <w:rFonts w:ascii="inherit" w:eastAsia="新細明體" w:hAnsi="inherit" w:cs="Segoe UI"/>
          <w:color w:val="202122"/>
          <w:kern w:val="0"/>
          <w:szCs w:val="24"/>
        </w:rPr>
        <w:t>爆發，希特勒和墨索里尼公開支持主張法西斯獨裁的</w:t>
      </w:r>
      <w:hyperlink r:id="rId324" w:tooltip="佛朗哥時期" w:history="1">
        <w:r w:rsidRPr="00576A88">
          <w:rPr>
            <w:rFonts w:ascii="inherit" w:eastAsia="新細明體" w:hAnsi="inherit" w:cs="Segoe UI"/>
            <w:color w:val="3366CC"/>
            <w:kern w:val="0"/>
            <w:szCs w:val="24"/>
            <w:u w:val="single"/>
            <w:bdr w:val="none" w:sz="0" w:space="0" w:color="auto" w:frame="1"/>
          </w:rPr>
          <w:t>佛朗哥部隊</w:t>
        </w:r>
      </w:hyperlink>
      <w:r w:rsidRPr="00576A88">
        <w:rPr>
          <w:rFonts w:ascii="inherit" w:eastAsia="新細明體" w:hAnsi="inherit" w:cs="Segoe UI"/>
          <w:color w:val="202122"/>
          <w:kern w:val="0"/>
          <w:szCs w:val="24"/>
        </w:rPr>
        <w:t>和蘇聯支持的</w:t>
      </w:r>
      <w:hyperlink r:id="rId325" w:tooltip="西班牙第二共和國" w:history="1">
        <w:r w:rsidRPr="00576A88">
          <w:rPr>
            <w:rFonts w:ascii="inherit" w:eastAsia="新細明體" w:hAnsi="inherit" w:cs="Segoe UI"/>
            <w:color w:val="3366CC"/>
            <w:kern w:val="0"/>
            <w:szCs w:val="24"/>
            <w:u w:val="single"/>
            <w:bdr w:val="none" w:sz="0" w:space="0" w:color="auto" w:frame="1"/>
          </w:rPr>
          <w:t>西班牙第二共和國</w:t>
        </w:r>
      </w:hyperlink>
      <w:r w:rsidRPr="00576A88">
        <w:rPr>
          <w:rFonts w:ascii="inherit" w:eastAsia="新細明體" w:hAnsi="inherit" w:cs="Segoe UI"/>
          <w:color w:val="202122"/>
          <w:kern w:val="0"/>
          <w:szCs w:val="24"/>
        </w:rPr>
        <w:t>軍隊交戰，這次雙方衝突也成了德國和義大利測試新型武器與作戰方式的地方，最終佛朗哥部隊於</w:t>
      </w:r>
      <w:r w:rsidRPr="00576A88">
        <w:rPr>
          <w:rFonts w:ascii="inherit" w:eastAsia="新細明體" w:hAnsi="inherit" w:cs="Segoe UI"/>
          <w:color w:val="202122"/>
          <w:kern w:val="0"/>
          <w:szCs w:val="24"/>
        </w:rPr>
        <w:t>1939</w:t>
      </w:r>
      <w:r w:rsidRPr="00576A88">
        <w:rPr>
          <w:rFonts w:ascii="inherit" w:eastAsia="新細明體" w:hAnsi="inherit" w:cs="Segoe UI"/>
          <w:color w:val="202122"/>
          <w:kern w:val="0"/>
          <w:szCs w:val="24"/>
        </w:rPr>
        <w:t>年初成功贏得內戰</w:t>
      </w:r>
      <w:hyperlink r:id="rId326" w:anchor="cite_note-48" w:history="1">
        <w:r w:rsidRPr="00576A88">
          <w:rPr>
            <w:rFonts w:ascii="inherit" w:eastAsia="新細明體" w:hAnsi="inherit" w:cs="Segoe UI"/>
            <w:color w:val="3366CC"/>
            <w:kern w:val="0"/>
            <w:sz w:val="18"/>
            <w:szCs w:val="18"/>
            <w:u w:val="single"/>
            <w:bdr w:val="none" w:sz="0" w:space="0" w:color="auto" w:frame="1"/>
          </w:rPr>
          <w:t>[40]</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1936</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10</w:t>
      </w:r>
      <w:r w:rsidRPr="00576A88">
        <w:rPr>
          <w:rFonts w:ascii="inherit" w:eastAsia="新細明體" w:hAnsi="inherit" w:cs="Segoe UI"/>
          <w:color w:val="202122"/>
          <w:kern w:val="0"/>
          <w:szCs w:val="24"/>
        </w:rPr>
        <w:t>月，德國和義大利組成了</w:t>
      </w:r>
      <w:hyperlink r:id="rId327" w:tooltip="軸心國" w:history="1">
        <w:r w:rsidRPr="00576A88">
          <w:rPr>
            <w:rFonts w:ascii="inherit" w:eastAsia="新細明體" w:hAnsi="inherit" w:cs="Segoe UI"/>
            <w:color w:val="3366CC"/>
            <w:kern w:val="0"/>
            <w:szCs w:val="24"/>
            <w:u w:val="single"/>
            <w:bdr w:val="none" w:sz="0" w:space="0" w:color="auto" w:frame="1"/>
          </w:rPr>
          <w:t>柏林</w:t>
        </w:r>
        <w:r w:rsidRPr="00576A88">
          <w:rPr>
            <w:rFonts w:ascii="inherit" w:eastAsia="新細明體" w:hAnsi="inherit" w:cs="Segoe UI"/>
            <w:color w:val="3366CC"/>
            <w:kern w:val="0"/>
            <w:szCs w:val="24"/>
            <w:u w:val="single"/>
            <w:bdr w:val="none" w:sz="0" w:space="0" w:color="auto" w:frame="1"/>
          </w:rPr>
          <w:t>-</w:t>
        </w:r>
        <w:r w:rsidRPr="00576A88">
          <w:rPr>
            <w:rFonts w:ascii="inherit" w:eastAsia="新細明體" w:hAnsi="inherit" w:cs="Segoe UI"/>
            <w:color w:val="3366CC"/>
            <w:kern w:val="0"/>
            <w:szCs w:val="24"/>
            <w:u w:val="single"/>
            <w:bdr w:val="none" w:sz="0" w:space="0" w:color="auto" w:frame="1"/>
          </w:rPr>
          <w:t>羅馬軸心</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1</w:t>
      </w:r>
      <w:r w:rsidRPr="00576A88">
        <w:rPr>
          <w:rFonts w:ascii="inherit" w:eastAsia="新細明體" w:hAnsi="inherit" w:cs="Segoe UI"/>
          <w:color w:val="202122"/>
          <w:kern w:val="0"/>
          <w:szCs w:val="24"/>
        </w:rPr>
        <w:t>個月後德國和日本簽署了《反共產國際協定》，義大利則在隔年也加入其中。這時中國發生</w:t>
      </w:r>
      <w:hyperlink r:id="rId328" w:tooltip="西安事變" w:history="1">
        <w:r w:rsidRPr="00576A88">
          <w:rPr>
            <w:rFonts w:ascii="inherit" w:eastAsia="新細明體" w:hAnsi="inherit" w:cs="Segoe UI"/>
            <w:color w:val="3366CC"/>
            <w:kern w:val="0"/>
            <w:szCs w:val="24"/>
            <w:u w:val="single"/>
            <w:bdr w:val="none" w:sz="0" w:space="0" w:color="auto" w:frame="1"/>
          </w:rPr>
          <w:t>西安事變</w:t>
        </w:r>
      </w:hyperlink>
      <w:r w:rsidRPr="00576A88">
        <w:rPr>
          <w:rFonts w:ascii="inherit" w:eastAsia="新細明體" w:hAnsi="inherit" w:cs="Segoe UI"/>
          <w:color w:val="202122"/>
          <w:kern w:val="0"/>
          <w:szCs w:val="24"/>
        </w:rPr>
        <w:t>，國民黨和共產黨軍隊同意停火並組織</w:t>
      </w:r>
      <w:hyperlink r:id="rId329" w:anchor="%E7%AC%AC%E4%BA%8C%E6%AC%A1%E5%9C%8B%E5%85%B1%E5%90%88%E4%BD%9C_(1937-1945)" w:tooltip="國共關係" w:history="1">
        <w:r w:rsidRPr="00576A88">
          <w:rPr>
            <w:rFonts w:ascii="inherit" w:eastAsia="新細明體" w:hAnsi="inherit" w:cs="Segoe UI"/>
            <w:color w:val="3366CC"/>
            <w:kern w:val="0"/>
            <w:szCs w:val="24"/>
            <w:u w:val="single"/>
            <w:bdr w:val="none" w:sz="0" w:space="0" w:color="auto" w:frame="1"/>
          </w:rPr>
          <w:t>統一戰線</w:t>
        </w:r>
      </w:hyperlink>
      <w:r w:rsidRPr="00576A88">
        <w:rPr>
          <w:rFonts w:ascii="inherit" w:eastAsia="新細明體" w:hAnsi="inherit" w:cs="Segoe UI"/>
          <w:color w:val="202122"/>
          <w:kern w:val="0"/>
          <w:szCs w:val="24"/>
        </w:rPr>
        <w:t>來抵抗日本入侵</w:t>
      </w:r>
      <w:hyperlink r:id="rId330" w:anchor="cite_note-49" w:history="1">
        <w:r w:rsidRPr="00576A88">
          <w:rPr>
            <w:rFonts w:ascii="inherit" w:eastAsia="新細明體" w:hAnsi="inherit" w:cs="Segoe UI"/>
            <w:color w:val="3366CC"/>
            <w:kern w:val="0"/>
            <w:sz w:val="18"/>
            <w:szCs w:val="18"/>
            <w:u w:val="single"/>
            <w:bdr w:val="none" w:sz="0" w:space="0" w:color="auto" w:frame="1"/>
          </w:rPr>
          <w:t>[41]</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outlineLvl w:val="2"/>
        <w:rPr>
          <w:rFonts w:ascii="inherit" w:eastAsia="新細明體" w:hAnsi="inherit" w:cs="Segoe UI"/>
          <w:b/>
          <w:bCs/>
          <w:color w:val="202122"/>
          <w:kern w:val="0"/>
          <w:sz w:val="29"/>
          <w:szCs w:val="29"/>
        </w:rPr>
      </w:pPr>
      <w:r w:rsidRPr="00576A88">
        <w:rPr>
          <w:rFonts w:ascii="inherit" w:eastAsia="新細明體" w:hAnsi="inherit" w:cs="Segoe UI"/>
          <w:b/>
          <w:bCs/>
          <w:color w:val="202122"/>
          <w:kern w:val="0"/>
          <w:sz w:val="29"/>
          <w:szCs w:val="29"/>
          <w:bdr w:val="none" w:sz="0" w:space="0" w:color="auto" w:frame="1"/>
        </w:rPr>
        <w:t>亞洲</w:t>
      </w:r>
    </w:p>
    <w:p w:rsidR="00576A88" w:rsidRPr="00576A88" w:rsidRDefault="00576A88" w:rsidP="00576A88">
      <w:pPr>
        <w:widowControl/>
        <w:textAlignment w:val="baseline"/>
        <w:rPr>
          <w:rFonts w:ascii="inherit" w:eastAsia="新細明體" w:hAnsi="inherit" w:cs="Segoe UI"/>
          <w:color w:val="202122"/>
          <w:kern w:val="0"/>
          <w:szCs w:val="24"/>
        </w:rPr>
      </w:pPr>
      <w:hyperlink r:id="rId331" w:tooltip="中華民國 (大陸時期)" w:history="1">
        <w:r w:rsidRPr="00576A88">
          <w:rPr>
            <w:rFonts w:ascii="inherit" w:eastAsia="新細明體" w:hAnsi="inherit" w:cs="Segoe UI"/>
            <w:color w:val="3366CC"/>
            <w:kern w:val="0"/>
            <w:szCs w:val="24"/>
            <w:u w:val="single"/>
            <w:bdr w:val="none" w:sz="0" w:space="0" w:color="auto" w:frame="1"/>
          </w:rPr>
          <w:t>中國</w:t>
        </w:r>
      </w:hyperlink>
      <w:r w:rsidRPr="00576A88">
        <w:rPr>
          <w:rFonts w:ascii="inherit" w:eastAsia="新細明體" w:hAnsi="inherit" w:cs="Segoe UI"/>
          <w:color w:val="202122"/>
          <w:kern w:val="0"/>
          <w:szCs w:val="24"/>
        </w:rPr>
        <w:t>的</w:t>
      </w:r>
      <w:hyperlink r:id="rId332" w:tooltip="中國國民黨" w:history="1">
        <w:r w:rsidRPr="00576A88">
          <w:rPr>
            <w:rFonts w:ascii="inherit" w:eastAsia="新細明體" w:hAnsi="inherit" w:cs="Segoe UI"/>
            <w:color w:val="3366CC"/>
            <w:kern w:val="0"/>
            <w:szCs w:val="24"/>
            <w:u w:val="single"/>
            <w:bdr w:val="none" w:sz="0" w:space="0" w:color="auto" w:frame="1"/>
          </w:rPr>
          <w:t>國民黨</w:t>
        </w:r>
      </w:hyperlink>
      <w:r w:rsidRPr="00576A88">
        <w:rPr>
          <w:rFonts w:ascii="inherit" w:eastAsia="新細明體" w:hAnsi="inherit" w:cs="Segoe UI"/>
          <w:color w:val="202122"/>
          <w:kern w:val="0"/>
          <w:szCs w:val="24"/>
        </w:rPr>
        <w:t>則為了能夠清除</w:t>
      </w:r>
      <w:hyperlink r:id="rId333" w:tooltip="軍閥" w:history="1">
        <w:r w:rsidRPr="00576A88">
          <w:rPr>
            <w:rFonts w:ascii="inherit" w:eastAsia="新細明體" w:hAnsi="inherit" w:cs="Segoe UI"/>
            <w:color w:val="3366CC"/>
            <w:kern w:val="0"/>
            <w:szCs w:val="24"/>
            <w:u w:val="single"/>
            <w:bdr w:val="none" w:sz="0" w:space="0" w:color="auto" w:frame="1"/>
          </w:rPr>
          <w:t>軍閥</w:t>
        </w:r>
      </w:hyperlink>
      <w:r w:rsidRPr="00576A88">
        <w:rPr>
          <w:rFonts w:ascii="inherit" w:eastAsia="新細明體" w:hAnsi="inherit" w:cs="Segoe UI"/>
          <w:color w:val="202122"/>
          <w:kern w:val="0"/>
          <w:szCs w:val="24"/>
        </w:rPr>
        <w:t>的勢力，在</w:t>
      </w:r>
      <w:proofErr w:type="gramStart"/>
      <w:r w:rsidRPr="00576A88">
        <w:rPr>
          <w:rFonts w:ascii="inherit" w:eastAsia="新細明體" w:hAnsi="inherit" w:cs="Segoe UI"/>
          <w:color w:val="202122"/>
          <w:kern w:val="0"/>
          <w:szCs w:val="24"/>
        </w:rPr>
        <w:t>1920</w:t>
      </w:r>
      <w:proofErr w:type="gramEnd"/>
      <w:r w:rsidRPr="00576A88">
        <w:rPr>
          <w:rFonts w:ascii="inherit" w:eastAsia="新細明體" w:hAnsi="inherit" w:cs="Segoe UI"/>
          <w:color w:val="202122"/>
          <w:kern w:val="0"/>
          <w:szCs w:val="24"/>
        </w:rPr>
        <w:t>年代中期由</w:t>
      </w:r>
      <w:hyperlink r:id="rId334" w:tooltip="蔣中正" w:history="1">
        <w:r w:rsidRPr="00576A88">
          <w:rPr>
            <w:rFonts w:ascii="inherit" w:eastAsia="新細明體" w:hAnsi="inherit" w:cs="Segoe UI"/>
            <w:color w:val="3366CC"/>
            <w:kern w:val="0"/>
            <w:szCs w:val="24"/>
            <w:u w:val="single"/>
            <w:bdr w:val="none" w:sz="0" w:space="0" w:color="auto" w:frame="1"/>
          </w:rPr>
          <w:t>蔣中正</w:t>
        </w:r>
      </w:hyperlink>
      <w:r w:rsidRPr="00576A88">
        <w:rPr>
          <w:rFonts w:ascii="inherit" w:eastAsia="新細明體" w:hAnsi="inherit" w:cs="Segoe UI"/>
          <w:color w:val="202122"/>
          <w:kern w:val="0"/>
          <w:szCs w:val="24"/>
        </w:rPr>
        <w:t>領導</w:t>
      </w:r>
      <w:hyperlink r:id="rId335" w:tooltip="國民革命軍" w:history="1">
        <w:r w:rsidRPr="00576A88">
          <w:rPr>
            <w:rFonts w:ascii="inherit" w:eastAsia="新細明體" w:hAnsi="inherit" w:cs="Segoe UI"/>
            <w:color w:val="3366CC"/>
            <w:kern w:val="0"/>
            <w:szCs w:val="24"/>
            <w:u w:val="single"/>
            <w:bdr w:val="none" w:sz="0" w:space="0" w:color="auto" w:frame="1"/>
          </w:rPr>
          <w:t>國民革命軍</w:t>
        </w:r>
      </w:hyperlink>
      <w:r w:rsidRPr="00576A88">
        <w:rPr>
          <w:rFonts w:ascii="inherit" w:eastAsia="新細明體" w:hAnsi="inherit" w:cs="Segoe UI"/>
          <w:color w:val="202122"/>
          <w:kern w:val="0"/>
          <w:szCs w:val="24"/>
        </w:rPr>
        <w:t>開始自南向北展開</w:t>
      </w:r>
      <w:hyperlink r:id="rId336" w:tooltip="國民革命軍北伐" w:history="1">
        <w:r w:rsidRPr="00576A88">
          <w:rPr>
            <w:rFonts w:ascii="inherit" w:eastAsia="新細明體" w:hAnsi="inherit" w:cs="Segoe UI"/>
            <w:color w:val="3366CC"/>
            <w:kern w:val="0"/>
            <w:szCs w:val="24"/>
            <w:u w:val="single"/>
            <w:bdr w:val="none" w:sz="0" w:space="0" w:color="auto" w:frame="1"/>
          </w:rPr>
          <w:t>北伐</w:t>
        </w:r>
      </w:hyperlink>
      <w:r w:rsidRPr="00576A88">
        <w:rPr>
          <w:rFonts w:ascii="inherit" w:eastAsia="新細明體" w:hAnsi="inherit" w:cs="Segoe UI"/>
          <w:color w:val="202122"/>
          <w:kern w:val="0"/>
          <w:szCs w:val="24"/>
        </w:rPr>
        <w:t>，在</w:t>
      </w:r>
      <w:hyperlink r:id="rId337" w:tooltip="奉系" w:history="1">
        <w:proofErr w:type="gramStart"/>
        <w:r w:rsidRPr="00576A88">
          <w:rPr>
            <w:rFonts w:ascii="inherit" w:eastAsia="新細明體" w:hAnsi="inherit" w:cs="Segoe UI"/>
            <w:color w:val="3366CC"/>
            <w:kern w:val="0"/>
            <w:szCs w:val="24"/>
            <w:u w:val="single"/>
            <w:bdr w:val="none" w:sz="0" w:space="0" w:color="auto" w:frame="1"/>
          </w:rPr>
          <w:t>奉系</w:t>
        </w:r>
        <w:proofErr w:type="gramEnd"/>
      </w:hyperlink>
      <w:r w:rsidRPr="00576A88">
        <w:rPr>
          <w:rFonts w:ascii="inherit" w:eastAsia="新細明體" w:hAnsi="inherit" w:cs="Segoe UI"/>
          <w:color w:val="202122"/>
          <w:kern w:val="0"/>
          <w:szCs w:val="24"/>
        </w:rPr>
        <w:t>領袖</w:t>
      </w:r>
      <w:hyperlink r:id="rId338" w:tooltip="張學良" w:history="1">
        <w:r w:rsidRPr="00576A88">
          <w:rPr>
            <w:rFonts w:ascii="inherit" w:eastAsia="新細明體" w:hAnsi="inherit" w:cs="Segoe UI"/>
            <w:color w:val="3366CC"/>
            <w:kern w:val="0"/>
            <w:szCs w:val="24"/>
            <w:u w:val="single"/>
            <w:bdr w:val="none" w:sz="0" w:space="0" w:color="auto" w:frame="1"/>
          </w:rPr>
          <w:t>張學良</w:t>
        </w:r>
      </w:hyperlink>
      <w:r w:rsidRPr="00576A88">
        <w:rPr>
          <w:rFonts w:ascii="inherit" w:eastAsia="新細明體" w:hAnsi="inherit" w:cs="Segoe UI"/>
          <w:color w:val="202122"/>
          <w:kern w:val="0"/>
          <w:szCs w:val="24"/>
        </w:rPr>
        <w:t>宣布</w:t>
      </w:r>
      <w:hyperlink r:id="rId339" w:tooltip="東北易幟" w:history="1">
        <w:r w:rsidRPr="00576A88">
          <w:rPr>
            <w:rFonts w:ascii="inherit" w:eastAsia="新細明體" w:hAnsi="inherit" w:cs="Segoe UI"/>
            <w:color w:val="3366CC"/>
            <w:kern w:val="0"/>
            <w:szCs w:val="24"/>
            <w:u w:val="single"/>
            <w:bdr w:val="none" w:sz="0" w:space="0" w:color="auto" w:frame="1"/>
          </w:rPr>
          <w:t>歸順</w:t>
        </w:r>
      </w:hyperlink>
      <w:r w:rsidRPr="00576A88">
        <w:rPr>
          <w:rFonts w:ascii="inherit" w:eastAsia="新細明體" w:hAnsi="inherit" w:cs="Segoe UI"/>
          <w:color w:val="202122"/>
          <w:kern w:val="0"/>
          <w:szCs w:val="24"/>
        </w:rPr>
        <w:t>後，名義上</w:t>
      </w:r>
      <w:hyperlink r:id="rId340" w:tooltip="統一中國" w:history="1">
        <w:r w:rsidRPr="00576A88">
          <w:rPr>
            <w:rFonts w:ascii="inherit" w:eastAsia="新細明體" w:hAnsi="inherit" w:cs="Segoe UI"/>
            <w:color w:val="3366CC"/>
            <w:kern w:val="0"/>
            <w:szCs w:val="24"/>
            <w:u w:val="single"/>
            <w:bdr w:val="none" w:sz="0" w:space="0" w:color="auto" w:frame="1"/>
          </w:rPr>
          <w:t>統一中國</w:t>
        </w:r>
      </w:hyperlink>
      <w:r w:rsidRPr="00576A88">
        <w:rPr>
          <w:rFonts w:ascii="inherit" w:eastAsia="新細明體" w:hAnsi="inherit" w:cs="Segoe UI"/>
          <w:color w:val="202122"/>
          <w:kern w:val="0"/>
          <w:szCs w:val="24"/>
        </w:rPr>
        <w:t>。然而北伐結束後，國民黨便與原本一同合作的</w:t>
      </w:r>
      <w:hyperlink r:id="rId341" w:tooltip="中國共產黨" w:history="1">
        <w:r w:rsidRPr="00576A88">
          <w:rPr>
            <w:rFonts w:ascii="inherit" w:eastAsia="新細明體" w:hAnsi="inherit" w:cs="Segoe UI"/>
            <w:color w:val="3366CC"/>
            <w:kern w:val="0"/>
            <w:szCs w:val="24"/>
            <w:u w:val="single"/>
            <w:bdr w:val="none" w:sz="0" w:space="0" w:color="auto" w:frame="1"/>
          </w:rPr>
          <w:t>共產黨</w:t>
        </w:r>
      </w:hyperlink>
      <w:r w:rsidRPr="00576A88">
        <w:rPr>
          <w:rFonts w:ascii="inherit" w:eastAsia="新細明體" w:hAnsi="inherit" w:cs="Segoe UI"/>
          <w:color w:val="202122"/>
          <w:kern w:val="0"/>
          <w:szCs w:val="24"/>
        </w:rPr>
        <w:t>發生衝突，中國很快又再度陷入</w:t>
      </w:r>
      <w:hyperlink r:id="rId342" w:tooltip="國共內戰" w:history="1">
        <w:r w:rsidRPr="00576A88">
          <w:rPr>
            <w:rFonts w:ascii="inherit" w:eastAsia="新細明體" w:hAnsi="inherit" w:cs="Segoe UI"/>
            <w:color w:val="3366CC"/>
            <w:kern w:val="0"/>
            <w:szCs w:val="24"/>
            <w:u w:val="single"/>
            <w:bdr w:val="none" w:sz="0" w:space="0" w:color="auto" w:frame="1"/>
          </w:rPr>
          <w:t>國共內戰</w:t>
        </w:r>
      </w:hyperlink>
      <w:r w:rsidRPr="00576A88">
        <w:rPr>
          <w:rFonts w:ascii="inherit" w:eastAsia="新細明體" w:hAnsi="inherit" w:cs="Segoe UI"/>
          <w:color w:val="202122"/>
          <w:kern w:val="0"/>
          <w:szCs w:val="24"/>
        </w:rPr>
        <w:t>中</w:t>
      </w:r>
      <w:hyperlink r:id="rId343" w:anchor="cite_note-50" w:history="1">
        <w:r w:rsidRPr="00576A88">
          <w:rPr>
            <w:rFonts w:ascii="inherit" w:eastAsia="新細明體" w:hAnsi="inherit" w:cs="Segoe UI"/>
            <w:color w:val="3366CC"/>
            <w:kern w:val="0"/>
            <w:sz w:val="18"/>
            <w:szCs w:val="18"/>
            <w:u w:val="single"/>
            <w:bdr w:val="none" w:sz="0" w:space="0" w:color="auto" w:frame="1"/>
          </w:rPr>
          <w:t>[42]</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1931</w:t>
      </w:r>
      <w:r w:rsidRPr="00576A88">
        <w:rPr>
          <w:rFonts w:ascii="inherit" w:eastAsia="新細明體" w:hAnsi="inherit" w:cs="Segoe UI"/>
          <w:color w:val="202122"/>
          <w:kern w:val="0"/>
          <w:szCs w:val="24"/>
        </w:rPr>
        <w:t>年</w:t>
      </w:r>
      <w:hyperlink r:id="rId344" w:tooltip="大日本帝國" w:history="1">
        <w:r w:rsidRPr="00576A88">
          <w:rPr>
            <w:rFonts w:ascii="inherit" w:eastAsia="新細明體" w:hAnsi="inherit" w:cs="Segoe UI"/>
            <w:color w:val="3366CC"/>
            <w:kern w:val="0"/>
            <w:szCs w:val="24"/>
            <w:u w:val="single"/>
            <w:bdr w:val="none" w:sz="0" w:space="0" w:color="auto" w:frame="1"/>
          </w:rPr>
          <w:t>大日本帝國</w:t>
        </w:r>
      </w:hyperlink>
      <w:r w:rsidRPr="00576A88">
        <w:rPr>
          <w:rFonts w:ascii="inherit" w:eastAsia="新細明體" w:hAnsi="inherit" w:cs="Segoe UI"/>
          <w:color w:val="202122"/>
          <w:kern w:val="0"/>
          <w:szCs w:val="24"/>
        </w:rPr>
        <w:t>內</w:t>
      </w:r>
      <w:hyperlink r:id="rId345" w:tooltip="軍國主義" w:history="1">
        <w:r w:rsidRPr="00576A88">
          <w:rPr>
            <w:rFonts w:ascii="inherit" w:eastAsia="新細明體" w:hAnsi="inherit" w:cs="Segoe UI"/>
            <w:color w:val="3366CC"/>
            <w:kern w:val="0"/>
            <w:szCs w:val="24"/>
            <w:u w:val="single"/>
            <w:bdr w:val="none" w:sz="0" w:space="0" w:color="auto" w:frame="1"/>
          </w:rPr>
          <w:t>軍國主義</w:t>
        </w:r>
      </w:hyperlink>
      <w:r w:rsidRPr="00576A88">
        <w:rPr>
          <w:rFonts w:ascii="inherit" w:eastAsia="新細明體" w:hAnsi="inherit" w:cs="Segoe UI"/>
          <w:color w:val="202122"/>
          <w:kern w:val="0"/>
          <w:szCs w:val="24"/>
        </w:rPr>
        <w:t>正趨高漲，帝國政府開始策劃如何能夠有效掌控中國領土並且獲取自然資源，進而藉此發展出足夠的實力來掌管</w:t>
      </w:r>
      <w:hyperlink r:id="rId346" w:tooltip="八紘一宇" w:history="1">
        <w:r w:rsidRPr="00576A88">
          <w:rPr>
            <w:rFonts w:ascii="inherit" w:eastAsia="新細明體" w:hAnsi="inherit" w:cs="Segoe UI"/>
            <w:color w:val="3366CC"/>
            <w:kern w:val="0"/>
            <w:szCs w:val="24"/>
            <w:u w:val="single"/>
            <w:bdr w:val="none" w:sz="0" w:space="0" w:color="auto" w:frame="1"/>
          </w:rPr>
          <w:t>亞洲地區</w:t>
        </w:r>
      </w:hyperlink>
      <w:hyperlink r:id="rId347" w:anchor="cite_note-51" w:history="1">
        <w:r w:rsidRPr="00576A88">
          <w:rPr>
            <w:rFonts w:ascii="inherit" w:eastAsia="新細明體" w:hAnsi="inherit" w:cs="Segoe UI"/>
            <w:color w:val="3366CC"/>
            <w:kern w:val="0"/>
            <w:sz w:val="18"/>
            <w:szCs w:val="18"/>
            <w:u w:val="single"/>
            <w:bdr w:val="none" w:sz="0" w:space="0" w:color="auto" w:frame="1"/>
          </w:rPr>
          <w:t>[43]</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此時</w:t>
      </w:r>
      <w:hyperlink r:id="rId348" w:tooltip="蔣中正" w:history="1">
        <w:r w:rsidRPr="00576A88">
          <w:rPr>
            <w:rFonts w:ascii="inherit" w:eastAsia="新細明體" w:hAnsi="inherit" w:cs="Segoe UI"/>
            <w:color w:val="3366CC"/>
            <w:kern w:val="0"/>
            <w:szCs w:val="24"/>
            <w:u w:val="single"/>
            <w:bdr w:val="none" w:sz="0" w:space="0" w:color="auto" w:frame="1"/>
          </w:rPr>
          <w:t>蔣中正</w:t>
        </w:r>
      </w:hyperlink>
      <w:r w:rsidRPr="00576A88">
        <w:rPr>
          <w:rFonts w:ascii="inherit" w:eastAsia="新細明體" w:hAnsi="inherit" w:cs="Segoe UI"/>
          <w:color w:val="202122"/>
          <w:kern w:val="0"/>
          <w:szCs w:val="24"/>
        </w:rPr>
        <w:t>以「先安內，後</w:t>
      </w:r>
      <w:proofErr w:type="gramStart"/>
      <w:r w:rsidRPr="00576A88">
        <w:rPr>
          <w:rFonts w:ascii="inherit" w:eastAsia="新細明體" w:hAnsi="inherit" w:cs="Segoe UI"/>
          <w:color w:val="202122"/>
          <w:kern w:val="0"/>
          <w:szCs w:val="24"/>
        </w:rPr>
        <w:t>攘</w:t>
      </w:r>
      <w:proofErr w:type="gramEnd"/>
      <w:r w:rsidRPr="00576A88">
        <w:rPr>
          <w:rFonts w:ascii="inherit" w:eastAsia="新細明體" w:hAnsi="inherit" w:cs="Segoe UI"/>
          <w:color w:val="202122"/>
          <w:kern w:val="0"/>
          <w:szCs w:val="24"/>
        </w:rPr>
        <w:t>外」的方針回應日本的入侵行為，繼續</w:t>
      </w:r>
      <w:proofErr w:type="gramStart"/>
      <w:r w:rsidRPr="00576A88">
        <w:rPr>
          <w:rFonts w:ascii="inherit" w:eastAsia="新細明體" w:hAnsi="inherit" w:cs="Segoe UI"/>
          <w:color w:val="202122"/>
          <w:kern w:val="0"/>
          <w:szCs w:val="24"/>
        </w:rPr>
        <w:t>剿</w:t>
      </w:r>
      <w:proofErr w:type="gramEnd"/>
      <w:r w:rsidRPr="00576A88">
        <w:rPr>
          <w:rFonts w:ascii="inherit" w:eastAsia="新細明體" w:hAnsi="inherit" w:cs="Segoe UI"/>
          <w:color w:val="202122"/>
          <w:kern w:val="0"/>
          <w:szCs w:val="24"/>
        </w:rPr>
        <w:t>共，以便穩定局勢，另一方面則期望</w:t>
      </w:r>
      <w:hyperlink r:id="rId349" w:tooltip="國際聯盟" w:history="1">
        <w:r w:rsidRPr="00576A88">
          <w:rPr>
            <w:rFonts w:ascii="inherit" w:eastAsia="新細明體" w:hAnsi="inherit" w:cs="Segoe UI"/>
            <w:color w:val="3366CC"/>
            <w:kern w:val="0"/>
            <w:szCs w:val="24"/>
            <w:u w:val="single"/>
            <w:bdr w:val="none" w:sz="0" w:space="0" w:color="auto" w:frame="1"/>
          </w:rPr>
          <w:t>國際聯盟</w:t>
        </w:r>
      </w:hyperlink>
      <w:r w:rsidRPr="00576A88">
        <w:rPr>
          <w:rFonts w:ascii="inherit" w:eastAsia="新細明體" w:hAnsi="inherit" w:cs="Segoe UI"/>
          <w:color w:val="202122"/>
          <w:kern w:val="0"/>
          <w:szCs w:val="24"/>
        </w:rPr>
        <w:t>協助處理日軍進佔中國領土的問題，但日本在遭到國際聯盟</w:t>
      </w:r>
      <w:hyperlink r:id="rId350" w:tooltip="李頓報告" w:history="1">
        <w:r w:rsidRPr="00576A88">
          <w:rPr>
            <w:rFonts w:ascii="inherit" w:eastAsia="新細明體" w:hAnsi="inherit" w:cs="Segoe UI"/>
            <w:color w:val="3366CC"/>
            <w:kern w:val="0"/>
            <w:szCs w:val="24"/>
            <w:u w:val="single"/>
            <w:bdr w:val="none" w:sz="0" w:space="0" w:color="auto" w:frame="1"/>
          </w:rPr>
          <w:t>譴責</w:t>
        </w:r>
      </w:hyperlink>
      <w:r w:rsidRPr="00576A88">
        <w:rPr>
          <w:rFonts w:ascii="inherit" w:eastAsia="新細明體" w:hAnsi="inherit" w:cs="Segoe UI"/>
          <w:color w:val="202122"/>
          <w:kern w:val="0"/>
          <w:szCs w:val="24"/>
        </w:rPr>
        <w:t>行為後隨即宣布退出該組織。在這之後日本在中國又發動了</w:t>
      </w:r>
      <w:r w:rsidRPr="00576A88">
        <w:rPr>
          <w:rFonts w:ascii="inherit" w:eastAsia="新細明體" w:hAnsi="inherit" w:cs="Segoe UI"/>
          <w:color w:val="202122"/>
          <w:kern w:val="0"/>
          <w:szCs w:val="24"/>
        </w:rPr>
        <w:lastRenderedPageBreak/>
        <w:t>一連串的挑釁行為如</w:t>
      </w:r>
      <w:hyperlink r:id="rId351" w:tooltip="一·二八事變" w:history="1">
        <w:r w:rsidRPr="00576A88">
          <w:rPr>
            <w:rFonts w:ascii="inherit" w:eastAsia="新細明體" w:hAnsi="inherit" w:cs="Segoe UI"/>
            <w:color w:val="3366CC"/>
            <w:kern w:val="0"/>
            <w:szCs w:val="24"/>
            <w:u w:val="single"/>
            <w:bdr w:val="none" w:sz="0" w:space="0" w:color="auto" w:frame="1"/>
          </w:rPr>
          <w:t>上海</w:t>
        </w:r>
      </w:hyperlink>
      <w:r w:rsidRPr="00576A88">
        <w:rPr>
          <w:rFonts w:ascii="inherit" w:eastAsia="新細明體" w:hAnsi="inherit" w:cs="Segoe UI"/>
          <w:color w:val="202122"/>
          <w:kern w:val="0"/>
          <w:szCs w:val="24"/>
        </w:rPr>
        <w:t>、</w:t>
      </w:r>
      <w:hyperlink r:id="rId352" w:tooltip="熱河戰役" w:history="1">
        <w:r w:rsidRPr="00576A88">
          <w:rPr>
            <w:rFonts w:ascii="inherit" w:eastAsia="新細明體" w:hAnsi="inherit" w:cs="Segoe UI"/>
            <w:color w:val="3366CC"/>
            <w:kern w:val="0"/>
            <w:szCs w:val="24"/>
            <w:u w:val="single"/>
            <w:bdr w:val="none" w:sz="0" w:space="0" w:color="auto" w:frame="1"/>
          </w:rPr>
          <w:t>熱河</w:t>
        </w:r>
      </w:hyperlink>
      <w:r w:rsidRPr="00576A88">
        <w:rPr>
          <w:rFonts w:ascii="inherit" w:eastAsia="新細明體" w:hAnsi="inherit" w:cs="Segoe UI"/>
          <w:color w:val="202122"/>
          <w:kern w:val="0"/>
          <w:szCs w:val="24"/>
        </w:rPr>
        <w:t>、</w:t>
      </w:r>
      <w:hyperlink r:id="rId353" w:tooltip="長城戰役" w:history="1">
        <w:r w:rsidRPr="00576A88">
          <w:rPr>
            <w:rFonts w:ascii="inherit" w:eastAsia="新細明體" w:hAnsi="inherit" w:cs="Segoe UI"/>
            <w:color w:val="3366CC"/>
            <w:kern w:val="0"/>
            <w:szCs w:val="24"/>
            <w:u w:val="single"/>
            <w:bdr w:val="none" w:sz="0" w:space="0" w:color="auto" w:frame="1"/>
          </w:rPr>
          <w:t>河北</w:t>
        </w:r>
      </w:hyperlink>
      <w:r w:rsidRPr="00576A88">
        <w:rPr>
          <w:rFonts w:ascii="inherit" w:eastAsia="新細明體" w:hAnsi="inherit" w:cs="Segoe UI"/>
          <w:color w:val="202122"/>
          <w:kern w:val="0"/>
          <w:szCs w:val="24"/>
        </w:rPr>
        <w:t>，</w:t>
      </w:r>
      <w:proofErr w:type="gramStart"/>
      <w:r w:rsidRPr="00576A88">
        <w:rPr>
          <w:rFonts w:ascii="inherit" w:eastAsia="新細明體" w:hAnsi="inherit" w:cs="Segoe UI"/>
          <w:color w:val="202122"/>
          <w:kern w:val="0"/>
          <w:szCs w:val="24"/>
        </w:rPr>
        <w:t>一</w:t>
      </w:r>
      <w:proofErr w:type="gramEnd"/>
      <w:r w:rsidRPr="00576A88">
        <w:rPr>
          <w:rFonts w:ascii="inherit" w:eastAsia="新細明體" w:hAnsi="inherit" w:cs="Segoe UI"/>
          <w:color w:val="202122"/>
          <w:kern w:val="0"/>
          <w:szCs w:val="24"/>
        </w:rPr>
        <w:t>直到</w:t>
      </w:r>
      <w:r w:rsidRPr="00576A88">
        <w:rPr>
          <w:rFonts w:ascii="inherit" w:eastAsia="新細明體" w:hAnsi="inherit" w:cs="Segoe UI"/>
          <w:color w:val="202122"/>
          <w:kern w:val="0"/>
          <w:szCs w:val="24"/>
        </w:rPr>
        <w:t>1933</w:t>
      </w:r>
      <w:r w:rsidRPr="00576A88">
        <w:rPr>
          <w:rFonts w:ascii="inherit" w:eastAsia="新細明體" w:hAnsi="inherit" w:cs="Segoe UI"/>
          <w:color w:val="202122"/>
          <w:kern w:val="0"/>
          <w:szCs w:val="24"/>
        </w:rPr>
        <w:t>年中日簽署《</w:t>
      </w:r>
      <w:hyperlink r:id="rId354" w:tooltip="塘沽協定" w:history="1">
        <w:r w:rsidRPr="00576A88">
          <w:rPr>
            <w:rFonts w:ascii="inherit" w:eastAsia="新細明體" w:hAnsi="inherit" w:cs="Segoe UI"/>
            <w:color w:val="3366CC"/>
            <w:kern w:val="0"/>
            <w:szCs w:val="24"/>
            <w:u w:val="single"/>
            <w:bdr w:val="none" w:sz="0" w:space="0" w:color="auto" w:frame="1"/>
          </w:rPr>
          <w:t>塘沽協定</w:t>
        </w:r>
      </w:hyperlink>
      <w:r w:rsidRPr="00576A88">
        <w:rPr>
          <w:rFonts w:ascii="inherit" w:eastAsia="新細明體" w:hAnsi="inherit" w:cs="Segoe UI"/>
          <w:color w:val="202122"/>
          <w:kern w:val="0"/>
          <w:szCs w:val="24"/>
        </w:rPr>
        <w:t>》雙方才一度宣告停戰。不過中國仍組織志願部隊繼續在</w:t>
      </w:r>
      <w:hyperlink r:id="rId355" w:tooltip="綏靖滿州國" w:history="1">
        <w:r w:rsidRPr="00576A88">
          <w:rPr>
            <w:rFonts w:ascii="inherit" w:eastAsia="新細明體" w:hAnsi="inherit" w:cs="Segoe UI"/>
            <w:color w:val="3366CC"/>
            <w:kern w:val="0"/>
            <w:szCs w:val="24"/>
            <w:u w:val="single"/>
            <w:bdr w:val="none" w:sz="0" w:space="0" w:color="auto" w:frame="1"/>
          </w:rPr>
          <w:t>滿州</w:t>
        </w:r>
      </w:hyperlink>
      <w:r w:rsidRPr="00576A88">
        <w:rPr>
          <w:rFonts w:ascii="inherit" w:eastAsia="新細明體" w:hAnsi="inherit" w:cs="Segoe UI"/>
          <w:color w:val="202122"/>
          <w:kern w:val="0"/>
          <w:szCs w:val="24"/>
        </w:rPr>
        <w:t>、</w:t>
      </w:r>
      <w:hyperlink r:id="rId356" w:tooltip="察哈爾省 (中華民國)" w:history="1">
        <w:r w:rsidRPr="00576A88">
          <w:rPr>
            <w:rFonts w:ascii="inherit" w:eastAsia="新細明體" w:hAnsi="inherit" w:cs="Segoe UI"/>
            <w:color w:val="3366CC"/>
            <w:kern w:val="0"/>
            <w:szCs w:val="24"/>
            <w:u w:val="single"/>
            <w:bdr w:val="none" w:sz="0" w:space="0" w:color="auto" w:frame="1"/>
          </w:rPr>
          <w:t>察哈爾</w:t>
        </w:r>
      </w:hyperlink>
      <w:r w:rsidRPr="00576A88">
        <w:rPr>
          <w:rFonts w:ascii="inherit" w:eastAsia="新細明體" w:hAnsi="inherit" w:cs="Segoe UI"/>
          <w:color w:val="202122"/>
          <w:kern w:val="0"/>
          <w:szCs w:val="24"/>
        </w:rPr>
        <w:t>和</w:t>
      </w:r>
      <w:hyperlink r:id="rId357" w:tooltip="綏遠" w:history="1">
        <w:r w:rsidRPr="00576A88">
          <w:rPr>
            <w:rFonts w:ascii="inherit" w:eastAsia="新細明體" w:hAnsi="inherit" w:cs="Segoe UI"/>
            <w:color w:val="3366CC"/>
            <w:kern w:val="0"/>
            <w:szCs w:val="24"/>
            <w:u w:val="single"/>
            <w:bdr w:val="none" w:sz="0" w:space="0" w:color="auto" w:frame="1"/>
          </w:rPr>
          <w:t>綏遠</w:t>
        </w:r>
      </w:hyperlink>
      <w:r w:rsidRPr="00576A88">
        <w:rPr>
          <w:rFonts w:ascii="inherit" w:eastAsia="新細明體" w:hAnsi="inherit" w:cs="Segoe UI"/>
          <w:color w:val="202122"/>
          <w:kern w:val="0"/>
          <w:szCs w:val="24"/>
        </w:rPr>
        <w:t>等地抵抗日軍入侵</w:t>
      </w:r>
      <w:hyperlink r:id="rId358" w:anchor="cite_note-52" w:history="1">
        <w:r w:rsidRPr="00576A88">
          <w:rPr>
            <w:rFonts w:ascii="inherit" w:eastAsia="新細明體" w:hAnsi="inherit" w:cs="Segoe UI"/>
            <w:color w:val="3366CC"/>
            <w:kern w:val="0"/>
            <w:sz w:val="18"/>
            <w:szCs w:val="18"/>
            <w:u w:val="single"/>
            <w:bdr w:val="none" w:sz="0" w:space="0" w:color="auto" w:frame="1"/>
          </w:rPr>
          <w:t>[44]</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1936</w:t>
      </w:r>
      <w:r w:rsidRPr="00576A88">
        <w:rPr>
          <w:rFonts w:ascii="inherit" w:eastAsia="新細明體" w:hAnsi="inherit" w:cs="Segoe UI"/>
          <w:color w:val="202122"/>
          <w:kern w:val="0"/>
          <w:szCs w:val="24"/>
        </w:rPr>
        <w:t>年</w:t>
      </w:r>
      <w:hyperlink r:id="rId359" w:tooltip="西安事變" w:history="1">
        <w:r w:rsidRPr="00576A88">
          <w:rPr>
            <w:rFonts w:ascii="inherit" w:eastAsia="新細明體" w:hAnsi="inherit" w:cs="Segoe UI"/>
            <w:color w:val="3366CC"/>
            <w:kern w:val="0"/>
            <w:szCs w:val="24"/>
            <w:u w:val="single"/>
            <w:bdr w:val="none" w:sz="0" w:space="0" w:color="auto" w:frame="1"/>
          </w:rPr>
          <w:t>西安事變</w:t>
        </w:r>
      </w:hyperlink>
      <w:r w:rsidRPr="00576A88">
        <w:rPr>
          <w:rFonts w:ascii="inherit" w:eastAsia="新細明體" w:hAnsi="inherit" w:cs="Segoe UI"/>
          <w:color w:val="202122"/>
          <w:kern w:val="0"/>
          <w:szCs w:val="24"/>
        </w:rPr>
        <w:t>後，國民黨和共產黨軍隊同意停火，以建立</w:t>
      </w:r>
      <w:hyperlink r:id="rId360" w:tooltip="國共關係" w:history="1">
        <w:r w:rsidRPr="00576A88">
          <w:rPr>
            <w:rFonts w:ascii="inherit" w:eastAsia="新細明體" w:hAnsi="inherit" w:cs="Segoe UI"/>
            <w:color w:val="3366CC"/>
            <w:kern w:val="0"/>
            <w:szCs w:val="24"/>
            <w:u w:val="single"/>
            <w:bdr w:val="none" w:sz="0" w:space="0" w:color="auto" w:frame="1"/>
          </w:rPr>
          <w:t>統一戰線</w:t>
        </w:r>
      </w:hyperlink>
      <w:r w:rsidRPr="00576A88">
        <w:rPr>
          <w:rFonts w:ascii="inherit" w:eastAsia="新細明體" w:hAnsi="inherit" w:cs="Segoe UI"/>
          <w:color w:val="202122"/>
          <w:kern w:val="0"/>
          <w:szCs w:val="24"/>
        </w:rPr>
        <w:t>對抗日本</w:t>
      </w:r>
      <w:hyperlink r:id="rId361" w:anchor="cite_note-53" w:history="1">
        <w:r w:rsidRPr="00576A88">
          <w:rPr>
            <w:rFonts w:ascii="inherit" w:eastAsia="新細明體" w:hAnsi="inherit" w:cs="Segoe UI"/>
            <w:color w:val="3366CC"/>
            <w:kern w:val="0"/>
            <w:sz w:val="18"/>
            <w:szCs w:val="18"/>
            <w:u w:val="single"/>
            <w:bdr w:val="none" w:sz="0" w:space="0" w:color="auto" w:frame="1"/>
          </w:rPr>
          <w:t>[45]</w:t>
        </w:r>
      </w:hyperlink>
      <w:r w:rsidRPr="00576A88">
        <w:rPr>
          <w:rFonts w:ascii="inherit" w:eastAsia="新細明體" w:hAnsi="inherit" w:cs="Segoe UI"/>
          <w:color w:val="202122"/>
          <w:kern w:val="0"/>
          <w:szCs w:val="24"/>
        </w:rPr>
        <w:t>。</w:t>
      </w:r>
    </w:p>
    <w:p w:rsidR="00576A88" w:rsidRPr="00576A88" w:rsidRDefault="00576A88" w:rsidP="00576A88">
      <w:pPr>
        <w:widowControl/>
        <w:pBdr>
          <w:bottom w:val="single" w:sz="6" w:space="6" w:color="EAECF0"/>
        </w:pBdr>
        <w:textAlignment w:val="baseline"/>
        <w:outlineLvl w:val="1"/>
        <w:rPr>
          <w:rFonts w:ascii="Georgia" w:eastAsia="新細明體" w:hAnsi="Georgia" w:cs="Segoe UI"/>
          <w:b/>
          <w:bCs/>
          <w:color w:val="202122"/>
          <w:kern w:val="0"/>
          <w:sz w:val="36"/>
          <w:szCs w:val="36"/>
        </w:rPr>
      </w:pPr>
      <w:r w:rsidRPr="00576A88">
        <w:rPr>
          <w:rFonts w:ascii="inherit" w:eastAsia="新細明體" w:hAnsi="inherit" w:cs="Segoe UI"/>
          <w:b/>
          <w:bCs/>
          <w:color w:val="202122"/>
          <w:kern w:val="0"/>
          <w:sz w:val="36"/>
          <w:szCs w:val="36"/>
          <w:bdr w:val="none" w:sz="0" w:space="0" w:color="auto" w:frame="1"/>
        </w:rPr>
        <w:t>戰前事件</w:t>
      </w:r>
    </w:p>
    <w:p w:rsidR="00576A88" w:rsidRPr="00576A88" w:rsidRDefault="00576A88" w:rsidP="00576A88">
      <w:pPr>
        <w:widowControl/>
        <w:textAlignment w:val="baseline"/>
        <w:outlineLvl w:val="2"/>
        <w:rPr>
          <w:rFonts w:ascii="inherit" w:eastAsia="新細明體" w:hAnsi="inherit" w:cs="Segoe UI"/>
          <w:b/>
          <w:bCs/>
          <w:color w:val="202122"/>
          <w:kern w:val="0"/>
          <w:sz w:val="29"/>
          <w:szCs w:val="29"/>
        </w:rPr>
      </w:pPr>
      <w:r w:rsidRPr="00576A88">
        <w:rPr>
          <w:rFonts w:ascii="inherit" w:eastAsia="新細明體" w:hAnsi="inherit" w:cs="Segoe UI"/>
          <w:b/>
          <w:bCs/>
          <w:color w:val="202122"/>
          <w:kern w:val="0"/>
          <w:sz w:val="29"/>
          <w:szCs w:val="29"/>
          <w:bdr w:val="none" w:sz="0" w:space="0" w:color="auto" w:frame="1"/>
        </w:rPr>
        <w:t>義大利入侵衣索比亞（</w:t>
      </w:r>
      <w:r w:rsidRPr="00576A88">
        <w:rPr>
          <w:rFonts w:ascii="inherit" w:eastAsia="新細明體" w:hAnsi="inherit" w:cs="Segoe UI"/>
          <w:b/>
          <w:bCs/>
          <w:color w:val="202122"/>
          <w:kern w:val="0"/>
          <w:sz w:val="29"/>
          <w:szCs w:val="29"/>
          <w:bdr w:val="none" w:sz="0" w:space="0" w:color="auto" w:frame="1"/>
        </w:rPr>
        <w:t>1935</w:t>
      </w:r>
      <w:r w:rsidRPr="00576A88">
        <w:rPr>
          <w:rFonts w:ascii="inherit" w:eastAsia="新細明體" w:hAnsi="inherit" w:cs="Segoe UI"/>
          <w:b/>
          <w:bCs/>
          <w:color w:val="202122"/>
          <w:kern w:val="0"/>
          <w:sz w:val="29"/>
          <w:szCs w:val="29"/>
          <w:bdr w:val="none" w:sz="0" w:space="0" w:color="auto" w:frame="1"/>
        </w:rPr>
        <w:t>年</w:t>
      </w:r>
      <w:proofErr w:type="gramStart"/>
      <w:r w:rsidRPr="00576A88">
        <w:rPr>
          <w:rFonts w:ascii="inherit" w:eastAsia="新細明體" w:hAnsi="inherit" w:cs="Segoe UI"/>
          <w:b/>
          <w:bCs/>
          <w:color w:val="202122"/>
          <w:kern w:val="0"/>
          <w:sz w:val="29"/>
          <w:szCs w:val="29"/>
          <w:bdr w:val="none" w:sz="0" w:space="0" w:color="auto" w:frame="1"/>
        </w:rPr>
        <w:t>—</w:t>
      </w:r>
      <w:proofErr w:type="gramEnd"/>
      <w:r w:rsidRPr="00576A88">
        <w:rPr>
          <w:rFonts w:ascii="inherit" w:eastAsia="新細明體" w:hAnsi="inherit" w:cs="Segoe UI"/>
          <w:b/>
          <w:bCs/>
          <w:color w:val="202122"/>
          <w:kern w:val="0"/>
          <w:sz w:val="29"/>
          <w:szCs w:val="29"/>
          <w:bdr w:val="none" w:sz="0" w:space="0" w:color="auto" w:frame="1"/>
        </w:rPr>
        <w:t>1936</w:t>
      </w:r>
      <w:r w:rsidRPr="00576A88">
        <w:rPr>
          <w:rFonts w:ascii="inherit" w:eastAsia="新細明體" w:hAnsi="inherit" w:cs="Segoe UI"/>
          <w:b/>
          <w:bCs/>
          <w:color w:val="202122"/>
          <w:kern w:val="0"/>
          <w:sz w:val="29"/>
          <w:szCs w:val="29"/>
          <w:bdr w:val="none" w:sz="0" w:space="0" w:color="auto" w:frame="1"/>
        </w:rPr>
        <w:t>年）</w:t>
      </w:r>
    </w:p>
    <w:p w:rsidR="00576A88" w:rsidRPr="00576A88" w:rsidRDefault="00576A88" w:rsidP="00576A88">
      <w:pPr>
        <w:widowControl/>
        <w:shd w:val="clear" w:color="auto" w:fill="F8F9FA"/>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主條目：</w:t>
      </w:r>
      <w:hyperlink r:id="rId362" w:tooltip="第二次義大利衣索比亞戰爭" w:history="1">
        <w:r w:rsidRPr="00576A88">
          <w:rPr>
            <w:rFonts w:ascii="inherit" w:eastAsia="新細明體" w:hAnsi="inherit" w:cs="Segoe UI"/>
            <w:color w:val="3366CC"/>
            <w:kern w:val="0"/>
            <w:sz w:val="20"/>
            <w:szCs w:val="20"/>
            <w:u w:val="single"/>
            <w:bdr w:val="none" w:sz="0" w:space="0" w:color="auto" w:frame="1"/>
          </w:rPr>
          <w:t>第二次義大利衣索比亞戰爭</w:t>
        </w:r>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38C32348" wp14:editId="312D43FE">
            <wp:extent cx="2095500" cy="1327150"/>
            <wp:effectExtent l="0" t="0" r="0" b="6350"/>
            <wp:docPr id="16" name="圖片 16" descr="https://upload.wikimedia.org/wikipedia/commons/thumb/8/8c/Soldatietiopia.jpg/220px-Soldatietiopia.jpg">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8/8c/Soldatietiopia.jpg/220px-Soldatietiopia.jpg">
                      <a:hlinkClick r:id="rId363"/>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095500" cy="13271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1935</w:t>
      </w:r>
      <w:r w:rsidRPr="00576A88">
        <w:rPr>
          <w:rFonts w:ascii="inherit" w:eastAsia="新細明體" w:hAnsi="inherit" w:cs="Segoe UI"/>
          <w:color w:val="54595D"/>
          <w:kern w:val="0"/>
          <w:szCs w:val="24"/>
        </w:rPr>
        <w:t>年前往參加</w:t>
      </w:r>
      <w:hyperlink r:id="rId365" w:tooltip="第二次義大利衣索比亞戰爭" w:history="1">
        <w:r w:rsidRPr="00576A88">
          <w:rPr>
            <w:rFonts w:ascii="inherit" w:eastAsia="新細明體" w:hAnsi="inherit" w:cs="Segoe UI"/>
            <w:color w:val="3366CC"/>
            <w:kern w:val="0"/>
            <w:sz w:val="20"/>
            <w:szCs w:val="20"/>
            <w:u w:val="single"/>
            <w:bdr w:val="none" w:sz="0" w:space="0" w:color="auto" w:frame="1"/>
          </w:rPr>
          <w:t>第二次義大利衣索比亞戰爭</w:t>
        </w:r>
      </w:hyperlink>
      <w:r w:rsidRPr="00576A88">
        <w:rPr>
          <w:rFonts w:ascii="inherit" w:eastAsia="新細明體" w:hAnsi="inherit" w:cs="Segoe UI"/>
          <w:color w:val="54595D"/>
          <w:kern w:val="0"/>
          <w:szCs w:val="24"/>
        </w:rPr>
        <w:t>的義大利士兵</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第二次義大利阿比西尼亞戰爭是一場十分簡短的</w:t>
      </w:r>
      <w:hyperlink r:id="rId366" w:tooltip="殖民地戰爭（頁面不存在）" w:history="1">
        <w:r w:rsidRPr="00576A88">
          <w:rPr>
            <w:rFonts w:ascii="inherit" w:eastAsia="新細明體" w:hAnsi="inherit" w:cs="Segoe UI"/>
            <w:color w:val="DD3333"/>
            <w:kern w:val="0"/>
            <w:szCs w:val="24"/>
            <w:u w:val="single"/>
            <w:bdr w:val="none" w:sz="0" w:space="0" w:color="auto" w:frame="1"/>
          </w:rPr>
          <w:t>殖民地戰爭</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Colonial war</w:t>
      </w:r>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1935</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10</w:t>
      </w:r>
      <w:r w:rsidRPr="00576A88">
        <w:rPr>
          <w:rFonts w:ascii="inherit" w:eastAsia="新細明體" w:hAnsi="inherit" w:cs="Segoe UI"/>
          <w:color w:val="202122"/>
          <w:kern w:val="0"/>
          <w:szCs w:val="24"/>
        </w:rPr>
        <w:t>月</w:t>
      </w:r>
      <w:hyperlink r:id="rId367" w:tooltip="義大利王國 (1861–1946)" w:history="1">
        <w:r w:rsidRPr="00576A88">
          <w:rPr>
            <w:rFonts w:ascii="inherit" w:eastAsia="新細明體" w:hAnsi="inherit" w:cs="Segoe UI"/>
            <w:color w:val="3366CC"/>
            <w:kern w:val="0"/>
            <w:szCs w:val="24"/>
            <w:u w:val="single"/>
            <w:bdr w:val="none" w:sz="0" w:space="0" w:color="auto" w:frame="1"/>
          </w:rPr>
          <w:t>義大利王國</w:t>
        </w:r>
      </w:hyperlink>
      <w:r w:rsidRPr="00576A88">
        <w:rPr>
          <w:rFonts w:ascii="inherit" w:eastAsia="新細明體" w:hAnsi="inherit" w:cs="Segoe UI"/>
          <w:color w:val="202122"/>
          <w:kern w:val="0"/>
          <w:szCs w:val="24"/>
        </w:rPr>
        <w:t>軍隊從</w:t>
      </w:r>
      <w:hyperlink r:id="rId368" w:tooltip="意屬索馬利蘭" w:history="1">
        <w:proofErr w:type="gramStart"/>
        <w:r w:rsidRPr="00576A88">
          <w:rPr>
            <w:rFonts w:ascii="inherit" w:eastAsia="新細明體" w:hAnsi="inherit" w:cs="Segoe UI"/>
            <w:color w:val="3366CC"/>
            <w:kern w:val="0"/>
            <w:szCs w:val="24"/>
            <w:u w:val="single"/>
            <w:bdr w:val="none" w:sz="0" w:space="0" w:color="auto" w:frame="1"/>
          </w:rPr>
          <w:t>義屬索</w:t>
        </w:r>
        <w:proofErr w:type="gramEnd"/>
        <w:r w:rsidRPr="00576A88">
          <w:rPr>
            <w:rFonts w:ascii="inherit" w:eastAsia="新細明體" w:hAnsi="inherit" w:cs="Segoe UI"/>
            <w:color w:val="3366CC"/>
            <w:kern w:val="0"/>
            <w:szCs w:val="24"/>
            <w:u w:val="single"/>
            <w:bdr w:val="none" w:sz="0" w:space="0" w:color="auto" w:frame="1"/>
          </w:rPr>
          <w:t>馬利蘭</w:t>
        </w:r>
      </w:hyperlink>
      <w:r w:rsidRPr="00576A88">
        <w:rPr>
          <w:rFonts w:ascii="inherit" w:eastAsia="新細明體" w:hAnsi="inherit" w:cs="Segoe UI"/>
          <w:color w:val="202122"/>
          <w:kern w:val="0"/>
          <w:szCs w:val="24"/>
        </w:rPr>
        <w:t>和</w:t>
      </w:r>
      <w:hyperlink r:id="rId369" w:tooltip="厄利垂亞" w:history="1">
        <w:r w:rsidRPr="00576A88">
          <w:rPr>
            <w:rFonts w:ascii="inherit" w:eastAsia="新細明體" w:hAnsi="inherit" w:cs="Segoe UI"/>
            <w:color w:val="3366CC"/>
            <w:kern w:val="0"/>
            <w:szCs w:val="24"/>
            <w:u w:val="single"/>
            <w:bdr w:val="none" w:sz="0" w:space="0" w:color="auto" w:frame="1"/>
          </w:rPr>
          <w:t>厄利垂亞</w:t>
        </w:r>
      </w:hyperlink>
      <w:r w:rsidRPr="00576A88">
        <w:rPr>
          <w:rFonts w:ascii="inherit" w:eastAsia="新細明體" w:hAnsi="inherit" w:cs="Segoe UI"/>
          <w:color w:val="202122"/>
          <w:kern w:val="0"/>
          <w:szCs w:val="24"/>
        </w:rPr>
        <w:t>發動對</w:t>
      </w:r>
      <w:hyperlink r:id="rId370" w:tooltip="阿比西尼亞帝國" w:history="1">
        <w:r w:rsidRPr="00576A88">
          <w:rPr>
            <w:rFonts w:ascii="inherit" w:eastAsia="新細明體" w:hAnsi="inherit" w:cs="Segoe UI"/>
            <w:color w:val="3366CC"/>
            <w:kern w:val="0"/>
            <w:szCs w:val="24"/>
            <w:u w:val="single"/>
            <w:bdr w:val="none" w:sz="0" w:space="0" w:color="auto" w:frame="1"/>
          </w:rPr>
          <w:t>阿比西尼亞帝國</w:t>
        </w:r>
      </w:hyperlink>
      <w:r w:rsidRPr="00576A88">
        <w:rPr>
          <w:rFonts w:ascii="inherit" w:eastAsia="新細明體" w:hAnsi="inherit" w:cs="Segoe UI"/>
          <w:color w:val="202122"/>
          <w:kern w:val="0"/>
          <w:szCs w:val="24"/>
        </w:rPr>
        <w:t>的軍事入侵</w:t>
      </w:r>
      <w:hyperlink r:id="rId371" w:anchor="cite_note-fhdh-54" w:history="1">
        <w:r w:rsidRPr="00576A88">
          <w:rPr>
            <w:rFonts w:ascii="inherit" w:eastAsia="新細明體" w:hAnsi="inherit" w:cs="Segoe UI"/>
            <w:color w:val="3366CC"/>
            <w:kern w:val="0"/>
            <w:sz w:val="18"/>
            <w:szCs w:val="18"/>
            <w:u w:val="single"/>
            <w:bdr w:val="none" w:sz="0" w:space="0" w:color="auto" w:frame="1"/>
          </w:rPr>
          <w:t>[46]</w:t>
        </w:r>
      </w:hyperlink>
      <w:r w:rsidRPr="00576A88">
        <w:rPr>
          <w:rFonts w:ascii="inherit" w:eastAsia="新細明體" w:hAnsi="inherit" w:cs="Segoe UI"/>
          <w:color w:val="202122"/>
          <w:kern w:val="0"/>
          <w:szCs w:val="24"/>
        </w:rPr>
        <w:t>，最終於</w:t>
      </w:r>
      <w:r w:rsidRPr="00576A88">
        <w:rPr>
          <w:rFonts w:ascii="inherit" w:eastAsia="新細明體" w:hAnsi="inherit" w:cs="Segoe UI"/>
          <w:color w:val="202122"/>
          <w:kern w:val="0"/>
          <w:szCs w:val="24"/>
        </w:rPr>
        <w:t>1936</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月成功完成</w:t>
      </w:r>
      <w:hyperlink r:id="rId372" w:tooltip="軍事占領" w:history="1">
        <w:r w:rsidRPr="00576A88">
          <w:rPr>
            <w:rFonts w:ascii="inherit" w:eastAsia="新細明體" w:hAnsi="inherit" w:cs="Segoe UI"/>
            <w:color w:val="3366CC"/>
            <w:kern w:val="0"/>
            <w:szCs w:val="24"/>
            <w:u w:val="single"/>
            <w:bdr w:val="none" w:sz="0" w:space="0" w:color="auto" w:frame="1"/>
          </w:rPr>
          <w:t>軍事佔領</w:t>
        </w:r>
      </w:hyperlink>
      <w:r w:rsidRPr="00576A88">
        <w:rPr>
          <w:rFonts w:ascii="inherit" w:eastAsia="新細明體" w:hAnsi="inherit" w:cs="Segoe UI"/>
          <w:color w:val="202122"/>
          <w:kern w:val="0"/>
          <w:szCs w:val="24"/>
        </w:rPr>
        <w:t>並將之併入</w:t>
      </w:r>
      <w:hyperlink r:id="rId373" w:tooltip="義属東非" w:history="1">
        <w:r w:rsidRPr="00576A88">
          <w:rPr>
            <w:rFonts w:ascii="inherit" w:eastAsia="新細明體" w:hAnsi="inherit" w:cs="Segoe UI"/>
            <w:color w:val="3366CC"/>
            <w:kern w:val="0"/>
            <w:szCs w:val="24"/>
            <w:u w:val="single"/>
            <w:bdr w:val="none" w:sz="0" w:space="0" w:color="auto" w:frame="1"/>
          </w:rPr>
          <w:t>意屬東非</w:t>
        </w:r>
      </w:hyperlink>
      <w:r w:rsidRPr="00576A88">
        <w:rPr>
          <w:rFonts w:ascii="inherit" w:eastAsia="新細明體" w:hAnsi="inherit" w:cs="Segoe UI"/>
          <w:color w:val="202122"/>
          <w:kern w:val="0"/>
          <w:szCs w:val="24"/>
        </w:rPr>
        <w:t>作為殖民地。這次軍事衝突也暴露出</w:t>
      </w:r>
      <w:hyperlink r:id="rId374" w:tooltip="國際聯盟" w:history="1">
        <w:r w:rsidRPr="00576A88">
          <w:rPr>
            <w:rFonts w:ascii="inherit" w:eastAsia="新細明體" w:hAnsi="inherit" w:cs="Segoe UI"/>
            <w:color w:val="3366CC"/>
            <w:kern w:val="0"/>
            <w:szCs w:val="24"/>
            <w:u w:val="single"/>
            <w:bdr w:val="none" w:sz="0" w:space="0" w:color="auto" w:frame="1"/>
          </w:rPr>
          <w:t>國際聯盟</w:t>
        </w:r>
      </w:hyperlink>
      <w:r w:rsidRPr="00576A88">
        <w:rPr>
          <w:rFonts w:ascii="inherit" w:eastAsia="新細明體" w:hAnsi="inherit" w:cs="Segoe UI"/>
          <w:color w:val="202122"/>
          <w:kern w:val="0"/>
          <w:szCs w:val="24"/>
        </w:rPr>
        <w:t>缺乏維護和平的力量，儘管義大利和阿比西尼亞皆是國際聯盟的成員，而義大利也明顯違反了國際聯盟所訂定的</w:t>
      </w:r>
      <w:hyperlink r:id="rId375" w:tooltip="國際聯盟盟約第十條（頁面不存在）" w:history="1">
        <w:r w:rsidRPr="00576A88">
          <w:rPr>
            <w:rFonts w:ascii="inherit" w:eastAsia="新細明體" w:hAnsi="inherit" w:cs="Segoe UI"/>
            <w:color w:val="DD3333"/>
            <w:kern w:val="0"/>
            <w:szCs w:val="24"/>
            <w:u w:val="single"/>
            <w:bdr w:val="none" w:sz="0" w:space="0" w:color="auto" w:frame="1"/>
          </w:rPr>
          <w:t>第十條</w:t>
        </w:r>
      </w:hyperlink>
      <w:r w:rsidRPr="00576A88">
        <w:rPr>
          <w:rFonts w:ascii="inherit" w:eastAsia="新細明體" w:hAnsi="inherit" w:cs="Segoe UI"/>
          <w:color w:val="202122"/>
          <w:kern w:val="0"/>
          <w:szCs w:val="24"/>
        </w:rPr>
        <w:t>規範，但是國際聯盟仍無法阻止義大利的作為。直至</w:t>
      </w:r>
      <w:r w:rsidRPr="00576A88">
        <w:rPr>
          <w:rFonts w:ascii="inherit" w:eastAsia="新細明體" w:hAnsi="inherit" w:cs="Segoe UI"/>
          <w:color w:val="202122"/>
          <w:kern w:val="0"/>
          <w:szCs w:val="24"/>
        </w:rPr>
        <w:t>1941</w:t>
      </w:r>
      <w:r w:rsidRPr="00576A88">
        <w:rPr>
          <w:rFonts w:ascii="inherit" w:eastAsia="新細明體" w:hAnsi="inherit" w:cs="Segoe UI"/>
          <w:color w:val="202122"/>
          <w:kern w:val="0"/>
          <w:szCs w:val="24"/>
        </w:rPr>
        <w:t>年盟軍在此擊敗義大利侵略軍，衣索比亞才得以復國</w:t>
      </w:r>
      <w:hyperlink r:id="rId376" w:anchor="cite_note-55" w:history="1">
        <w:r w:rsidRPr="00576A88">
          <w:rPr>
            <w:rFonts w:ascii="inherit" w:eastAsia="新細明體" w:hAnsi="inherit" w:cs="Segoe UI"/>
            <w:color w:val="3366CC"/>
            <w:kern w:val="0"/>
            <w:sz w:val="18"/>
            <w:szCs w:val="18"/>
            <w:u w:val="single"/>
            <w:bdr w:val="none" w:sz="0" w:space="0" w:color="auto" w:frame="1"/>
          </w:rPr>
          <w:t>[47]</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outlineLvl w:val="2"/>
        <w:rPr>
          <w:rFonts w:ascii="inherit" w:eastAsia="新細明體" w:hAnsi="inherit" w:cs="Segoe UI"/>
          <w:b/>
          <w:bCs/>
          <w:color w:val="202122"/>
          <w:kern w:val="0"/>
          <w:sz w:val="29"/>
          <w:szCs w:val="29"/>
        </w:rPr>
      </w:pPr>
      <w:r w:rsidRPr="00576A88">
        <w:rPr>
          <w:rFonts w:ascii="inherit" w:eastAsia="新細明體" w:hAnsi="inherit" w:cs="Segoe UI"/>
          <w:b/>
          <w:bCs/>
          <w:color w:val="202122"/>
          <w:kern w:val="0"/>
          <w:sz w:val="29"/>
          <w:szCs w:val="29"/>
          <w:bdr w:val="none" w:sz="0" w:space="0" w:color="auto" w:frame="1"/>
        </w:rPr>
        <w:t>西班牙內戰（</w:t>
      </w:r>
      <w:r w:rsidRPr="00576A88">
        <w:rPr>
          <w:rFonts w:ascii="inherit" w:eastAsia="新細明體" w:hAnsi="inherit" w:cs="Segoe UI"/>
          <w:b/>
          <w:bCs/>
          <w:color w:val="202122"/>
          <w:kern w:val="0"/>
          <w:sz w:val="29"/>
          <w:szCs w:val="29"/>
          <w:bdr w:val="none" w:sz="0" w:space="0" w:color="auto" w:frame="1"/>
        </w:rPr>
        <w:t>1936</w:t>
      </w:r>
      <w:r w:rsidRPr="00576A88">
        <w:rPr>
          <w:rFonts w:ascii="inherit" w:eastAsia="新細明體" w:hAnsi="inherit" w:cs="Segoe UI"/>
          <w:b/>
          <w:bCs/>
          <w:color w:val="202122"/>
          <w:kern w:val="0"/>
          <w:sz w:val="29"/>
          <w:szCs w:val="29"/>
          <w:bdr w:val="none" w:sz="0" w:space="0" w:color="auto" w:frame="1"/>
        </w:rPr>
        <w:t>年</w:t>
      </w:r>
      <w:proofErr w:type="gramStart"/>
      <w:r w:rsidRPr="00576A88">
        <w:rPr>
          <w:rFonts w:ascii="inherit" w:eastAsia="新細明體" w:hAnsi="inherit" w:cs="Segoe UI"/>
          <w:b/>
          <w:bCs/>
          <w:color w:val="202122"/>
          <w:kern w:val="0"/>
          <w:sz w:val="29"/>
          <w:szCs w:val="29"/>
          <w:bdr w:val="none" w:sz="0" w:space="0" w:color="auto" w:frame="1"/>
        </w:rPr>
        <w:t>—</w:t>
      </w:r>
      <w:proofErr w:type="gramEnd"/>
      <w:r w:rsidRPr="00576A88">
        <w:rPr>
          <w:rFonts w:ascii="inherit" w:eastAsia="新細明體" w:hAnsi="inherit" w:cs="Segoe UI"/>
          <w:b/>
          <w:bCs/>
          <w:color w:val="202122"/>
          <w:kern w:val="0"/>
          <w:sz w:val="29"/>
          <w:szCs w:val="29"/>
          <w:bdr w:val="none" w:sz="0" w:space="0" w:color="auto" w:frame="1"/>
        </w:rPr>
        <w:t>1939</w:t>
      </w:r>
      <w:r w:rsidRPr="00576A88">
        <w:rPr>
          <w:rFonts w:ascii="inherit" w:eastAsia="新細明體" w:hAnsi="inherit" w:cs="Segoe UI"/>
          <w:b/>
          <w:bCs/>
          <w:color w:val="202122"/>
          <w:kern w:val="0"/>
          <w:sz w:val="29"/>
          <w:szCs w:val="29"/>
          <w:bdr w:val="none" w:sz="0" w:space="0" w:color="auto" w:frame="1"/>
        </w:rPr>
        <w:t>年）</w:t>
      </w:r>
    </w:p>
    <w:p w:rsidR="00576A88" w:rsidRPr="00576A88" w:rsidRDefault="00576A88" w:rsidP="00576A88">
      <w:pPr>
        <w:widowControl/>
        <w:shd w:val="clear" w:color="auto" w:fill="F8F9FA"/>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主條目：</w:t>
      </w:r>
      <w:hyperlink r:id="rId377" w:tooltip="西班牙內戰" w:history="1">
        <w:r w:rsidRPr="00576A88">
          <w:rPr>
            <w:rFonts w:ascii="inherit" w:eastAsia="新細明體" w:hAnsi="inherit" w:cs="Segoe UI"/>
            <w:color w:val="3366CC"/>
            <w:kern w:val="0"/>
            <w:sz w:val="20"/>
            <w:szCs w:val="20"/>
            <w:u w:val="single"/>
            <w:bdr w:val="none" w:sz="0" w:space="0" w:color="auto" w:frame="1"/>
          </w:rPr>
          <w:t>西班牙內戰</w:t>
        </w:r>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33C8ABBB" wp14:editId="3470F615">
            <wp:extent cx="2095500" cy="1530350"/>
            <wp:effectExtent l="0" t="0" r="0" b="0"/>
            <wp:docPr id="17" name="圖片 17" descr="https://upload.wikimedia.org/wikipedia/commons/thumb/c/ca/Bundesarchiv_Bild_183-H25224%2C_Guernica%2C_Ruinen.jpg/220px-Bundesarchiv_Bild_183-H25224%2C_Guernica%2C_Ruinen.jpg">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c/ca/Bundesarchiv_Bild_183-H25224%2C_Guernica%2C_Ruinen.jpg/220px-Bundesarchiv_Bild_183-H25224%2C_Guernica%2C_Ruinen.jpg">
                      <a:hlinkClick r:id="rId378"/>
                    </pic:cNvPr>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095500" cy="15303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1937</w:t>
      </w:r>
      <w:r w:rsidRPr="00576A88">
        <w:rPr>
          <w:rFonts w:ascii="inherit" w:eastAsia="新細明體" w:hAnsi="inherit" w:cs="Segoe UI"/>
          <w:color w:val="54595D"/>
          <w:kern w:val="0"/>
          <w:szCs w:val="24"/>
        </w:rPr>
        <w:t>年對格爾尼卡的轟炸</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德國和義大利為西班牙的</w:t>
      </w:r>
      <w:hyperlink r:id="rId380" w:tooltip="弗朗西斯科·佛朗哥" w:history="1">
        <w:r w:rsidRPr="00576A88">
          <w:rPr>
            <w:rFonts w:ascii="inherit" w:eastAsia="新細明體" w:hAnsi="inherit" w:cs="Segoe UI"/>
            <w:color w:val="3366CC"/>
            <w:kern w:val="0"/>
            <w:szCs w:val="24"/>
            <w:u w:val="single"/>
            <w:bdr w:val="none" w:sz="0" w:space="0" w:color="auto" w:frame="1"/>
          </w:rPr>
          <w:t>弗朗西斯科</w:t>
        </w:r>
        <w:r w:rsidRPr="00576A88">
          <w:rPr>
            <w:rFonts w:ascii="inherit" w:eastAsia="新細明體" w:hAnsi="inherit" w:cs="Segoe UI"/>
            <w:color w:val="3366CC"/>
            <w:kern w:val="0"/>
            <w:szCs w:val="24"/>
            <w:u w:val="single"/>
            <w:bdr w:val="none" w:sz="0" w:space="0" w:color="auto" w:frame="1"/>
          </w:rPr>
          <w:t>·</w:t>
        </w:r>
        <w:r w:rsidRPr="00576A88">
          <w:rPr>
            <w:rFonts w:ascii="inherit" w:eastAsia="新細明體" w:hAnsi="inherit" w:cs="Segoe UI"/>
            <w:color w:val="3366CC"/>
            <w:kern w:val="0"/>
            <w:szCs w:val="24"/>
            <w:u w:val="single"/>
            <w:bdr w:val="none" w:sz="0" w:space="0" w:color="auto" w:frame="1"/>
          </w:rPr>
          <w:t>佛朗哥</w:t>
        </w:r>
      </w:hyperlink>
      <w:r w:rsidRPr="00576A88">
        <w:rPr>
          <w:rFonts w:ascii="inherit" w:eastAsia="新細明體" w:hAnsi="inherit" w:cs="Segoe UI"/>
          <w:color w:val="202122"/>
          <w:kern w:val="0"/>
          <w:szCs w:val="24"/>
        </w:rPr>
        <w:t>將軍領導的</w:t>
      </w:r>
      <w:hyperlink r:id="rId381" w:tooltip="國民軍 (西班牙內戰)" w:history="1">
        <w:r w:rsidRPr="00576A88">
          <w:rPr>
            <w:rFonts w:ascii="inherit" w:eastAsia="新細明體" w:hAnsi="inherit" w:cs="Segoe UI"/>
            <w:color w:val="3366CC"/>
            <w:kern w:val="0"/>
            <w:szCs w:val="24"/>
            <w:u w:val="single"/>
            <w:bdr w:val="none" w:sz="0" w:space="0" w:color="auto" w:frame="1"/>
          </w:rPr>
          <w:t>國民軍</w:t>
        </w:r>
      </w:hyperlink>
      <w:r w:rsidRPr="00576A88">
        <w:rPr>
          <w:rFonts w:ascii="inherit" w:eastAsia="新細明體" w:hAnsi="inherit" w:cs="Segoe UI"/>
          <w:color w:val="202122"/>
          <w:kern w:val="0"/>
          <w:szCs w:val="24"/>
        </w:rPr>
        <w:t>提供軍事支持，並且協助打擊當時受到蘇聯支持、而明顯朝向左派傾斜的</w:t>
      </w:r>
      <w:hyperlink r:id="rId382" w:tooltip="西班牙第二共和國" w:history="1">
        <w:r w:rsidRPr="00576A88">
          <w:rPr>
            <w:rFonts w:ascii="inherit" w:eastAsia="新細明體" w:hAnsi="inherit" w:cs="Segoe UI"/>
            <w:color w:val="3366CC"/>
            <w:kern w:val="0"/>
            <w:szCs w:val="24"/>
            <w:u w:val="single"/>
            <w:bdr w:val="none" w:sz="0" w:space="0" w:color="auto" w:frame="1"/>
          </w:rPr>
          <w:t>西班牙第二共和國</w:t>
        </w:r>
      </w:hyperlink>
      <w:r w:rsidRPr="00576A88">
        <w:rPr>
          <w:rFonts w:ascii="inherit" w:eastAsia="新細明體" w:hAnsi="inherit" w:cs="Segoe UI"/>
          <w:color w:val="202122"/>
          <w:kern w:val="0"/>
          <w:szCs w:val="24"/>
        </w:rPr>
        <w:t>政府。德國和蘇聯也藉由這次</w:t>
      </w:r>
      <w:hyperlink r:id="rId383" w:tooltip="代理人戰爭" w:history="1">
        <w:r w:rsidRPr="00576A88">
          <w:rPr>
            <w:rFonts w:ascii="inherit" w:eastAsia="新細明體" w:hAnsi="inherit" w:cs="Segoe UI"/>
            <w:color w:val="3366CC"/>
            <w:kern w:val="0"/>
            <w:szCs w:val="24"/>
            <w:u w:val="single"/>
            <w:bdr w:val="none" w:sz="0" w:space="0" w:color="auto" w:frame="1"/>
          </w:rPr>
          <w:t>代理人戰爭</w:t>
        </w:r>
      </w:hyperlink>
      <w:r w:rsidRPr="00576A88">
        <w:rPr>
          <w:rFonts w:ascii="inherit" w:eastAsia="新細明體" w:hAnsi="inherit" w:cs="Segoe UI"/>
          <w:color w:val="202122"/>
          <w:kern w:val="0"/>
          <w:szCs w:val="24"/>
        </w:rPr>
        <w:t>作為契機，不斷拿這次衝突來測試新型武器和戰術。其中</w:t>
      </w:r>
      <w:r w:rsidRPr="00576A88">
        <w:rPr>
          <w:rFonts w:ascii="inherit" w:eastAsia="新細明體" w:hAnsi="inherit" w:cs="Segoe UI"/>
          <w:color w:val="202122"/>
          <w:kern w:val="0"/>
          <w:szCs w:val="24"/>
        </w:rPr>
        <w:t>1937</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4</w:t>
      </w:r>
      <w:r w:rsidRPr="00576A88">
        <w:rPr>
          <w:rFonts w:ascii="inherit" w:eastAsia="新細明體" w:hAnsi="inherit" w:cs="Segoe UI"/>
          <w:color w:val="202122"/>
          <w:kern w:val="0"/>
          <w:szCs w:val="24"/>
        </w:rPr>
        <w:t>月德國</w:t>
      </w:r>
      <w:hyperlink r:id="rId384" w:tooltip="禿鷹軍團" w:history="1">
        <w:r w:rsidRPr="00576A88">
          <w:rPr>
            <w:rFonts w:ascii="inherit" w:eastAsia="新細明體" w:hAnsi="inherit" w:cs="Segoe UI"/>
            <w:color w:val="3366CC"/>
            <w:kern w:val="0"/>
            <w:szCs w:val="24"/>
            <w:u w:val="single"/>
            <w:bdr w:val="none" w:sz="0" w:space="0" w:color="auto" w:frame="1"/>
          </w:rPr>
          <w:t>禿鷹軍團</w:t>
        </w:r>
      </w:hyperlink>
      <w:hyperlink r:id="rId385" w:tooltip="格爾尼卡大轟炸" w:history="1">
        <w:r w:rsidRPr="00576A88">
          <w:rPr>
            <w:rFonts w:ascii="inherit" w:eastAsia="新細明體" w:hAnsi="inherit" w:cs="Segoe UI"/>
            <w:color w:val="3366CC"/>
            <w:kern w:val="0"/>
            <w:szCs w:val="24"/>
            <w:u w:val="single"/>
            <w:bdr w:val="none" w:sz="0" w:space="0" w:color="auto" w:frame="1"/>
          </w:rPr>
          <w:t>蓄意轟炸格爾尼卡</w:t>
        </w:r>
      </w:hyperlink>
      <w:r w:rsidRPr="00576A88">
        <w:rPr>
          <w:rFonts w:ascii="inherit" w:eastAsia="新細明體" w:hAnsi="inherit" w:cs="Segoe UI"/>
          <w:color w:val="202122"/>
          <w:kern w:val="0"/>
          <w:szCs w:val="24"/>
        </w:rPr>
        <w:t>而受到當時社會的關注，</w:t>
      </w:r>
      <w:r w:rsidRPr="00576A88">
        <w:rPr>
          <w:rFonts w:ascii="inherit" w:eastAsia="新細明體" w:hAnsi="inherit" w:cs="Segoe UI"/>
          <w:color w:val="202122"/>
          <w:kern w:val="0"/>
          <w:szCs w:val="24"/>
        </w:rPr>
        <w:lastRenderedPageBreak/>
        <w:t>這也使國際社會擔心未來的重要戰爭將會把平民居住區也納入轟炸範圍內</w:t>
      </w:r>
      <w:hyperlink r:id="rId386" w:anchor="cite_note-56" w:history="1">
        <w:r w:rsidRPr="00576A88">
          <w:rPr>
            <w:rFonts w:ascii="inherit" w:eastAsia="新細明體" w:hAnsi="inherit" w:cs="Segoe UI"/>
            <w:color w:val="3366CC"/>
            <w:kern w:val="0"/>
            <w:sz w:val="18"/>
            <w:szCs w:val="18"/>
            <w:u w:val="single"/>
            <w:bdr w:val="none" w:sz="0" w:space="0" w:color="auto" w:frame="1"/>
          </w:rPr>
          <w:t>[48]</w:t>
        </w:r>
      </w:hyperlink>
      <w:hyperlink r:id="rId387" w:anchor="cite_note-57" w:history="1">
        <w:r w:rsidRPr="00576A88">
          <w:rPr>
            <w:rFonts w:ascii="inherit" w:eastAsia="新細明體" w:hAnsi="inherit" w:cs="Segoe UI"/>
            <w:color w:val="3366CC"/>
            <w:kern w:val="0"/>
            <w:sz w:val="18"/>
            <w:szCs w:val="18"/>
            <w:u w:val="single"/>
            <w:bdr w:val="none" w:sz="0" w:space="0" w:color="auto" w:frame="1"/>
          </w:rPr>
          <w:t>[49]</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1939</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4</w:t>
      </w:r>
      <w:r w:rsidRPr="00576A88">
        <w:rPr>
          <w:rFonts w:ascii="inherit" w:eastAsia="新細明體" w:hAnsi="inherit" w:cs="Segoe UI"/>
          <w:color w:val="202122"/>
          <w:kern w:val="0"/>
          <w:szCs w:val="24"/>
        </w:rPr>
        <w:t>月國民軍贏得內戰，佛朗哥接掌政權並成為獨裁者。他在第二次世界大戰中與同盟國和軸心國都進行了交涉，但沒有達成任何重要的協議，不過他仍然派出</w:t>
      </w:r>
      <w:hyperlink r:id="rId388" w:tooltip="藍色師團" w:history="1">
        <w:r w:rsidRPr="00576A88">
          <w:rPr>
            <w:rFonts w:ascii="inherit" w:eastAsia="新細明體" w:hAnsi="inherit" w:cs="Segoe UI"/>
            <w:color w:val="3366CC"/>
            <w:kern w:val="0"/>
            <w:szCs w:val="24"/>
            <w:u w:val="single"/>
            <w:bdr w:val="none" w:sz="0" w:space="0" w:color="auto" w:frame="1"/>
          </w:rPr>
          <w:t>志願軍</w:t>
        </w:r>
      </w:hyperlink>
      <w:r w:rsidRPr="00576A88">
        <w:rPr>
          <w:rFonts w:ascii="inherit" w:eastAsia="新細明體" w:hAnsi="inherit" w:cs="Segoe UI"/>
          <w:color w:val="202122"/>
          <w:kern w:val="0"/>
          <w:szCs w:val="24"/>
        </w:rPr>
        <w:t>前往東線為德國作戰，但在總體上仍然保持中立，不允許任何一方借道或進駐西班牙國土</w:t>
      </w:r>
      <w:hyperlink r:id="rId389" w:anchor="cite_note-58" w:history="1">
        <w:r w:rsidRPr="00576A88">
          <w:rPr>
            <w:rFonts w:ascii="inherit" w:eastAsia="新細明體" w:hAnsi="inherit" w:cs="Segoe UI"/>
            <w:color w:val="3366CC"/>
            <w:kern w:val="0"/>
            <w:sz w:val="18"/>
            <w:szCs w:val="18"/>
            <w:u w:val="single"/>
            <w:bdr w:val="none" w:sz="0" w:space="0" w:color="auto" w:frame="1"/>
          </w:rPr>
          <w:t>[50]</w:t>
        </w:r>
      </w:hyperlink>
      <w:r w:rsidRPr="00576A88">
        <w:rPr>
          <w:rFonts w:ascii="inherit" w:eastAsia="新細明體" w:hAnsi="inherit" w:cs="Segoe UI"/>
          <w:color w:val="202122"/>
          <w:kern w:val="0"/>
          <w:szCs w:val="24"/>
        </w:rPr>
        <w:t>。同一時間，</w:t>
      </w:r>
      <w:hyperlink r:id="rId390" w:tooltip="葡萄牙" w:history="1">
        <w:r w:rsidRPr="00576A88">
          <w:rPr>
            <w:rFonts w:ascii="inherit" w:eastAsia="新細明體" w:hAnsi="inherit" w:cs="Segoe UI"/>
            <w:color w:val="3366CC"/>
            <w:kern w:val="0"/>
            <w:szCs w:val="24"/>
            <w:u w:val="single"/>
            <w:bdr w:val="none" w:sz="0" w:space="0" w:color="auto" w:frame="1"/>
          </w:rPr>
          <w:t>葡萄牙</w:t>
        </w:r>
      </w:hyperlink>
      <w:r w:rsidRPr="00576A88">
        <w:rPr>
          <w:rFonts w:ascii="inherit" w:eastAsia="新細明體" w:hAnsi="inherit" w:cs="Segoe UI"/>
          <w:color w:val="202122"/>
          <w:kern w:val="0"/>
          <w:szCs w:val="24"/>
        </w:rPr>
        <w:t>由</w:t>
      </w:r>
      <w:hyperlink r:id="rId391" w:tooltip="安東尼奧·薩拉查" w:history="1">
        <w:r w:rsidRPr="00576A88">
          <w:rPr>
            <w:rFonts w:ascii="inherit" w:eastAsia="新細明體" w:hAnsi="inherit" w:cs="Segoe UI"/>
            <w:color w:val="3366CC"/>
            <w:kern w:val="0"/>
            <w:szCs w:val="24"/>
            <w:u w:val="single"/>
            <w:bdr w:val="none" w:sz="0" w:space="0" w:color="auto" w:frame="1"/>
          </w:rPr>
          <w:t>安東尼奧</w:t>
        </w:r>
        <w:r w:rsidRPr="00576A88">
          <w:rPr>
            <w:rFonts w:ascii="inherit" w:eastAsia="新細明體" w:hAnsi="inherit" w:cs="Segoe UI"/>
            <w:color w:val="3366CC"/>
            <w:kern w:val="0"/>
            <w:szCs w:val="24"/>
            <w:u w:val="single"/>
            <w:bdr w:val="none" w:sz="0" w:space="0" w:color="auto" w:frame="1"/>
          </w:rPr>
          <w:t>·</w:t>
        </w:r>
        <w:r w:rsidRPr="00576A88">
          <w:rPr>
            <w:rFonts w:ascii="inherit" w:eastAsia="新細明體" w:hAnsi="inherit" w:cs="Segoe UI"/>
            <w:color w:val="3366CC"/>
            <w:kern w:val="0"/>
            <w:szCs w:val="24"/>
            <w:u w:val="single"/>
            <w:bdr w:val="none" w:sz="0" w:space="0" w:color="auto" w:frame="1"/>
          </w:rPr>
          <w:t>薩拉查</w:t>
        </w:r>
      </w:hyperlink>
      <w:r w:rsidRPr="00576A88">
        <w:rPr>
          <w:rFonts w:ascii="inherit" w:eastAsia="新細明體" w:hAnsi="inherit" w:cs="Segoe UI"/>
          <w:color w:val="202122"/>
          <w:kern w:val="0"/>
          <w:szCs w:val="24"/>
        </w:rPr>
        <w:t>推行</w:t>
      </w:r>
      <w:hyperlink r:id="rId392" w:tooltip="法西斯" w:history="1">
        <w:r w:rsidRPr="00576A88">
          <w:rPr>
            <w:rFonts w:ascii="inherit" w:eastAsia="新細明體" w:hAnsi="inherit" w:cs="Segoe UI"/>
            <w:color w:val="3366CC"/>
            <w:kern w:val="0"/>
            <w:szCs w:val="24"/>
            <w:u w:val="single"/>
            <w:bdr w:val="none" w:sz="0" w:space="0" w:color="auto" w:frame="1"/>
          </w:rPr>
          <w:t>法西斯</w:t>
        </w:r>
      </w:hyperlink>
      <w:hyperlink r:id="rId393" w:tooltip="獨裁" w:history="1">
        <w:r w:rsidRPr="00576A88">
          <w:rPr>
            <w:rFonts w:ascii="inherit" w:eastAsia="新細明體" w:hAnsi="inherit" w:cs="Segoe UI"/>
            <w:color w:val="3366CC"/>
            <w:kern w:val="0"/>
            <w:szCs w:val="24"/>
            <w:u w:val="single"/>
            <w:bdr w:val="none" w:sz="0" w:space="0" w:color="auto" w:frame="1"/>
          </w:rPr>
          <w:t>獨裁</w:t>
        </w:r>
      </w:hyperlink>
      <w:r w:rsidRPr="00576A88">
        <w:rPr>
          <w:rFonts w:ascii="inherit" w:eastAsia="新細明體" w:hAnsi="inherit" w:cs="Segoe UI"/>
          <w:color w:val="202122"/>
          <w:kern w:val="0"/>
          <w:szCs w:val="24"/>
        </w:rPr>
        <w:t>統治，承認西班牙的佛朗哥法西斯軍事獨裁政權，並鎮壓葡萄牙</w:t>
      </w:r>
      <w:hyperlink r:id="rId394" w:tooltip="共產黨" w:history="1">
        <w:r w:rsidRPr="00576A88">
          <w:rPr>
            <w:rFonts w:ascii="inherit" w:eastAsia="新細明體" w:hAnsi="inherit" w:cs="Segoe UI"/>
            <w:color w:val="3366CC"/>
            <w:kern w:val="0"/>
            <w:szCs w:val="24"/>
            <w:u w:val="single"/>
            <w:bdr w:val="none" w:sz="0" w:space="0" w:color="auto" w:frame="1"/>
          </w:rPr>
          <w:t>共產黨</w:t>
        </w:r>
      </w:hyperlink>
      <w:r w:rsidRPr="00576A88">
        <w:rPr>
          <w:rFonts w:ascii="inherit" w:eastAsia="新細明體" w:hAnsi="inherit" w:cs="Segoe UI"/>
          <w:color w:val="202122"/>
          <w:kern w:val="0"/>
          <w:szCs w:val="24"/>
        </w:rPr>
        <w:t>及其他反對派，簽署反共宣言，擴大並鞏固海外殖民地，並且建立</w:t>
      </w:r>
      <w:hyperlink r:id="rId395" w:tooltip="葡萄牙青年團（頁面不存在）" w:history="1">
        <w:r w:rsidRPr="00576A88">
          <w:rPr>
            <w:rFonts w:ascii="inherit" w:eastAsia="新細明體" w:hAnsi="inherit" w:cs="Segoe UI"/>
            <w:color w:val="DD3333"/>
            <w:kern w:val="0"/>
            <w:szCs w:val="24"/>
            <w:u w:val="single"/>
            <w:bdr w:val="none" w:sz="0" w:space="0" w:color="auto" w:frame="1"/>
          </w:rPr>
          <w:t>葡萄牙青年團</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Mocidade Portuguesa</w:t>
      </w:r>
      <w:r w:rsidRPr="00576A88">
        <w:rPr>
          <w:rFonts w:ascii="inherit" w:eastAsia="新細明體" w:hAnsi="inherit" w:cs="Segoe UI"/>
          <w:color w:val="202122"/>
          <w:kern w:val="0"/>
          <w:szCs w:val="24"/>
        </w:rPr>
        <w:t>）與</w:t>
      </w:r>
      <w:hyperlink r:id="rId396" w:tooltip="國家軍團（頁面不存在）" w:history="1">
        <w:r w:rsidRPr="00576A88">
          <w:rPr>
            <w:rFonts w:ascii="inherit" w:eastAsia="新細明體" w:hAnsi="inherit" w:cs="Segoe UI"/>
            <w:color w:val="DD3333"/>
            <w:kern w:val="0"/>
            <w:szCs w:val="24"/>
            <w:u w:val="single"/>
            <w:bdr w:val="none" w:sz="0" w:space="0" w:color="auto" w:frame="1"/>
          </w:rPr>
          <w:t>國家軍團</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Legião Nacional</w:t>
      </w:r>
      <w:r w:rsidRPr="00576A88">
        <w:rPr>
          <w:rFonts w:ascii="inherit" w:eastAsia="新細明體" w:hAnsi="inherit" w:cs="Segoe UI"/>
          <w:color w:val="202122"/>
          <w:kern w:val="0"/>
          <w:szCs w:val="24"/>
        </w:rPr>
        <w:t>），仿效</w:t>
      </w:r>
      <w:hyperlink r:id="rId397" w:tooltip="義大利" w:history="1">
        <w:r w:rsidRPr="00576A88">
          <w:rPr>
            <w:rFonts w:ascii="inherit" w:eastAsia="新細明體" w:hAnsi="inherit" w:cs="Segoe UI"/>
            <w:color w:val="3366CC"/>
            <w:kern w:val="0"/>
            <w:szCs w:val="24"/>
            <w:u w:val="single"/>
            <w:bdr w:val="none" w:sz="0" w:space="0" w:color="auto" w:frame="1"/>
          </w:rPr>
          <w:t>義大利</w:t>
        </w:r>
      </w:hyperlink>
      <w:r w:rsidRPr="00576A88">
        <w:rPr>
          <w:rFonts w:ascii="inherit" w:eastAsia="新細明體" w:hAnsi="inherit" w:cs="Segoe UI"/>
          <w:color w:val="202122"/>
          <w:kern w:val="0"/>
          <w:szCs w:val="24"/>
        </w:rPr>
        <w:t>總理</w:t>
      </w:r>
      <w:hyperlink r:id="rId398" w:tooltip="墨索里尼" w:history="1">
        <w:r w:rsidRPr="00576A88">
          <w:rPr>
            <w:rFonts w:ascii="inherit" w:eastAsia="新細明體" w:hAnsi="inherit" w:cs="Segoe UI"/>
            <w:color w:val="3366CC"/>
            <w:kern w:val="0"/>
            <w:szCs w:val="24"/>
            <w:u w:val="single"/>
            <w:bdr w:val="none" w:sz="0" w:space="0" w:color="auto" w:frame="1"/>
          </w:rPr>
          <w:t>墨索里尼</w:t>
        </w:r>
      </w:hyperlink>
      <w:r w:rsidRPr="00576A88">
        <w:rPr>
          <w:rFonts w:ascii="inherit" w:eastAsia="新細明體" w:hAnsi="inherit" w:cs="Segoe UI"/>
          <w:color w:val="202122"/>
          <w:kern w:val="0"/>
          <w:szCs w:val="24"/>
        </w:rPr>
        <w:t>的</w:t>
      </w:r>
      <w:hyperlink r:id="rId399" w:tooltip="黑衫隊" w:history="1">
        <w:r w:rsidRPr="00576A88">
          <w:rPr>
            <w:rFonts w:ascii="inherit" w:eastAsia="新細明體" w:hAnsi="inherit" w:cs="Segoe UI"/>
            <w:color w:val="3366CC"/>
            <w:kern w:val="0"/>
            <w:szCs w:val="24"/>
            <w:u w:val="single"/>
            <w:bdr w:val="none" w:sz="0" w:space="0" w:color="auto" w:frame="1"/>
          </w:rPr>
          <w:t>黑衫隊</w:t>
        </w:r>
      </w:hyperlink>
      <w:r w:rsidRPr="00576A88">
        <w:rPr>
          <w:rFonts w:ascii="inherit" w:eastAsia="新細明體" w:hAnsi="inherit" w:cs="Segoe UI"/>
          <w:color w:val="202122"/>
          <w:kern w:val="0"/>
          <w:szCs w:val="24"/>
        </w:rPr>
        <w:t>進行軍隊訓練。</w:t>
      </w:r>
    </w:p>
    <w:p w:rsidR="00576A88" w:rsidRPr="00576A88" w:rsidRDefault="00576A88" w:rsidP="00576A88">
      <w:pPr>
        <w:widowControl/>
        <w:textAlignment w:val="baseline"/>
        <w:outlineLvl w:val="2"/>
        <w:rPr>
          <w:rFonts w:ascii="inherit" w:eastAsia="新細明體" w:hAnsi="inherit" w:cs="Segoe UI"/>
          <w:b/>
          <w:bCs/>
          <w:color w:val="202122"/>
          <w:kern w:val="0"/>
          <w:sz w:val="29"/>
          <w:szCs w:val="29"/>
        </w:rPr>
      </w:pPr>
      <w:r w:rsidRPr="00576A88">
        <w:rPr>
          <w:rFonts w:ascii="inherit" w:eastAsia="新細明體" w:hAnsi="inherit" w:cs="Segoe UI"/>
          <w:b/>
          <w:bCs/>
          <w:color w:val="202122"/>
          <w:kern w:val="0"/>
          <w:sz w:val="29"/>
          <w:szCs w:val="29"/>
          <w:bdr w:val="none" w:sz="0" w:space="0" w:color="auto" w:frame="1"/>
        </w:rPr>
        <w:t>日本全面侵華（</w:t>
      </w:r>
      <w:r w:rsidRPr="00576A88">
        <w:rPr>
          <w:rFonts w:ascii="inherit" w:eastAsia="新細明體" w:hAnsi="inherit" w:cs="Segoe UI"/>
          <w:b/>
          <w:bCs/>
          <w:color w:val="202122"/>
          <w:kern w:val="0"/>
          <w:sz w:val="29"/>
          <w:szCs w:val="29"/>
          <w:bdr w:val="none" w:sz="0" w:space="0" w:color="auto" w:frame="1"/>
        </w:rPr>
        <w:t>1937</w:t>
      </w:r>
      <w:r w:rsidRPr="00576A88">
        <w:rPr>
          <w:rFonts w:ascii="inherit" w:eastAsia="新細明體" w:hAnsi="inherit" w:cs="Segoe UI"/>
          <w:b/>
          <w:bCs/>
          <w:color w:val="202122"/>
          <w:kern w:val="0"/>
          <w:sz w:val="29"/>
          <w:szCs w:val="29"/>
          <w:bdr w:val="none" w:sz="0" w:space="0" w:color="auto" w:frame="1"/>
        </w:rPr>
        <w:t>年始）</w:t>
      </w:r>
    </w:p>
    <w:p w:rsidR="00576A88" w:rsidRPr="00576A88" w:rsidRDefault="00576A88" w:rsidP="00576A88">
      <w:pPr>
        <w:widowControl/>
        <w:shd w:val="clear" w:color="auto" w:fill="F8F9FA"/>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主條目：</w:t>
      </w:r>
      <w:hyperlink r:id="rId400" w:tooltip="中國抗日戰爭" w:history="1">
        <w:r w:rsidRPr="00576A88">
          <w:rPr>
            <w:rFonts w:ascii="inherit" w:eastAsia="新細明體" w:hAnsi="inherit" w:cs="Segoe UI"/>
            <w:color w:val="3366CC"/>
            <w:kern w:val="0"/>
            <w:sz w:val="20"/>
            <w:szCs w:val="20"/>
            <w:u w:val="single"/>
            <w:bdr w:val="none" w:sz="0" w:space="0" w:color="auto" w:frame="1"/>
          </w:rPr>
          <w:t>中國抗日戰爭</w:t>
        </w:r>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7CA007DD" wp14:editId="225AAA17">
            <wp:extent cx="2095500" cy="1327150"/>
            <wp:effectExtent l="0" t="0" r="0" b="6350"/>
            <wp:docPr id="18" name="圖片 18" descr="https://upload.wikimedia.org/wikipedia/commons/thumb/0/09/Shanghai1937IJA_ruins.jpg/220px-Shanghai1937IJA_ruins.jpg">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0/09/Shanghai1937IJA_ruins.jpg/220px-Shanghai1937IJA_ruins.jpg">
                      <a:hlinkClick r:id="rId401"/>
                    </pic:cNvPr>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095500" cy="13271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1937</w:t>
      </w:r>
      <w:r w:rsidRPr="00576A88">
        <w:rPr>
          <w:rFonts w:ascii="inherit" w:eastAsia="新細明體" w:hAnsi="inherit" w:cs="Segoe UI"/>
          <w:color w:val="54595D"/>
          <w:kern w:val="0"/>
          <w:szCs w:val="24"/>
        </w:rPr>
        <w:t>年</w:t>
      </w:r>
      <w:hyperlink r:id="rId403" w:tooltip="淞滬會戰" w:history="1">
        <w:proofErr w:type="gramStart"/>
        <w:r w:rsidRPr="00576A88">
          <w:rPr>
            <w:rFonts w:ascii="inherit" w:eastAsia="新細明體" w:hAnsi="inherit" w:cs="Segoe UI"/>
            <w:color w:val="3366CC"/>
            <w:kern w:val="0"/>
            <w:sz w:val="20"/>
            <w:szCs w:val="20"/>
            <w:u w:val="single"/>
            <w:bdr w:val="none" w:sz="0" w:space="0" w:color="auto" w:frame="1"/>
          </w:rPr>
          <w:t>淞</w:t>
        </w:r>
        <w:proofErr w:type="gramEnd"/>
        <w:r w:rsidRPr="00576A88">
          <w:rPr>
            <w:rFonts w:ascii="inherit" w:eastAsia="新細明體" w:hAnsi="inherit" w:cs="Segoe UI"/>
            <w:color w:val="3366CC"/>
            <w:kern w:val="0"/>
            <w:sz w:val="20"/>
            <w:szCs w:val="20"/>
            <w:u w:val="single"/>
            <w:bdr w:val="none" w:sz="0" w:space="0" w:color="auto" w:frame="1"/>
          </w:rPr>
          <w:t>滬會戰</w:t>
        </w:r>
      </w:hyperlink>
      <w:r w:rsidRPr="00576A88">
        <w:rPr>
          <w:rFonts w:ascii="inherit" w:eastAsia="新細明體" w:hAnsi="inherit" w:cs="Segoe UI"/>
          <w:color w:val="54595D"/>
          <w:kern w:val="0"/>
          <w:szCs w:val="24"/>
        </w:rPr>
        <w:t>中的</w:t>
      </w:r>
      <w:hyperlink r:id="rId404" w:tooltip="大日本帝國陸軍" w:history="1">
        <w:r w:rsidRPr="00576A88">
          <w:rPr>
            <w:rFonts w:ascii="inherit" w:eastAsia="新細明體" w:hAnsi="inherit" w:cs="Segoe UI"/>
            <w:color w:val="3366CC"/>
            <w:kern w:val="0"/>
            <w:sz w:val="20"/>
            <w:szCs w:val="20"/>
            <w:u w:val="single"/>
            <w:bdr w:val="none" w:sz="0" w:space="0" w:color="auto" w:frame="1"/>
          </w:rPr>
          <w:t>大日本帝國陸軍</w:t>
        </w:r>
      </w:hyperlink>
      <w:r w:rsidRPr="00576A88">
        <w:rPr>
          <w:rFonts w:ascii="inherit" w:eastAsia="新細明體" w:hAnsi="inherit" w:cs="Segoe UI"/>
          <w:color w:val="54595D"/>
          <w:kern w:val="0"/>
          <w:szCs w:val="24"/>
        </w:rPr>
        <w:t>士兵</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1937</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7</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7</w:t>
      </w:r>
      <w:r w:rsidRPr="00576A88">
        <w:rPr>
          <w:rFonts w:ascii="inherit" w:eastAsia="新細明體" w:hAnsi="inherit" w:cs="Segoe UI"/>
          <w:color w:val="202122"/>
          <w:kern w:val="0"/>
          <w:szCs w:val="24"/>
        </w:rPr>
        <w:t>日日本發起</w:t>
      </w:r>
      <w:hyperlink r:id="rId405" w:tooltip="七七事變" w:history="1">
        <w:r w:rsidRPr="00576A88">
          <w:rPr>
            <w:rFonts w:ascii="inherit" w:eastAsia="新細明體" w:hAnsi="inherit" w:cs="Segoe UI"/>
            <w:color w:val="3366CC"/>
            <w:kern w:val="0"/>
            <w:szCs w:val="24"/>
            <w:u w:val="single"/>
            <w:bdr w:val="none" w:sz="0" w:space="0" w:color="auto" w:frame="1"/>
          </w:rPr>
          <w:t>七七事變</w:t>
        </w:r>
      </w:hyperlink>
      <w:r w:rsidRPr="00576A88">
        <w:rPr>
          <w:rFonts w:ascii="inherit" w:eastAsia="新細明體" w:hAnsi="inherit" w:cs="Segoe UI"/>
          <w:color w:val="202122"/>
          <w:kern w:val="0"/>
          <w:szCs w:val="24"/>
        </w:rPr>
        <w:t>，七月底，日軍便攻下過去曾數次作為首都、具有重要政治意義的</w:t>
      </w:r>
      <w:hyperlink r:id="rId406" w:tooltip="北京市" w:history="1">
        <w:r w:rsidRPr="00576A88">
          <w:rPr>
            <w:rFonts w:ascii="inherit" w:eastAsia="新細明體" w:hAnsi="inherit" w:cs="Segoe UI"/>
            <w:color w:val="3366CC"/>
            <w:kern w:val="0"/>
            <w:szCs w:val="24"/>
            <w:u w:val="single"/>
            <w:bdr w:val="none" w:sz="0" w:space="0" w:color="auto" w:frame="1"/>
          </w:rPr>
          <w:t>北平</w:t>
        </w:r>
      </w:hyperlink>
      <w:r w:rsidRPr="00576A88">
        <w:rPr>
          <w:rFonts w:ascii="inherit" w:eastAsia="新細明體" w:hAnsi="inherit" w:cs="Segoe UI"/>
          <w:color w:val="202122"/>
          <w:kern w:val="0"/>
          <w:szCs w:val="24"/>
        </w:rPr>
        <w:t>，然而日本此時也已經把整個中國納入其軍事行動的最終目標</w:t>
      </w:r>
      <w:hyperlink r:id="rId407" w:anchor="cite_note-59" w:history="1">
        <w:r w:rsidRPr="00576A88">
          <w:rPr>
            <w:rFonts w:ascii="inherit" w:eastAsia="新細明體" w:hAnsi="inherit" w:cs="Segoe UI"/>
            <w:color w:val="3366CC"/>
            <w:kern w:val="0"/>
            <w:sz w:val="18"/>
            <w:szCs w:val="18"/>
            <w:u w:val="single"/>
            <w:bdr w:val="none" w:sz="0" w:space="0" w:color="auto" w:frame="1"/>
          </w:rPr>
          <w:t>[51]</w:t>
        </w:r>
      </w:hyperlink>
      <w:r w:rsidRPr="00576A88">
        <w:rPr>
          <w:rFonts w:ascii="inherit" w:eastAsia="新細明體" w:hAnsi="inherit" w:cs="Segoe UI"/>
          <w:color w:val="202122"/>
          <w:kern w:val="0"/>
          <w:szCs w:val="24"/>
        </w:rPr>
        <w:t>。在中國與德國隨時都有可能結束</w:t>
      </w:r>
      <w:proofErr w:type="gramStart"/>
      <w:r w:rsidRPr="00576A88">
        <w:rPr>
          <w:rFonts w:ascii="inherit" w:eastAsia="新細明體" w:hAnsi="inherit" w:cs="Segoe UI"/>
          <w:color w:val="202122"/>
          <w:kern w:val="0"/>
          <w:szCs w:val="24"/>
        </w:rPr>
        <w:t>彼此間的</w:t>
      </w:r>
      <w:proofErr w:type="gramEnd"/>
      <w:r w:rsidRPr="00576A88">
        <w:rPr>
          <w:rFonts w:ascii="inherit" w:eastAsia="新細明體" w:hAnsi="inherit" w:cs="Segoe UI" w:hint="eastAsia"/>
          <w:color w:val="202122"/>
          <w:kern w:val="0"/>
          <w:szCs w:val="24"/>
        </w:rPr>
        <w:fldChar w:fldCharType="begin"/>
      </w:r>
      <w:r w:rsidRPr="00576A88">
        <w:rPr>
          <w:rFonts w:ascii="inherit" w:eastAsia="新細明體" w:hAnsi="inherit" w:cs="Segoe UI" w:hint="eastAsia"/>
          <w:color w:val="202122"/>
          <w:kern w:val="0"/>
          <w:szCs w:val="24"/>
        </w:rPr>
        <w:instrText xml:space="preserve"> HYPERLINK "https://zh.m.wikipedia.org/wiki/%E4%B8%AD%E5%BE%B7%E5%90%88%E4%BD%9C_(1911%E5%B9%B4%EF%BC%8D1941%E5%B9%B4)" \o "</w:instrText>
      </w:r>
      <w:r w:rsidRPr="00576A88">
        <w:rPr>
          <w:rFonts w:ascii="inherit" w:eastAsia="新細明體" w:hAnsi="inherit" w:cs="Segoe UI" w:hint="eastAsia"/>
          <w:color w:val="202122"/>
          <w:kern w:val="0"/>
          <w:szCs w:val="24"/>
        </w:rPr>
        <w:instrText>中德合作</w:instrText>
      </w:r>
      <w:r w:rsidRPr="00576A88">
        <w:rPr>
          <w:rFonts w:ascii="inherit" w:eastAsia="新細明體" w:hAnsi="inherit" w:cs="Segoe UI" w:hint="eastAsia"/>
          <w:color w:val="202122"/>
          <w:kern w:val="0"/>
          <w:szCs w:val="24"/>
        </w:rPr>
        <w:instrText xml:space="preserve"> (1911</w:instrText>
      </w:r>
      <w:r w:rsidRPr="00576A88">
        <w:rPr>
          <w:rFonts w:ascii="inherit" w:eastAsia="新細明體" w:hAnsi="inherit" w:cs="Segoe UI" w:hint="eastAsia"/>
          <w:color w:val="202122"/>
          <w:kern w:val="0"/>
          <w:szCs w:val="24"/>
        </w:rPr>
        <w:instrText>年－</w:instrText>
      </w:r>
      <w:r w:rsidRPr="00576A88">
        <w:rPr>
          <w:rFonts w:ascii="inherit" w:eastAsia="新細明體" w:hAnsi="inherit" w:cs="Segoe UI" w:hint="eastAsia"/>
          <w:color w:val="202122"/>
          <w:kern w:val="0"/>
          <w:szCs w:val="24"/>
        </w:rPr>
        <w:instrText>1941</w:instrText>
      </w:r>
      <w:r w:rsidRPr="00576A88">
        <w:rPr>
          <w:rFonts w:ascii="inherit" w:eastAsia="新細明體" w:hAnsi="inherit" w:cs="Segoe UI" w:hint="eastAsia"/>
          <w:color w:val="202122"/>
          <w:kern w:val="0"/>
          <w:szCs w:val="24"/>
        </w:rPr>
        <w:instrText>年</w:instrText>
      </w:r>
      <w:r w:rsidRPr="00576A88">
        <w:rPr>
          <w:rFonts w:ascii="inherit" w:eastAsia="新細明體" w:hAnsi="inherit" w:cs="Segoe UI" w:hint="eastAsia"/>
          <w:color w:val="202122"/>
          <w:kern w:val="0"/>
          <w:szCs w:val="24"/>
        </w:rPr>
        <w:instrText xml:space="preserve">)" </w:instrText>
      </w:r>
      <w:r w:rsidRPr="00576A88">
        <w:rPr>
          <w:rFonts w:ascii="inherit" w:eastAsia="新細明體" w:hAnsi="inherit" w:cs="Segoe UI" w:hint="eastAsia"/>
          <w:color w:val="202122"/>
          <w:kern w:val="0"/>
          <w:szCs w:val="24"/>
        </w:rPr>
        <w:fldChar w:fldCharType="separate"/>
      </w:r>
      <w:r w:rsidRPr="00576A88">
        <w:rPr>
          <w:rFonts w:ascii="inherit" w:eastAsia="新細明體" w:hAnsi="inherit" w:cs="Segoe UI"/>
          <w:color w:val="3366CC"/>
          <w:kern w:val="0"/>
          <w:szCs w:val="24"/>
          <w:u w:val="single"/>
          <w:bdr w:val="none" w:sz="0" w:space="0" w:color="auto" w:frame="1"/>
        </w:rPr>
        <w:t>合作關係</w:t>
      </w:r>
      <w:r w:rsidRPr="00576A88">
        <w:rPr>
          <w:rFonts w:ascii="inherit" w:eastAsia="新細明體" w:hAnsi="inherit" w:cs="Segoe UI" w:hint="eastAsia"/>
          <w:color w:val="202122"/>
          <w:kern w:val="0"/>
          <w:szCs w:val="24"/>
        </w:rPr>
        <w:fldChar w:fldCharType="end"/>
      </w:r>
      <w:r w:rsidRPr="00576A88">
        <w:rPr>
          <w:rFonts w:ascii="inherit" w:eastAsia="新細明體" w:hAnsi="inherit" w:cs="Segoe UI"/>
          <w:color w:val="202122"/>
          <w:kern w:val="0"/>
          <w:szCs w:val="24"/>
        </w:rPr>
        <w:t>時，中國選擇與蘇聯迅速簽署《</w:t>
      </w:r>
      <w:hyperlink r:id="rId408" w:tooltip="中蘇互不侵犯條約" w:history="1">
        <w:r w:rsidRPr="00576A88">
          <w:rPr>
            <w:rFonts w:ascii="inherit" w:eastAsia="新細明體" w:hAnsi="inherit" w:cs="Segoe UI"/>
            <w:color w:val="3366CC"/>
            <w:kern w:val="0"/>
            <w:szCs w:val="24"/>
            <w:u w:val="single"/>
            <w:bdr w:val="none" w:sz="0" w:space="0" w:color="auto" w:frame="1"/>
          </w:rPr>
          <w:t>中蘇互不侵犯條約</w:t>
        </w:r>
      </w:hyperlink>
      <w:r w:rsidRPr="00576A88">
        <w:rPr>
          <w:rFonts w:ascii="inherit" w:eastAsia="新細明體" w:hAnsi="inherit" w:cs="Segoe UI"/>
          <w:color w:val="202122"/>
          <w:kern w:val="0"/>
          <w:szCs w:val="24"/>
        </w:rPr>
        <w:t>》；之後蘇聯也開始提供</w:t>
      </w:r>
      <w:hyperlink r:id="rId409" w:tooltip="軍需" w:history="1">
        <w:r w:rsidRPr="00576A88">
          <w:rPr>
            <w:rFonts w:ascii="inherit" w:eastAsia="新細明體" w:hAnsi="inherit" w:cs="Segoe UI"/>
            <w:color w:val="3366CC"/>
            <w:kern w:val="0"/>
            <w:szCs w:val="24"/>
            <w:u w:val="single"/>
            <w:bdr w:val="none" w:sz="0" w:space="0" w:color="auto" w:frame="1"/>
          </w:rPr>
          <w:t>軍需</w:t>
        </w:r>
      </w:hyperlink>
      <w:r w:rsidRPr="00576A88">
        <w:rPr>
          <w:rFonts w:ascii="inherit" w:eastAsia="新細明體" w:hAnsi="inherit" w:cs="Segoe UI"/>
          <w:color w:val="202122"/>
          <w:kern w:val="0"/>
          <w:szCs w:val="24"/>
        </w:rPr>
        <w:t>物資以支援中國對日作戰，而已經轉往支持日本的德國則在年底停止與中國的貿易合作關係。日本攻佔北平後，見中國並沒有屈服，決定於</w:t>
      </w:r>
      <w:r w:rsidRPr="00576A88">
        <w:rPr>
          <w:rFonts w:ascii="inherit" w:eastAsia="新細明體" w:hAnsi="inherit" w:cs="Segoe UI"/>
          <w:color w:val="202122"/>
          <w:kern w:val="0"/>
          <w:szCs w:val="24"/>
        </w:rPr>
        <w:t>1937</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8</w:t>
      </w:r>
      <w:r w:rsidRPr="00576A88">
        <w:rPr>
          <w:rFonts w:ascii="inherit" w:eastAsia="新細明體" w:hAnsi="inherit" w:cs="Segoe UI"/>
          <w:color w:val="202122"/>
          <w:kern w:val="0"/>
          <w:szCs w:val="24"/>
        </w:rPr>
        <w:t>月中旬</w:t>
      </w:r>
      <w:hyperlink r:id="rId410" w:tooltip="淞滬會戰" w:history="1">
        <w:r w:rsidRPr="00576A88">
          <w:rPr>
            <w:rFonts w:ascii="inherit" w:eastAsia="新細明體" w:hAnsi="inherit" w:cs="Segoe UI"/>
            <w:color w:val="3366CC"/>
            <w:kern w:val="0"/>
            <w:szCs w:val="24"/>
            <w:u w:val="single"/>
            <w:bdr w:val="none" w:sz="0" w:space="0" w:color="auto" w:frame="1"/>
          </w:rPr>
          <w:t>進攻上海</w:t>
        </w:r>
      </w:hyperlink>
      <w:r w:rsidRPr="00576A88">
        <w:rPr>
          <w:rFonts w:ascii="inherit" w:eastAsia="新細明體" w:hAnsi="inherit" w:cs="Segoe UI"/>
          <w:color w:val="202122"/>
          <w:kern w:val="0"/>
          <w:szCs w:val="24"/>
        </w:rPr>
        <w:t>。國民革命軍總司令</w:t>
      </w:r>
      <w:hyperlink r:id="rId411" w:tooltip="蔣中正" w:history="1">
        <w:r w:rsidRPr="00576A88">
          <w:rPr>
            <w:rFonts w:ascii="inherit" w:eastAsia="新細明體" w:hAnsi="inherit" w:cs="Segoe UI"/>
            <w:color w:val="3366CC"/>
            <w:kern w:val="0"/>
            <w:szCs w:val="24"/>
            <w:u w:val="single"/>
            <w:bdr w:val="none" w:sz="0" w:space="0" w:color="auto" w:frame="1"/>
          </w:rPr>
          <w:t>蔣中正</w:t>
        </w:r>
      </w:hyperlink>
      <w:r w:rsidRPr="00576A88">
        <w:rPr>
          <w:rFonts w:ascii="inherit" w:eastAsia="新細明體" w:hAnsi="inherit" w:cs="Segoe UI"/>
          <w:color w:val="202122"/>
          <w:kern w:val="0"/>
          <w:szCs w:val="24"/>
        </w:rPr>
        <w:t>決定部署自己轄下</w:t>
      </w:r>
      <w:hyperlink r:id="rId412" w:tooltip="德式軍" w:history="1">
        <w:r w:rsidRPr="00576A88">
          <w:rPr>
            <w:rFonts w:ascii="inherit" w:eastAsia="新細明體" w:hAnsi="inherit" w:cs="Segoe UI"/>
            <w:color w:val="3366CC"/>
            <w:kern w:val="0"/>
            <w:szCs w:val="24"/>
            <w:u w:val="single"/>
            <w:bdr w:val="none" w:sz="0" w:space="0" w:color="auto" w:frame="1"/>
          </w:rPr>
          <w:t>素質最佳的部隊</w:t>
        </w:r>
      </w:hyperlink>
      <w:r w:rsidRPr="00576A88">
        <w:rPr>
          <w:rFonts w:ascii="inherit" w:eastAsia="新細明體" w:hAnsi="inherit" w:cs="Segoe UI"/>
          <w:color w:val="202122"/>
          <w:kern w:val="0"/>
          <w:szCs w:val="24"/>
        </w:rPr>
        <w:t>防衛上海。歷經</w:t>
      </w:r>
      <w:r w:rsidRPr="00576A88">
        <w:rPr>
          <w:rFonts w:ascii="inherit" w:eastAsia="新細明體" w:hAnsi="inherit" w:cs="Segoe UI"/>
          <w:color w:val="202122"/>
          <w:kern w:val="0"/>
          <w:szCs w:val="24"/>
        </w:rPr>
        <w:t>3</w:t>
      </w:r>
      <w:r w:rsidRPr="00576A88">
        <w:rPr>
          <w:rFonts w:ascii="inherit" w:eastAsia="新細明體" w:hAnsi="inherit" w:cs="Segoe UI"/>
          <w:color w:val="202122"/>
          <w:kern w:val="0"/>
          <w:szCs w:val="24"/>
        </w:rPr>
        <w:t>個月戰鬥，上海於</w:t>
      </w:r>
      <w:r w:rsidRPr="00576A88">
        <w:rPr>
          <w:rFonts w:ascii="inherit" w:eastAsia="新細明體" w:hAnsi="inherit" w:cs="Segoe UI"/>
          <w:color w:val="202122"/>
          <w:kern w:val="0"/>
          <w:szCs w:val="24"/>
        </w:rPr>
        <w:t>11</w:t>
      </w:r>
      <w:r w:rsidRPr="00576A88">
        <w:rPr>
          <w:rFonts w:ascii="inherit" w:eastAsia="新細明體" w:hAnsi="inherit" w:cs="Segoe UI"/>
          <w:color w:val="202122"/>
          <w:kern w:val="0"/>
          <w:szCs w:val="24"/>
        </w:rPr>
        <w:t>月遭到日軍佔領。日軍之後不斷逼使中國軍隊往西方後退，</w:t>
      </w:r>
      <w:r w:rsidRPr="00576A88">
        <w:rPr>
          <w:rFonts w:ascii="inherit" w:eastAsia="新細明體" w:hAnsi="inherit" w:cs="Segoe UI"/>
          <w:color w:val="202122"/>
          <w:kern w:val="0"/>
          <w:szCs w:val="24"/>
        </w:rPr>
        <w:t>1937</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12</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13</w:t>
      </w:r>
      <w:r w:rsidRPr="00576A88">
        <w:rPr>
          <w:rFonts w:ascii="inherit" w:eastAsia="新細明體" w:hAnsi="inherit" w:cs="Segoe UI"/>
          <w:color w:val="202122"/>
          <w:kern w:val="0"/>
          <w:szCs w:val="24"/>
        </w:rPr>
        <w:t>日日軍成功</w:t>
      </w:r>
      <w:hyperlink r:id="rId413" w:tooltip="南京保衛戰" w:history="1">
        <w:r w:rsidRPr="00576A88">
          <w:rPr>
            <w:rFonts w:ascii="inherit" w:eastAsia="新細明體" w:hAnsi="inherit" w:cs="Segoe UI"/>
            <w:color w:val="3366CC"/>
            <w:kern w:val="0"/>
            <w:szCs w:val="24"/>
            <w:u w:val="single"/>
            <w:bdr w:val="none" w:sz="0" w:space="0" w:color="auto" w:frame="1"/>
          </w:rPr>
          <w:t>佔領首都南京</w:t>
        </w:r>
      </w:hyperlink>
      <w:r w:rsidRPr="00576A88">
        <w:rPr>
          <w:rFonts w:ascii="inherit" w:eastAsia="新細明體" w:hAnsi="inherit" w:cs="Segoe UI"/>
          <w:color w:val="202122"/>
          <w:kern w:val="0"/>
          <w:szCs w:val="24"/>
        </w:rPr>
        <w:t>，並</w:t>
      </w:r>
      <w:hyperlink r:id="rId414" w:tooltip="南京大屠殺" w:history="1">
        <w:r w:rsidRPr="00576A88">
          <w:rPr>
            <w:rFonts w:ascii="inherit" w:eastAsia="新細明體" w:hAnsi="inherit" w:cs="Segoe UI"/>
            <w:color w:val="3366CC"/>
            <w:kern w:val="0"/>
            <w:szCs w:val="24"/>
            <w:u w:val="single"/>
            <w:bdr w:val="none" w:sz="0" w:space="0" w:color="auto" w:frame="1"/>
          </w:rPr>
          <w:t>屠殺</w:t>
        </w:r>
      </w:hyperlink>
      <w:r w:rsidRPr="00576A88">
        <w:rPr>
          <w:rFonts w:ascii="inherit" w:eastAsia="新細明體" w:hAnsi="inherit" w:cs="Segoe UI"/>
          <w:color w:val="202122"/>
          <w:kern w:val="0"/>
          <w:szCs w:val="24"/>
        </w:rPr>
        <w:t>大量中國平民和繳械軍人</w:t>
      </w:r>
      <w:hyperlink r:id="rId415" w:anchor="cite_note-60" w:history="1">
        <w:r w:rsidRPr="00576A88">
          <w:rPr>
            <w:rFonts w:ascii="inherit" w:eastAsia="新細明體" w:hAnsi="inherit" w:cs="Segoe UI"/>
            <w:color w:val="3366CC"/>
            <w:kern w:val="0"/>
            <w:sz w:val="18"/>
            <w:szCs w:val="18"/>
            <w:u w:val="single"/>
            <w:bdr w:val="none" w:sz="0" w:space="0" w:color="auto" w:frame="1"/>
          </w:rPr>
          <w:t>[52]</w:t>
        </w:r>
      </w:hyperlink>
      <w:hyperlink r:id="rId416" w:anchor="cite_note-tot-61" w:history="1">
        <w:r w:rsidRPr="00576A88">
          <w:rPr>
            <w:rFonts w:ascii="inherit" w:eastAsia="新細明體" w:hAnsi="inherit" w:cs="Segoe UI"/>
            <w:color w:val="3366CC"/>
            <w:kern w:val="0"/>
            <w:sz w:val="18"/>
            <w:szCs w:val="18"/>
            <w:u w:val="single"/>
            <w:bdr w:val="none" w:sz="0" w:space="0" w:color="auto" w:frame="1"/>
          </w:rPr>
          <w:t>[53]</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1938</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6</w:t>
      </w:r>
      <w:r w:rsidRPr="00576A88">
        <w:rPr>
          <w:rFonts w:ascii="inherit" w:eastAsia="新細明體" w:hAnsi="inherit" w:cs="Segoe UI"/>
          <w:color w:val="202122"/>
          <w:kern w:val="0"/>
          <w:szCs w:val="24"/>
        </w:rPr>
        <w:t>月，中國軍隊為了阻止日軍繼續由河南繼續向前推進至湖北，而故意造成</w:t>
      </w:r>
      <w:hyperlink r:id="rId417" w:tooltip="花園口決堤事件" w:history="1">
        <w:r w:rsidRPr="00576A88">
          <w:rPr>
            <w:rFonts w:ascii="inherit" w:eastAsia="新細明體" w:hAnsi="inherit" w:cs="Segoe UI"/>
            <w:color w:val="3366CC"/>
            <w:kern w:val="0"/>
            <w:szCs w:val="24"/>
            <w:u w:val="single"/>
            <w:bdr w:val="none" w:sz="0" w:space="0" w:color="auto" w:frame="1"/>
          </w:rPr>
          <w:t>黃河氾濫</w:t>
        </w:r>
      </w:hyperlink>
      <w:r w:rsidRPr="00576A88">
        <w:rPr>
          <w:rFonts w:ascii="inherit" w:eastAsia="新細明體" w:hAnsi="inherit" w:cs="Segoe UI"/>
          <w:color w:val="202122"/>
          <w:kern w:val="0"/>
          <w:szCs w:val="24"/>
        </w:rPr>
        <w:t>。同時中國將拖延下來的時間拿來繼續加強</w:t>
      </w:r>
      <w:hyperlink r:id="rId418" w:tooltip="武漢市" w:history="1">
        <w:r w:rsidRPr="00576A88">
          <w:rPr>
            <w:rFonts w:ascii="inherit" w:eastAsia="新細明體" w:hAnsi="inherit" w:cs="Segoe UI"/>
            <w:color w:val="3366CC"/>
            <w:kern w:val="0"/>
            <w:szCs w:val="24"/>
            <w:u w:val="single"/>
            <w:bdr w:val="none" w:sz="0" w:space="0" w:color="auto" w:frame="1"/>
          </w:rPr>
          <w:t>武漢市</w:t>
        </w:r>
      </w:hyperlink>
      <w:r w:rsidRPr="00576A88">
        <w:rPr>
          <w:rFonts w:ascii="inherit" w:eastAsia="新細明體" w:hAnsi="inherit" w:cs="Segoe UI"/>
          <w:color w:val="202122"/>
          <w:kern w:val="0"/>
          <w:szCs w:val="24"/>
        </w:rPr>
        <w:t>的防禦工事，但是到了</w:t>
      </w:r>
      <w:r w:rsidRPr="00576A88">
        <w:rPr>
          <w:rFonts w:ascii="inherit" w:eastAsia="新細明體" w:hAnsi="inherit" w:cs="Segoe UI"/>
          <w:color w:val="202122"/>
          <w:kern w:val="0"/>
          <w:szCs w:val="24"/>
        </w:rPr>
        <w:t>10</w:t>
      </w:r>
      <w:r w:rsidRPr="00576A88">
        <w:rPr>
          <w:rFonts w:ascii="inherit" w:eastAsia="新細明體" w:hAnsi="inherit" w:cs="Segoe UI"/>
          <w:color w:val="202122"/>
          <w:kern w:val="0"/>
          <w:szCs w:val="24"/>
        </w:rPr>
        <w:t>月時日軍仍成功</w:t>
      </w:r>
      <w:hyperlink r:id="rId419" w:tooltip="武漢會戰" w:history="1">
        <w:r w:rsidRPr="00576A88">
          <w:rPr>
            <w:rFonts w:ascii="inherit" w:eastAsia="新細明體" w:hAnsi="inherit" w:cs="Segoe UI"/>
            <w:color w:val="3366CC"/>
            <w:kern w:val="0"/>
            <w:szCs w:val="24"/>
            <w:u w:val="single"/>
            <w:bdr w:val="none" w:sz="0" w:space="0" w:color="auto" w:frame="1"/>
          </w:rPr>
          <w:t>佔領武漢</w:t>
        </w:r>
      </w:hyperlink>
      <w:r w:rsidRPr="00576A88">
        <w:rPr>
          <w:rFonts w:ascii="inherit" w:eastAsia="新細明體" w:hAnsi="inherit" w:cs="Segoe UI"/>
          <w:color w:val="202122"/>
          <w:kern w:val="0"/>
          <w:szCs w:val="24"/>
        </w:rPr>
        <w:t>當地</w:t>
      </w:r>
      <w:hyperlink r:id="rId420" w:anchor="cite_note-62" w:history="1">
        <w:r w:rsidRPr="00576A88">
          <w:rPr>
            <w:rFonts w:ascii="inherit" w:eastAsia="新細明體" w:hAnsi="inherit" w:cs="Segoe UI"/>
            <w:color w:val="3366CC"/>
            <w:kern w:val="0"/>
            <w:sz w:val="18"/>
            <w:szCs w:val="18"/>
            <w:u w:val="single"/>
            <w:bdr w:val="none" w:sz="0" w:space="0" w:color="auto" w:frame="1"/>
          </w:rPr>
          <w:t>[54]</w:t>
        </w:r>
      </w:hyperlink>
      <w:r w:rsidRPr="00576A88">
        <w:rPr>
          <w:rFonts w:ascii="inherit" w:eastAsia="新細明體" w:hAnsi="inherit" w:cs="Segoe UI"/>
          <w:color w:val="202122"/>
          <w:kern w:val="0"/>
          <w:szCs w:val="24"/>
        </w:rPr>
        <w:t>。然而日本軍事上的勝利並沒有如日軍希望般瓦解中國政權的抵抗，相反地中國政府在遷往位於內陸的</w:t>
      </w:r>
      <w:hyperlink r:id="rId421" w:tooltip="重慶市" w:history="1">
        <w:r w:rsidRPr="00576A88">
          <w:rPr>
            <w:rFonts w:ascii="inherit" w:eastAsia="新細明體" w:hAnsi="inherit" w:cs="Segoe UI"/>
            <w:color w:val="3366CC"/>
            <w:kern w:val="0"/>
            <w:szCs w:val="24"/>
            <w:u w:val="single"/>
            <w:bdr w:val="none" w:sz="0" w:space="0" w:color="auto" w:frame="1"/>
          </w:rPr>
          <w:t>重慶市</w:t>
        </w:r>
      </w:hyperlink>
      <w:r w:rsidRPr="00576A88">
        <w:rPr>
          <w:rFonts w:ascii="inherit" w:eastAsia="新細明體" w:hAnsi="inherit" w:cs="Segoe UI"/>
          <w:color w:val="202122"/>
          <w:kern w:val="0"/>
          <w:szCs w:val="24"/>
        </w:rPr>
        <w:t>後仍繼續堅持作戰，並定都當地</w:t>
      </w:r>
      <w:hyperlink r:id="rId422" w:anchor="cite_note-63" w:history="1">
        <w:r w:rsidRPr="00576A88">
          <w:rPr>
            <w:rFonts w:ascii="inherit" w:eastAsia="新細明體" w:hAnsi="inherit" w:cs="Segoe UI"/>
            <w:color w:val="3366CC"/>
            <w:kern w:val="0"/>
            <w:sz w:val="18"/>
            <w:szCs w:val="18"/>
            <w:u w:val="single"/>
            <w:bdr w:val="none" w:sz="0" w:space="0" w:color="auto" w:frame="1"/>
          </w:rPr>
          <w:t>[55]</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outlineLvl w:val="2"/>
        <w:rPr>
          <w:rFonts w:ascii="inherit" w:eastAsia="新細明體" w:hAnsi="inherit" w:cs="Segoe UI"/>
          <w:b/>
          <w:bCs/>
          <w:color w:val="202122"/>
          <w:kern w:val="0"/>
          <w:sz w:val="29"/>
          <w:szCs w:val="29"/>
        </w:rPr>
      </w:pPr>
      <w:r w:rsidRPr="00576A88">
        <w:rPr>
          <w:rFonts w:ascii="inherit" w:eastAsia="新細明體" w:hAnsi="inherit" w:cs="Segoe UI"/>
          <w:b/>
          <w:bCs/>
          <w:color w:val="202122"/>
          <w:kern w:val="0"/>
          <w:sz w:val="29"/>
          <w:szCs w:val="29"/>
          <w:bdr w:val="none" w:sz="0" w:space="0" w:color="auto" w:frame="1"/>
        </w:rPr>
        <w:t>日蘇衝突（</w:t>
      </w:r>
      <w:r w:rsidRPr="00576A88">
        <w:rPr>
          <w:rFonts w:ascii="inherit" w:eastAsia="新細明體" w:hAnsi="inherit" w:cs="Segoe UI"/>
          <w:b/>
          <w:bCs/>
          <w:color w:val="202122"/>
          <w:kern w:val="0"/>
          <w:sz w:val="29"/>
          <w:szCs w:val="29"/>
          <w:bdr w:val="none" w:sz="0" w:space="0" w:color="auto" w:frame="1"/>
        </w:rPr>
        <w:t>1938</w:t>
      </w:r>
      <w:r w:rsidRPr="00576A88">
        <w:rPr>
          <w:rFonts w:ascii="inherit" w:eastAsia="新細明體" w:hAnsi="inherit" w:cs="Segoe UI"/>
          <w:b/>
          <w:bCs/>
          <w:color w:val="202122"/>
          <w:kern w:val="0"/>
          <w:sz w:val="29"/>
          <w:szCs w:val="29"/>
          <w:bdr w:val="none" w:sz="0" w:space="0" w:color="auto" w:frame="1"/>
        </w:rPr>
        <w:t>年</w:t>
      </w:r>
      <w:proofErr w:type="gramStart"/>
      <w:r w:rsidRPr="00576A88">
        <w:rPr>
          <w:rFonts w:ascii="inherit" w:eastAsia="新細明體" w:hAnsi="inherit" w:cs="Segoe UI"/>
          <w:b/>
          <w:bCs/>
          <w:color w:val="202122"/>
          <w:kern w:val="0"/>
          <w:sz w:val="29"/>
          <w:szCs w:val="29"/>
          <w:bdr w:val="none" w:sz="0" w:space="0" w:color="auto" w:frame="1"/>
        </w:rPr>
        <w:t>—</w:t>
      </w:r>
      <w:proofErr w:type="gramEnd"/>
      <w:r w:rsidRPr="00576A88">
        <w:rPr>
          <w:rFonts w:ascii="inherit" w:eastAsia="新細明體" w:hAnsi="inherit" w:cs="Segoe UI"/>
          <w:b/>
          <w:bCs/>
          <w:color w:val="202122"/>
          <w:kern w:val="0"/>
          <w:sz w:val="29"/>
          <w:szCs w:val="29"/>
          <w:bdr w:val="none" w:sz="0" w:space="0" w:color="auto" w:frame="1"/>
        </w:rPr>
        <w:t>1939</w:t>
      </w:r>
      <w:r w:rsidRPr="00576A88">
        <w:rPr>
          <w:rFonts w:ascii="inherit" w:eastAsia="新細明體" w:hAnsi="inherit" w:cs="Segoe UI"/>
          <w:b/>
          <w:bCs/>
          <w:color w:val="202122"/>
          <w:kern w:val="0"/>
          <w:sz w:val="29"/>
          <w:szCs w:val="29"/>
          <w:bdr w:val="none" w:sz="0" w:space="0" w:color="auto" w:frame="1"/>
        </w:rPr>
        <w:t>年）</w:t>
      </w:r>
    </w:p>
    <w:p w:rsidR="00576A88" w:rsidRPr="00576A88" w:rsidRDefault="00576A88" w:rsidP="00576A88">
      <w:pPr>
        <w:widowControl/>
        <w:shd w:val="clear" w:color="auto" w:fill="F8F9FA"/>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相關條目：</w:t>
      </w:r>
      <w:hyperlink r:id="rId423" w:tooltip="南進政策" w:history="1">
        <w:r w:rsidRPr="00576A88">
          <w:rPr>
            <w:rFonts w:ascii="inherit" w:eastAsia="新細明體" w:hAnsi="inherit" w:cs="Segoe UI"/>
            <w:color w:val="3366CC"/>
            <w:kern w:val="0"/>
            <w:sz w:val="20"/>
            <w:szCs w:val="20"/>
            <w:u w:val="single"/>
            <w:bdr w:val="none" w:sz="0" w:space="0" w:color="auto" w:frame="1"/>
          </w:rPr>
          <w:t>南進政策</w:t>
        </w:r>
      </w:hyperlink>
      <w:r w:rsidRPr="00576A88">
        <w:rPr>
          <w:rFonts w:ascii="inherit" w:eastAsia="新細明體" w:hAnsi="inherit" w:cs="Segoe UI"/>
          <w:color w:val="54595D"/>
          <w:kern w:val="0"/>
          <w:szCs w:val="24"/>
        </w:rPr>
        <w:t>和</w:t>
      </w:r>
      <w:hyperlink r:id="rId424" w:tooltip="日蘇國界戰爭" w:history="1">
        <w:r w:rsidRPr="00576A88">
          <w:rPr>
            <w:rFonts w:ascii="inherit" w:eastAsia="新細明體" w:hAnsi="inherit" w:cs="Segoe UI"/>
            <w:color w:val="3366CC"/>
            <w:kern w:val="0"/>
            <w:sz w:val="20"/>
            <w:szCs w:val="20"/>
            <w:u w:val="single"/>
            <w:bdr w:val="none" w:sz="0" w:space="0" w:color="auto" w:frame="1"/>
          </w:rPr>
          <w:t>日蘇國界戰爭</w:t>
        </w:r>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lastRenderedPageBreak/>
        <w:drawing>
          <wp:inline distT="0" distB="0" distL="0" distR="0" wp14:anchorId="3CBFCF59" wp14:editId="25826F29">
            <wp:extent cx="2095500" cy="1485900"/>
            <wp:effectExtent l="0" t="0" r="0" b="0"/>
            <wp:docPr id="19" name="圖片 19" descr="https://upload.wikimedia.org/wikipedia/commons/thumb/b/b6/Battle_of_Lake_Khasan-Red_Army_gunners_in_the_interval.jpg/220px-Battle_of_Lake_Khasan-Red_Army_gunners_in_the_interval.jpg">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b/b6/Battle_of_Lake_Khasan-Red_Army_gunners_in_the_interval.jpg/220px-Battle_of_Lake_Khasan-Red_Army_gunners_in_the_interval.jpg">
                      <a:hlinkClick r:id="rId425"/>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095500" cy="148590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1938</w:t>
      </w:r>
      <w:r w:rsidRPr="00576A88">
        <w:rPr>
          <w:rFonts w:ascii="inherit" w:eastAsia="新細明體" w:hAnsi="inherit" w:cs="Segoe UI"/>
          <w:color w:val="54595D"/>
          <w:kern w:val="0"/>
          <w:szCs w:val="24"/>
        </w:rPr>
        <w:t>年</w:t>
      </w:r>
      <w:hyperlink r:id="rId427" w:tooltip="張鼓峰事件" w:history="1">
        <w:proofErr w:type="gramStart"/>
        <w:r w:rsidRPr="00576A88">
          <w:rPr>
            <w:rFonts w:ascii="inherit" w:eastAsia="新細明體" w:hAnsi="inherit" w:cs="Segoe UI"/>
            <w:color w:val="3366CC"/>
            <w:kern w:val="0"/>
            <w:sz w:val="20"/>
            <w:szCs w:val="20"/>
            <w:u w:val="single"/>
            <w:bdr w:val="none" w:sz="0" w:space="0" w:color="auto" w:frame="1"/>
          </w:rPr>
          <w:t>張鼓峰</w:t>
        </w:r>
        <w:proofErr w:type="gramEnd"/>
        <w:r w:rsidRPr="00576A88">
          <w:rPr>
            <w:rFonts w:ascii="inherit" w:eastAsia="新細明體" w:hAnsi="inherit" w:cs="Segoe UI"/>
            <w:color w:val="3366CC"/>
            <w:kern w:val="0"/>
            <w:sz w:val="20"/>
            <w:szCs w:val="20"/>
            <w:u w:val="single"/>
            <w:bdr w:val="none" w:sz="0" w:space="0" w:color="auto" w:frame="1"/>
          </w:rPr>
          <w:t>事件</w:t>
        </w:r>
      </w:hyperlink>
      <w:r w:rsidRPr="00576A88">
        <w:rPr>
          <w:rFonts w:ascii="inherit" w:eastAsia="新細明體" w:hAnsi="inherit" w:cs="Segoe UI"/>
          <w:color w:val="54595D"/>
          <w:kern w:val="0"/>
          <w:szCs w:val="24"/>
        </w:rPr>
        <w:t>中的</w:t>
      </w:r>
      <w:hyperlink r:id="rId428" w:tooltip="蘇聯紅軍" w:history="1">
        <w:r w:rsidRPr="00576A88">
          <w:rPr>
            <w:rFonts w:ascii="inherit" w:eastAsia="新細明體" w:hAnsi="inherit" w:cs="Segoe UI"/>
            <w:color w:val="3366CC"/>
            <w:kern w:val="0"/>
            <w:sz w:val="20"/>
            <w:szCs w:val="20"/>
            <w:u w:val="single"/>
            <w:bdr w:val="none" w:sz="0" w:space="0" w:color="auto" w:frame="1"/>
          </w:rPr>
          <w:t>蘇聯紅軍</w:t>
        </w:r>
      </w:hyperlink>
      <w:proofErr w:type="gramStart"/>
      <w:r w:rsidRPr="00576A88">
        <w:rPr>
          <w:rFonts w:ascii="inherit" w:eastAsia="新細明體" w:hAnsi="inherit" w:cs="Segoe UI"/>
          <w:color w:val="54595D"/>
          <w:kern w:val="0"/>
          <w:szCs w:val="24"/>
        </w:rPr>
        <w:t>砲</w:t>
      </w:r>
      <w:proofErr w:type="gramEnd"/>
      <w:r w:rsidRPr="00576A88">
        <w:rPr>
          <w:rFonts w:ascii="inherit" w:eastAsia="新細明體" w:hAnsi="inherit" w:cs="Segoe UI"/>
          <w:color w:val="54595D"/>
          <w:kern w:val="0"/>
          <w:szCs w:val="24"/>
        </w:rPr>
        <w:t>兵部隊</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1938</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7</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29</w:t>
      </w:r>
      <w:r w:rsidRPr="00576A88">
        <w:rPr>
          <w:rFonts w:ascii="inherit" w:eastAsia="新細明體" w:hAnsi="inherit" w:cs="Segoe UI"/>
          <w:color w:val="202122"/>
          <w:kern w:val="0"/>
          <w:szCs w:val="24"/>
        </w:rPr>
        <w:t>日，日本於</w:t>
      </w:r>
      <w:hyperlink r:id="rId429" w:tooltip="張鼓峰事件" w:history="1">
        <w:proofErr w:type="gramStart"/>
        <w:r w:rsidRPr="00576A88">
          <w:rPr>
            <w:rFonts w:ascii="inherit" w:eastAsia="新細明體" w:hAnsi="inherit" w:cs="Segoe UI"/>
            <w:color w:val="3366CC"/>
            <w:kern w:val="0"/>
            <w:szCs w:val="24"/>
            <w:u w:val="single"/>
            <w:bdr w:val="none" w:sz="0" w:space="0" w:color="auto" w:frame="1"/>
          </w:rPr>
          <w:t>張鼓峰</w:t>
        </w:r>
        <w:proofErr w:type="gramEnd"/>
        <w:r w:rsidRPr="00576A88">
          <w:rPr>
            <w:rFonts w:ascii="inherit" w:eastAsia="新細明體" w:hAnsi="inherit" w:cs="Segoe UI"/>
            <w:color w:val="3366CC"/>
            <w:kern w:val="0"/>
            <w:szCs w:val="24"/>
            <w:u w:val="single"/>
            <w:bdr w:val="none" w:sz="0" w:space="0" w:color="auto" w:frame="1"/>
          </w:rPr>
          <w:t>事件</w:t>
        </w:r>
      </w:hyperlink>
      <w:r w:rsidRPr="00576A88">
        <w:rPr>
          <w:rFonts w:ascii="inherit" w:eastAsia="新細明體" w:hAnsi="inherit" w:cs="Segoe UI"/>
          <w:color w:val="202122"/>
          <w:kern w:val="0"/>
          <w:szCs w:val="24"/>
        </w:rPr>
        <w:t>中首次入侵蘇聯領土，蘇聯部隊也隨即與日軍展開交戰。雖然這次戰鬥是以蘇聯勝利作為結束，然而日本也因為這次軍事衝突而有了外交談判的機會。稍後在</w:t>
      </w:r>
      <w:r w:rsidRPr="00576A88">
        <w:rPr>
          <w:rFonts w:ascii="inherit" w:eastAsia="新細明體" w:hAnsi="inherit" w:cs="Segoe UI"/>
          <w:color w:val="202122"/>
          <w:kern w:val="0"/>
          <w:szCs w:val="24"/>
        </w:rPr>
        <w:t>1939</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11</w:t>
      </w:r>
      <w:r w:rsidRPr="00576A88">
        <w:rPr>
          <w:rFonts w:ascii="inherit" w:eastAsia="新細明體" w:hAnsi="inherit" w:cs="Segoe UI"/>
          <w:color w:val="202122"/>
          <w:kern w:val="0"/>
          <w:szCs w:val="24"/>
        </w:rPr>
        <w:t>日，日本決定將武力部隊移動到蒙古邊境</w:t>
      </w:r>
      <w:hyperlink r:id="rId430" w:tooltip="諾門罕戰役" w:history="1">
        <w:r w:rsidRPr="00576A88">
          <w:rPr>
            <w:rFonts w:ascii="inherit" w:eastAsia="新細明體" w:hAnsi="inherit" w:cs="Segoe UI"/>
            <w:color w:val="3366CC"/>
            <w:kern w:val="0"/>
            <w:szCs w:val="24"/>
            <w:u w:val="single"/>
            <w:bdr w:val="none" w:sz="0" w:space="0" w:color="auto" w:frame="1"/>
          </w:rPr>
          <w:t>哈拉哈河</w:t>
        </w:r>
      </w:hyperlink>
      <w:r w:rsidRPr="00576A88">
        <w:rPr>
          <w:rFonts w:ascii="inherit" w:eastAsia="新細明體" w:hAnsi="inherit" w:cs="Segoe UI"/>
          <w:color w:val="202122"/>
          <w:kern w:val="0"/>
          <w:szCs w:val="24"/>
        </w:rPr>
        <w:t>附近。儘管日本最初成功擊敗蒙古紅軍的防衛，但是在蘇聯的支援下最後日本</w:t>
      </w:r>
      <w:hyperlink r:id="rId431" w:tooltip="關東軍" w:history="1">
        <w:r w:rsidRPr="00576A88">
          <w:rPr>
            <w:rFonts w:ascii="inherit" w:eastAsia="新細明體" w:hAnsi="inherit" w:cs="Segoe UI"/>
            <w:color w:val="3366CC"/>
            <w:kern w:val="0"/>
            <w:szCs w:val="24"/>
            <w:u w:val="single"/>
            <w:bdr w:val="none" w:sz="0" w:space="0" w:color="auto" w:frame="1"/>
          </w:rPr>
          <w:t>關東軍</w:t>
        </w:r>
      </w:hyperlink>
      <w:r w:rsidRPr="00576A88">
        <w:rPr>
          <w:rFonts w:ascii="inherit" w:eastAsia="新細明體" w:hAnsi="inherit" w:cs="Segoe UI"/>
          <w:color w:val="202122"/>
          <w:kern w:val="0"/>
          <w:szCs w:val="24"/>
        </w:rPr>
        <w:t>仍然戰敗</w:t>
      </w:r>
      <w:hyperlink r:id="rId432" w:anchor="cite_note-64" w:history="1">
        <w:r w:rsidRPr="00576A88">
          <w:rPr>
            <w:rFonts w:ascii="inherit" w:eastAsia="新細明體" w:hAnsi="inherit" w:cs="Segoe UI"/>
            <w:color w:val="3366CC"/>
            <w:kern w:val="0"/>
            <w:sz w:val="18"/>
            <w:szCs w:val="18"/>
            <w:u w:val="single"/>
            <w:bdr w:val="none" w:sz="0" w:space="0" w:color="auto" w:frame="1"/>
          </w:rPr>
          <w:t>[56]</w:t>
        </w:r>
      </w:hyperlink>
      <w:hyperlink r:id="rId433" w:anchor="cite_note-65" w:history="1">
        <w:r w:rsidRPr="00576A88">
          <w:rPr>
            <w:rFonts w:ascii="inherit" w:eastAsia="新細明體" w:hAnsi="inherit" w:cs="Segoe UI"/>
            <w:color w:val="3366CC"/>
            <w:kern w:val="0"/>
            <w:sz w:val="18"/>
            <w:szCs w:val="18"/>
            <w:u w:val="single"/>
            <w:bdr w:val="none" w:sz="0" w:space="0" w:color="auto" w:frame="1"/>
          </w:rPr>
          <w:t>[57]</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在幾次與蘇聯的軍事衝突後，日本政府深信他們應該盡可能與蘇聯政府透過外交手段調解，以避免蘇聯稍後對日方於中國的戰場有所干預。兩年後世界局勢劇變，蘇聯深深地感到了來自德國的壓力，雙方便簽訂了《</w:t>
      </w:r>
      <w:hyperlink r:id="rId434" w:tooltip="日蘇中立條約" w:history="1">
        <w:r w:rsidRPr="00576A88">
          <w:rPr>
            <w:rFonts w:ascii="inherit" w:eastAsia="新細明體" w:hAnsi="inherit" w:cs="Segoe UI"/>
            <w:color w:val="3366CC"/>
            <w:kern w:val="0"/>
            <w:szCs w:val="24"/>
            <w:u w:val="single"/>
            <w:bdr w:val="none" w:sz="0" w:space="0" w:color="auto" w:frame="1"/>
          </w:rPr>
          <w:t>日蘇中立條約</w:t>
        </w:r>
      </w:hyperlink>
      <w:r w:rsidRPr="00576A88">
        <w:rPr>
          <w:rFonts w:ascii="inherit" w:eastAsia="新細明體" w:hAnsi="inherit" w:cs="Segoe UI"/>
          <w:color w:val="202122"/>
          <w:kern w:val="0"/>
          <w:szCs w:val="24"/>
        </w:rPr>
        <w:t>》；同時日本也決定將之後的軍事目標</w:t>
      </w:r>
      <w:proofErr w:type="gramStart"/>
      <w:r w:rsidRPr="00576A88">
        <w:rPr>
          <w:rFonts w:ascii="inherit" w:eastAsia="新細明體" w:hAnsi="inherit" w:cs="Segoe UI"/>
          <w:color w:val="202122"/>
          <w:kern w:val="0"/>
          <w:szCs w:val="24"/>
        </w:rPr>
        <w:t>轉往由美國</w:t>
      </w:r>
      <w:proofErr w:type="gramEnd"/>
      <w:r w:rsidRPr="00576A88">
        <w:rPr>
          <w:rFonts w:ascii="inherit" w:eastAsia="新細明體" w:hAnsi="inherit" w:cs="Segoe UI"/>
          <w:color w:val="202122"/>
          <w:kern w:val="0"/>
          <w:szCs w:val="24"/>
        </w:rPr>
        <w:t>和歐洲掌握的南太平洋地區。另一方面，這次作戰也促使數名經驗豐富的蘇聯軍事領導人得到提拔，例如</w:t>
      </w:r>
      <w:hyperlink r:id="rId435" w:tooltip="格奧爾基·康斯坦丁諾維奇·朱可夫" w:history="1">
        <w:r w:rsidRPr="00576A88">
          <w:rPr>
            <w:rFonts w:ascii="inherit" w:eastAsia="新細明體" w:hAnsi="inherit" w:cs="Segoe UI"/>
            <w:color w:val="3366CC"/>
            <w:kern w:val="0"/>
            <w:szCs w:val="24"/>
            <w:u w:val="single"/>
            <w:bdr w:val="none" w:sz="0" w:space="0" w:color="auto" w:frame="1"/>
          </w:rPr>
          <w:t>格奧爾基</w:t>
        </w:r>
        <w:r w:rsidRPr="00576A88">
          <w:rPr>
            <w:rFonts w:ascii="inherit" w:eastAsia="新細明體" w:hAnsi="inherit" w:cs="Segoe UI"/>
            <w:color w:val="3366CC"/>
            <w:kern w:val="0"/>
            <w:szCs w:val="24"/>
            <w:u w:val="single"/>
            <w:bdr w:val="none" w:sz="0" w:space="0" w:color="auto" w:frame="1"/>
          </w:rPr>
          <w:t>·</w:t>
        </w:r>
        <w:r w:rsidRPr="00576A88">
          <w:rPr>
            <w:rFonts w:ascii="inherit" w:eastAsia="新細明體" w:hAnsi="inherit" w:cs="Segoe UI"/>
            <w:color w:val="3366CC"/>
            <w:kern w:val="0"/>
            <w:szCs w:val="24"/>
            <w:u w:val="single"/>
            <w:bdr w:val="none" w:sz="0" w:space="0" w:color="auto" w:frame="1"/>
          </w:rPr>
          <w:t>康斯坦丁諾維奇</w:t>
        </w:r>
        <w:r w:rsidRPr="00576A88">
          <w:rPr>
            <w:rFonts w:ascii="inherit" w:eastAsia="新細明體" w:hAnsi="inherit" w:cs="Segoe UI"/>
            <w:color w:val="3366CC"/>
            <w:kern w:val="0"/>
            <w:szCs w:val="24"/>
            <w:u w:val="single"/>
            <w:bdr w:val="none" w:sz="0" w:space="0" w:color="auto" w:frame="1"/>
          </w:rPr>
          <w:t>·</w:t>
        </w:r>
        <w:r w:rsidRPr="00576A88">
          <w:rPr>
            <w:rFonts w:ascii="inherit" w:eastAsia="新細明體" w:hAnsi="inherit" w:cs="Segoe UI"/>
            <w:color w:val="3366CC"/>
            <w:kern w:val="0"/>
            <w:szCs w:val="24"/>
            <w:u w:val="single"/>
            <w:bdr w:val="none" w:sz="0" w:space="0" w:color="auto" w:frame="1"/>
          </w:rPr>
          <w:t>朱可夫</w:t>
        </w:r>
      </w:hyperlink>
      <w:r w:rsidRPr="00576A88">
        <w:rPr>
          <w:rFonts w:ascii="inherit" w:eastAsia="新細明體" w:hAnsi="inherit" w:cs="Segoe UI"/>
          <w:color w:val="202122"/>
          <w:kern w:val="0"/>
          <w:szCs w:val="24"/>
        </w:rPr>
        <w:t>便在之後</w:t>
      </w:r>
      <w:hyperlink r:id="rId436" w:tooltip="莫斯科戰役" w:history="1">
        <w:r w:rsidRPr="00576A88">
          <w:rPr>
            <w:rFonts w:ascii="inherit" w:eastAsia="新細明體" w:hAnsi="inherit" w:cs="Segoe UI"/>
            <w:color w:val="3366CC"/>
            <w:kern w:val="0"/>
            <w:szCs w:val="24"/>
            <w:u w:val="single"/>
            <w:bdr w:val="none" w:sz="0" w:space="0" w:color="auto" w:frame="1"/>
          </w:rPr>
          <w:t>莫斯科戰役</w:t>
        </w:r>
      </w:hyperlink>
      <w:r w:rsidRPr="00576A88">
        <w:rPr>
          <w:rFonts w:ascii="inherit" w:eastAsia="新細明體" w:hAnsi="inherit" w:cs="Segoe UI"/>
          <w:color w:val="202122"/>
          <w:kern w:val="0"/>
          <w:szCs w:val="24"/>
        </w:rPr>
        <w:t>中便成了關鍵性的角色</w:t>
      </w:r>
      <w:hyperlink r:id="rId437" w:anchor="cite_note-66" w:history="1">
        <w:r w:rsidRPr="00576A88">
          <w:rPr>
            <w:rFonts w:ascii="inherit" w:eastAsia="新細明體" w:hAnsi="inherit" w:cs="Segoe UI"/>
            <w:color w:val="3366CC"/>
            <w:kern w:val="0"/>
            <w:sz w:val="18"/>
            <w:szCs w:val="18"/>
            <w:u w:val="single"/>
            <w:bdr w:val="none" w:sz="0" w:space="0" w:color="auto" w:frame="1"/>
          </w:rPr>
          <w:t>[58]</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outlineLvl w:val="2"/>
        <w:rPr>
          <w:rFonts w:ascii="inherit" w:eastAsia="新細明體" w:hAnsi="inherit" w:cs="Segoe UI"/>
          <w:b/>
          <w:bCs/>
          <w:color w:val="202122"/>
          <w:kern w:val="0"/>
          <w:sz w:val="29"/>
          <w:szCs w:val="29"/>
        </w:rPr>
      </w:pPr>
      <w:r w:rsidRPr="00576A88">
        <w:rPr>
          <w:rFonts w:ascii="inherit" w:eastAsia="新細明體" w:hAnsi="inherit" w:cs="Segoe UI"/>
          <w:b/>
          <w:bCs/>
          <w:color w:val="202122"/>
          <w:kern w:val="0"/>
          <w:sz w:val="29"/>
          <w:szCs w:val="29"/>
          <w:bdr w:val="none" w:sz="0" w:space="0" w:color="auto" w:frame="1"/>
        </w:rPr>
        <w:t>歐洲局勢及協定</w:t>
      </w:r>
    </w:p>
    <w:p w:rsidR="00576A88" w:rsidRPr="00576A88" w:rsidRDefault="00576A88" w:rsidP="00576A88">
      <w:pPr>
        <w:widowControl/>
        <w:shd w:val="clear" w:color="auto" w:fill="F8F9FA"/>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相關條目：</w:t>
      </w:r>
      <w:hyperlink r:id="rId438" w:tooltip="德奧合併" w:history="1">
        <w:r w:rsidRPr="00576A88">
          <w:rPr>
            <w:rFonts w:ascii="inherit" w:eastAsia="新細明體" w:hAnsi="inherit" w:cs="Segoe UI"/>
            <w:color w:val="3366CC"/>
            <w:kern w:val="0"/>
            <w:sz w:val="20"/>
            <w:szCs w:val="20"/>
            <w:u w:val="single"/>
            <w:bdr w:val="none" w:sz="0" w:space="0" w:color="auto" w:frame="1"/>
          </w:rPr>
          <w:t>德奧合併</w:t>
        </w:r>
      </w:hyperlink>
      <w:r w:rsidRPr="00576A88">
        <w:rPr>
          <w:rFonts w:ascii="inherit" w:eastAsia="新細明體" w:hAnsi="inherit" w:cs="Segoe UI"/>
          <w:color w:val="54595D"/>
          <w:kern w:val="0"/>
          <w:szCs w:val="24"/>
        </w:rPr>
        <w:t>、</w:t>
      </w:r>
      <w:hyperlink r:id="rId439" w:tooltip="綏靖" w:history="1">
        <w:r w:rsidRPr="00576A88">
          <w:rPr>
            <w:rFonts w:ascii="inherit" w:eastAsia="新細明體" w:hAnsi="inherit" w:cs="Segoe UI"/>
            <w:color w:val="3366CC"/>
            <w:kern w:val="0"/>
            <w:sz w:val="20"/>
            <w:szCs w:val="20"/>
            <w:u w:val="single"/>
            <w:bdr w:val="none" w:sz="0" w:space="0" w:color="auto" w:frame="1"/>
          </w:rPr>
          <w:t>綏靖</w:t>
        </w:r>
      </w:hyperlink>
      <w:r w:rsidRPr="00576A88">
        <w:rPr>
          <w:rFonts w:ascii="inherit" w:eastAsia="新細明體" w:hAnsi="inherit" w:cs="Segoe UI"/>
          <w:color w:val="54595D"/>
          <w:kern w:val="0"/>
          <w:szCs w:val="24"/>
        </w:rPr>
        <w:t>、</w:t>
      </w:r>
      <w:hyperlink r:id="rId440" w:tooltip="慕尼黑協定" w:history="1">
        <w:r w:rsidRPr="00576A88">
          <w:rPr>
            <w:rFonts w:ascii="inherit" w:eastAsia="新細明體" w:hAnsi="inherit" w:cs="Segoe UI"/>
            <w:color w:val="3366CC"/>
            <w:kern w:val="0"/>
            <w:sz w:val="20"/>
            <w:szCs w:val="20"/>
            <w:u w:val="single"/>
            <w:bdr w:val="none" w:sz="0" w:space="0" w:color="auto" w:frame="1"/>
          </w:rPr>
          <w:t>慕尼黑協定</w:t>
        </w:r>
      </w:hyperlink>
      <w:r w:rsidRPr="00576A88">
        <w:rPr>
          <w:rFonts w:ascii="inherit" w:eastAsia="新細明體" w:hAnsi="inherit" w:cs="Segoe UI"/>
          <w:color w:val="54595D"/>
          <w:kern w:val="0"/>
          <w:szCs w:val="24"/>
        </w:rPr>
        <w:t>、</w:t>
      </w:r>
      <w:hyperlink r:id="rId441" w:tooltip="蘇台德區問題" w:history="1">
        <w:r w:rsidRPr="00576A88">
          <w:rPr>
            <w:rFonts w:ascii="inherit" w:eastAsia="新細明體" w:hAnsi="inherit" w:cs="Segoe UI"/>
            <w:color w:val="3366CC"/>
            <w:kern w:val="0"/>
            <w:sz w:val="20"/>
            <w:szCs w:val="20"/>
            <w:u w:val="single"/>
            <w:bdr w:val="none" w:sz="0" w:space="0" w:color="auto" w:frame="1"/>
          </w:rPr>
          <w:t>蘇台德區問題</w:t>
        </w:r>
      </w:hyperlink>
      <w:r w:rsidRPr="00576A88">
        <w:rPr>
          <w:rFonts w:ascii="inherit" w:eastAsia="新細明體" w:hAnsi="inherit" w:cs="Segoe UI"/>
          <w:color w:val="54595D"/>
          <w:kern w:val="0"/>
          <w:szCs w:val="24"/>
        </w:rPr>
        <w:t>和</w:t>
      </w:r>
      <w:hyperlink r:id="rId442" w:tooltip="德蘇互不侵犯條約" w:history="1">
        <w:r w:rsidRPr="00576A88">
          <w:rPr>
            <w:rFonts w:ascii="inherit" w:eastAsia="新細明體" w:hAnsi="inherit" w:cs="Segoe UI"/>
            <w:color w:val="3366CC"/>
            <w:kern w:val="0"/>
            <w:sz w:val="20"/>
            <w:szCs w:val="20"/>
            <w:u w:val="single"/>
            <w:bdr w:val="none" w:sz="0" w:space="0" w:color="auto" w:frame="1"/>
          </w:rPr>
          <w:t>德蘇互不侵犯條約</w:t>
        </w:r>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360EB774" wp14:editId="6DA0B687">
            <wp:extent cx="2095500" cy="1435100"/>
            <wp:effectExtent l="0" t="0" r="0" b="0"/>
            <wp:docPr id="20" name="圖片 20" descr="https://upload.wikimedia.org/wikipedia/commons/thumb/9/9c/Bundesarchiv_Bild_183-R69173%2C_M%C3%BCnchener_Abkommen%2C_Staatschefs.jpg/220px-Bundesarchiv_Bild_183-R69173%2C_M%C3%BCnchener_Abkommen%2C_Staatschefs.jpg">
              <a:hlinkClick xmlns:a="http://schemas.openxmlformats.org/drawingml/2006/main" r:id="rId4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9/9c/Bundesarchiv_Bild_183-R69173%2C_M%C3%BCnchener_Abkommen%2C_Staatschefs.jpg/220px-Bundesarchiv_Bild_183-R69173%2C_M%C3%BCnchener_Abkommen%2C_Staatschefs.jpg">
                      <a:hlinkClick r:id="rId443"/>
                    </pic:cNvPr>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095500" cy="143510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1938</w:t>
      </w:r>
      <w:r w:rsidRPr="00576A88">
        <w:rPr>
          <w:rFonts w:ascii="inherit" w:eastAsia="新細明體" w:hAnsi="inherit" w:cs="Segoe UI"/>
          <w:color w:val="54595D"/>
          <w:kern w:val="0"/>
          <w:szCs w:val="24"/>
        </w:rPr>
        <w:t>年</w:t>
      </w:r>
      <w:r w:rsidRPr="00576A88">
        <w:rPr>
          <w:rFonts w:ascii="inherit" w:eastAsia="新細明體" w:hAnsi="inherit" w:cs="Segoe UI"/>
          <w:color w:val="54595D"/>
          <w:kern w:val="0"/>
          <w:szCs w:val="24"/>
        </w:rPr>
        <w:t>9</w:t>
      </w:r>
      <w:r w:rsidRPr="00576A88">
        <w:rPr>
          <w:rFonts w:ascii="inherit" w:eastAsia="新細明體" w:hAnsi="inherit" w:cs="Segoe UI"/>
          <w:color w:val="54595D"/>
          <w:kern w:val="0"/>
          <w:szCs w:val="24"/>
        </w:rPr>
        <w:t>月</w:t>
      </w:r>
      <w:r w:rsidRPr="00576A88">
        <w:rPr>
          <w:rFonts w:ascii="inherit" w:eastAsia="新細明體" w:hAnsi="inherit" w:cs="Segoe UI"/>
          <w:color w:val="54595D"/>
          <w:kern w:val="0"/>
          <w:szCs w:val="24"/>
        </w:rPr>
        <w:t>29</w:t>
      </w:r>
      <w:r w:rsidRPr="00576A88">
        <w:rPr>
          <w:rFonts w:ascii="inherit" w:eastAsia="新細明體" w:hAnsi="inherit" w:cs="Segoe UI"/>
          <w:color w:val="54595D"/>
          <w:kern w:val="0"/>
          <w:szCs w:val="24"/>
        </w:rPr>
        <w:t>日</w:t>
      </w:r>
      <w:hyperlink r:id="rId445" w:tooltip="英國首相" w:history="1">
        <w:r w:rsidRPr="00576A88">
          <w:rPr>
            <w:rFonts w:ascii="inherit" w:eastAsia="新細明體" w:hAnsi="inherit" w:cs="Segoe UI"/>
            <w:color w:val="3366CC"/>
            <w:kern w:val="0"/>
            <w:sz w:val="20"/>
            <w:szCs w:val="20"/>
            <w:u w:val="single"/>
            <w:bdr w:val="none" w:sz="0" w:space="0" w:color="auto" w:frame="1"/>
          </w:rPr>
          <w:t>英國首相</w:t>
        </w:r>
      </w:hyperlink>
      <w:hyperlink r:id="rId446" w:tooltip="內維爾·張伯倫" w:history="1">
        <w:proofErr w:type="gramStart"/>
        <w:r w:rsidRPr="00576A88">
          <w:rPr>
            <w:rFonts w:ascii="inherit" w:eastAsia="新細明體" w:hAnsi="inherit" w:cs="Segoe UI"/>
            <w:color w:val="3366CC"/>
            <w:kern w:val="0"/>
            <w:sz w:val="20"/>
            <w:szCs w:val="20"/>
            <w:u w:val="single"/>
            <w:bdr w:val="none" w:sz="0" w:space="0" w:color="auto" w:frame="1"/>
          </w:rPr>
          <w:t>內維爾</w:t>
        </w:r>
        <w:r w:rsidRPr="00576A88">
          <w:rPr>
            <w:rFonts w:ascii="inherit" w:eastAsia="新細明體" w:hAnsi="inherit" w:cs="Segoe UI"/>
            <w:color w:val="3366CC"/>
            <w:kern w:val="0"/>
            <w:sz w:val="20"/>
            <w:szCs w:val="20"/>
            <w:u w:val="single"/>
            <w:bdr w:val="none" w:sz="0" w:space="0" w:color="auto" w:frame="1"/>
          </w:rPr>
          <w:t>·</w:t>
        </w:r>
        <w:proofErr w:type="gramEnd"/>
        <w:r w:rsidRPr="00576A88">
          <w:rPr>
            <w:rFonts w:ascii="inherit" w:eastAsia="新細明體" w:hAnsi="inherit" w:cs="Segoe UI"/>
            <w:color w:val="3366CC"/>
            <w:kern w:val="0"/>
            <w:sz w:val="20"/>
            <w:szCs w:val="20"/>
            <w:u w:val="single"/>
            <w:bdr w:val="none" w:sz="0" w:space="0" w:color="auto" w:frame="1"/>
          </w:rPr>
          <w:t>張伯倫</w:t>
        </w:r>
      </w:hyperlink>
      <w:r w:rsidRPr="00576A88">
        <w:rPr>
          <w:rFonts w:ascii="inherit" w:eastAsia="新細明體" w:hAnsi="inherit" w:cs="Segoe UI"/>
          <w:color w:val="54595D"/>
          <w:kern w:val="0"/>
          <w:szCs w:val="24"/>
        </w:rPr>
        <w:t>、</w:t>
      </w:r>
      <w:hyperlink r:id="rId447" w:tooltip="法國總理" w:history="1">
        <w:r w:rsidRPr="00576A88">
          <w:rPr>
            <w:rFonts w:ascii="inherit" w:eastAsia="新細明體" w:hAnsi="inherit" w:cs="Segoe UI"/>
            <w:color w:val="3366CC"/>
            <w:kern w:val="0"/>
            <w:sz w:val="20"/>
            <w:szCs w:val="20"/>
            <w:u w:val="single"/>
            <w:bdr w:val="none" w:sz="0" w:space="0" w:color="auto" w:frame="1"/>
          </w:rPr>
          <w:t>法國總理</w:t>
        </w:r>
      </w:hyperlink>
      <w:hyperlink r:id="rId448" w:tooltip="愛德華·達拉第" w:history="1">
        <w:r w:rsidRPr="00576A88">
          <w:rPr>
            <w:rFonts w:ascii="inherit" w:eastAsia="新細明體" w:hAnsi="inherit" w:cs="Segoe UI"/>
            <w:color w:val="3366CC"/>
            <w:kern w:val="0"/>
            <w:sz w:val="20"/>
            <w:szCs w:val="20"/>
            <w:u w:val="single"/>
            <w:bdr w:val="none" w:sz="0" w:space="0" w:color="auto" w:frame="1"/>
          </w:rPr>
          <w:t>愛德華</w:t>
        </w:r>
        <w:r w:rsidRPr="00576A88">
          <w:rPr>
            <w:rFonts w:ascii="inherit" w:eastAsia="新細明體" w:hAnsi="inherit" w:cs="Segoe UI"/>
            <w:color w:val="3366CC"/>
            <w:kern w:val="0"/>
            <w:sz w:val="20"/>
            <w:szCs w:val="20"/>
            <w:u w:val="single"/>
            <w:bdr w:val="none" w:sz="0" w:space="0" w:color="auto" w:frame="1"/>
          </w:rPr>
          <w:t>·</w:t>
        </w:r>
        <w:r w:rsidRPr="00576A88">
          <w:rPr>
            <w:rFonts w:ascii="inherit" w:eastAsia="新細明體" w:hAnsi="inherit" w:cs="Segoe UI"/>
            <w:color w:val="3366CC"/>
            <w:kern w:val="0"/>
            <w:sz w:val="20"/>
            <w:szCs w:val="20"/>
            <w:u w:val="single"/>
            <w:bdr w:val="none" w:sz="0" w:space="0" w:color="auto" w:frame="1"/>
          </w:rPr>
          <w:t>達拉第</w:t>
        </w:r>
      </w:hyperlink>
      <w:r w:rsidRPr="00576A88">
        <w:rPr>
          <w:rFonts w:ascii="inherit" w:eastAsia="新細明體" w:hAnsi="inherit" w:cs="Segoe UI"/>
          <w:color w:val="54595D"/>
          <w:kern w:val="0"/>
          <w:szCs w:val="24"/>
        </w:rPr>
        <w:t>、</w:t>
      </w:r>
      <w:hyperlink r:id="rId449" w:tooltip="元首 (納粹德國)" w:history="1">
        <w:r w:rsidRPr="00576A88">
          <w:rPr>
            <w:rFonts w:ascii="inherit" w:eastAsia="新細明體" w:hAnsi="inherit" w:cs="Segoe UI"/>
            <w:color w:val="3366CC"/>
            <w:kern w:val="0"/>
            <w:sz w:val="20"/>
            <w:szCs w:val="20"/>
            <w:u w:val="single"/>
            <w:bdr w:val="none" w:sz="0" w:space="0" w:color="auto" w:frame="1"/>
          </w:rPr>
          <w:t>德國元首</w:t>
        </w:r>
      </w:hyperlink>
      <w:hyperlink r:id="rId450" w:tooltip="阿道夫·希特勒" w:history="1">
        <w:r w:rsidRPr="00576A88">
          <w:rPr>
            <w:rFonts w:ascii="inherit" w:eastAsia="新細明體" w:hAnsi="inherit" w:cs="Segoe UI"/>
            <w:color w:val="3366CC"/>
            <w:kern w:val="0"/>
            <w:sz w:val="20"/>
            <w:szCs w:val="20"/>
            <w:u w:val="single"/>
            <w:bdr w:val="none" w:sz="0" w:space="0" w:color="auto" w:frame="1"/>
          </w:rPr>
          <w:t>阿道夫</w:t>
        </w:r>
        <w:r w:rsidRPr="00576A88">
          <w:rPr>
            <w:rFonts w:ascii="inherit" w:eastAsia="新細明體" w:hAnsi="inherit" w:cs="Segoe UI"/>
            <w:color w:val="3366CC"/>
            <w:kern w:val="0"/>
            <w:sz w:val="20"/>
            <w:szCs w:val="20"/>
            <w:u w:val="single"/>
            <w:bdr w:val="none" w:sz="0" w:space="0" w:color="auto" w:frame="1"/>
          </w:rPr>
          <w:t>·</w:t>
        </w:r>
        <w:r w:rsidRPr="00576A88">
          <w:rPr>
            <w:rFonts w:ascii="inherit" w:eastAsia="新細明體" w:hAnsi="inherit" w:cs="Segoe UI"/>
            <w:color w:val="3366CC"/>
            <w:kern w:val="0"/>
            <w:sz w:val="20"/>
            <w:szCs w:val="20"/>
            <w:u w:val="single"/>
            <w:bdr w:val="none" w:sz="0" w:space="0" w:color="auto" w:frame="1"/>
          </w:rPr>
          <w:t>希特勒</w:t>
        </w:r>
      </w:hyperlink>
      <w:r w:rsidRPr="00576A88">
        <w:rPr>
          <w:rFonts w:ascii="inherit" w:eastAsia="新細明體" w:hAnsi="inherit" w:cs="Segoe UI"/>
          <w:color w:val="54595D"/>
          <w:kern w:val="0"/>
          <w:szCs w:val="24"/>
        </w:rPr>
        <w:t>、</w:t>
      </w:r>
      <w:hyperlink r:id="rId451" w:tooltip="義大利總理列表" w:history="1">
        <w:r w:rsidRPr="00576A88">
          <w:rPr>
            <w:rFonts w:ascii="inherit" w:eastAsia="新細明體" w:hAnsi="inherit" w:cs="Segoe UI"/>
            <w:color w:val="3366CC"/>
            <w:kern w:val="0"/>
            <w:sz w:val="20"/>
            <w:szCs w:val="20"/>
            <w:u w:val="single"/>
            <w:bdr w:val="none" w:sz="0" w:space="0" w:color="auto" w:frame="1"/>
          </w:rPr>
          <w:t>義大利大臣會議主席</w:t>
        </w:r>
      </w:hyperlink>
      <w:hyperlink r:id="rId452" w:tooltip="貝尼托·墨索里尼" w:history="1">
        <w:proofErr w:type="gramStart"/>
        <w:r w:rsidRPr="00576A88">
          <w:rPr>
            <w:rFonts w:ascii="inherit" w:eastAsia="新細明體" w:hAnsi="inherit" w:cs="Segoe UI"/>
            <w:color w:val="3366CC"/>
            <w:kern w:val="0"/>
            <w:sz w:val="20"/>
            <w:szCs w:val="20"/>
            <w:u w:val="single"/>
            <w:bdr w:val="none" w:sz="0" w:space="0" w:color="auto" w:frame="1"/>
          </w:rPr>
          <w:t>貝尼托</w:t>
        </w:r>
        <w:r w:rsidRPr="00576A88">
          <w:rPr>
            <w:rFonts w:ascii="inherit" w:eastAsia="新細明體" w:hAnsi="inherit" w:cs="Segoe UI"/>
            <w:color w:val="3366CC"/>
            <w:kern w:val="0"/>
            <w:sz w:val="20"/>
            <w:szCs w:val="20"/>
            <w:u w:val="single"/>
            <w:bdr w:val="none" w:sz="0" w:space="0" w:color="auto" w:frame="1"/>
          </w:rPr>
          <w:t>·</w:t>
        </w:r>
        <w:proofErr w:type="gramEnd"/>
        <w:r w:rsidRPr="00576A88">
          <w:rPr>
            <w:rFonts w:ascii="inherit" w:eastAsia="新細明體" w:hAnsi="inherit" w:cs="Segoe UI"/>
            <w:color w:val="3366CC"/>
            <w:kern w:val="0"/>
            <w:sz w:val="20"/>
            <w:szCs w:val="20"/>
            <w:u w:val="single"/>
            <w:bdr w:val="none" w:sz="0" w:space="0" w:color="auto" w:frame="1"/>
          </w:rPr>
          <w:t>墨索里尼</w:t>
        </w:r>
      </w:hyperlink>
      <w:r w:rsidRPr="00576A88">
        <w:rPr>
          <w:rFonts w:ascii="inherit" w:eastAsia="新細明體" w:hAnsi="inherit" w:cs="Segoe UI"/>
          <w:color w:val="54595D"/>
          <w:kern w:val="0"/>
          <w:szCs w:val="24"/>
        </w:rPr>
        <w:t>和</w:t>
      </w:r>
      <w:hyperlink r:id="rId453" w:tooltip="義大利外交部長（頁面不存在）" w:history="1">
        <w:r w:rsidRPr="00576A88">
          <w:rPr>
            <w:rFonts w:ascii="inherit" w:eastAsia="新細明體" w:hAnsi="inherit" w:cs="Segoe UI"/>
            <w:color w:val="DD3333"/>
            <w:kern w:val="0"/>
            <w:sz w:val="20"/>
            <w:szCs w:val="20"/>
            <w:u w:val="single"/>
            <w:bdr w:val="none" w:sz="0" w:space="0" w:color="auto" w:frame="1"/>
          </w:rPr>
          <w:t>義大利外交部長</w:t>
        </w:r>
      </w:hyperlink>
      <w:r w:rsidRPr="00576A88">
        <w:rPr>
          <w:rFonts w:ascii="inherit" w:eastAsia="新細明體" w:hAnsi="inherit" w:cs="Segoe UI"/>
          <w:color w:val="54595D"/>
          <w:kern w:val="0"/>
          <w:sz w:val="20"/>
          <w:szCs w:val="20"/>
          <w:bdr w:val="none" w:sz="0" w:space="0" w:color="auto" w:frame="1"/>
        </w:rPr>
        <w:t>（英語：</w:t>
      </w:r>
      <w:hyperlink r:id="rId454" w:tooltip="en:Italian Minister of Foreign Affairs" w:history="1">
        <w:r w:rsidRPr="00576A88">
          <w:rPr>
            <w:rFonts w:ascii="inherit" w:eastAsia="新細明體" w:hAnsi="inherit" w:cs="Segoe UI"/>
            <w:color w:val="3366BB"/>
            <w:kern w:val="0"/>
            <w:sz w:val="20"/>
            <w:szCs w:val="20"/>
            <w:u w:val="single"/>
            <w:bdr w:val="none" w:sz="0" w:space="0" w:color="auto" w:frame="1"/>
            <w:lang w:val="en"/>
          </w:rPr>
          <w:t>Italian Minister of Foreign Affairs</w:t>
        </w:r>
      </w:hyperlink>
      <w:proofErr w:type="gramStart"/>
      <w:r w:rsidRPr="00576A88">
        <w:rPr>
          <w:rFonts w:ascii="inherit" w:eastAsia="新細明體" w:hAnsi="inherit" w:cs="Segoe UI"/>
          <w:color w:val="54595D"/>
          <w:kern w:val="0"/>
          <w:sz w:val="20"/>
          <w:szCs w:val="20"/>
          <w:bdr w:val="none" w:sz="0" w:space="0" w:color="auto" w:frame="1"/>
        </w:rPr>
        <w:t>）</w:t>
      </w:r>
      <w:proofErr w:type="gramEnd"/>
      <w:r w:rsidRPr="00576A88">
        <w:rPr>
          <w:rFonts w:ascii="inherit" w:eastAsia="新細明體" w:hAnsi="inherit" w:cs="Segoe UI" w:hint="eastAsia"/>
          <w:color w:val="54595D"/>
          <w:kern w:val="0"/>
          <w:szCs w:val="24"/>
        </w:rPr>
        <w:fldChar w:fldCharType="begin"/>
      </w:r>
      <w:r w:rsidRPr="00576A88">
        <w:rPr>
          <w:rFonts w:ascii="inherit" w:eastAsia="新細明體" w:hAnsi="inherit" w:cs="Segoe UI" w:hint="eastAsia"/>
          <w:color w:val="54595D"/>
          <w:kern w:val="0"/>
          <w:szCs w:val="24"/>
        </w:rPr>
        <w:instrText xml:space="preserve"> HYPERLINK "https://zh.m.wikipedia.org/wiki/%E5%8A%A0%E8%90%8A%E9%98%BF%E4%BD%90%C2%B7%E9%BD%8A%E4%BA%9E%E8%AB%BE" \o "</w:instrText>
      </w:r>
      <w:r w:rsidRPr="00576A88">
        <w:rPr>
          <w:rFonts w:ascii="inherit" w:eastAsia="新細明體" w:hAnsi="inherit" w:cs="Segoe UI" w:hint="eastAsia"/>
          <w:color w:val="54595D"/>
          <w:kern w:val="0"/>
          <w:szCs w:val="24"/>
        </w:rPr>
        <w:instrText>加萊阿佐·齊亞諾</w:instrText>
      </w:r>
      <w:r w:rsidRPr="00576A88">
        <w:rPr>
          <w:rFonts w:ascii="inherit" w:eastAsia="新細明體" w:hAnsi="inherit" w:cs="Segoe UI" w:hint="eastAsia"/>
          <w:color w:val="54595D"/>
          <w:kern w:val="0"/>
          <w:szCs w:val="24"/>
        </w:rPr>
        <w:instrText xml:space="preserve">" </w:instrText>
      </w:r>
      <w:r w:rsidRPr="00576A88">
        <w:rPr>
          <w:rFonts w:ascii="inherit" w:eastAsia="新細明體" w:hAnsi="inherit" w:cs="Segoe UI" w:hint="eastAsia"/>
          <w:color w:val="54595D"/>
          <w:kern w:val="0"/>
          <w:szCs w:val="24"/>
        </w:rPr>
        <w:fldChar w:fldCharType="separate"/>
      </w:r>
      <w:r w:rsidRPr="00576A88">
        <w:rPr>
          <w:rFonts w:ascii="inherit" w:eastAsia="新細明體" w:hAnsi="inherit" w:cs="Segoe UI"/>
          <w:color w:val="3366CC"/>
          <w:kern w:val="0"/>
          <w:sz w:val="20"/>
          <w:szCs w:val="20"/>
          <w:u w:val="single"/>
          <w:bdr w:val="none" w:sz="0" w:space="0" w:color="auto" w:frame="1"/>
        </w:rPr>
        <w:t>加萊阿佐</w:t>
      </w:r>
      <w:r w:rsidRPr="00576A88">
        <w:rPr>
          <w:rFonts w:ascii="inherit" w:eastAsia="新細明體" w:hAnsi="inherit" w:cs="Segoe UI"/>
          <w:color w:val="3366CC"/>
          <w:kern w:val="0"/>
          <w:sz w:val="20"/>
          <w:szCs w:val="20"/>
          <w:u w:val="single"/>
          <w:bdr w:val="none" w:sz="0" w:space="0" w:color="auto" w:frame="1"/>
        </w:rPr>
        <w:t>·</w:t>
      </w:r>
      <w:r w:rsidRPr="00576A88">
        <w:rPr>
          <w:rFonts w:ascii="inherit" w:eastAsia="新細明體" w:hAnsi="inherit" w:cs="Segoe UI"/>
          <w:color w:val="3366CC"/>
          <w:kern w:val="0"/>
          <w:sz w:val="20"/>
          <w:szCs w:val="20"/>
          <w:u w:val="single"/>
          <w:bdr w:val="none" w:sz="0" w:space="0" w:color="auto" w:frame="1"/>
        </w:rPr>
        <w:t>齊亞諾伯爵</w:t>
      </w:r>
      <w:r w:rsidRPr="00576A88">
        <w:rPr>
          <w:rFonts w:ascii="inherit" w:eastAsia="新細明體" w:hAnsi="inherit" w:cs="Segoe UI" w:hint="eastAsia"/>
          <w:color w:val="54595D"/>
          <w:kern w:val="0"/>
          <w:szCs w:val="24"/>
        </w:rPr>
        <w:fldChar w:fldCharType="end"/>
      </w:r>
      <w:r w:rsidRPr="00576A88">
        <w:rPr>
          <w:rFonts w:ascii="inherit" w:eastAsia="新細明體" w:hAnsi="inherit" w:cs="Segoe UI"/>
          <w:color w:val="54595D"/>
          <w:kern w:val="0"/>
          <w:szCs w:val="24"/>
        </w:rPr>
        <w:t>在簽訂慕尼黑協定前的合影</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在歐洲德國和義大利的舉動更加變得大膽，</w:t>
      </w:r>
      <w:r w:rsidRPr="00576A88">
        <w:rPr>
          <w:rFonts w:ascii="inherit" w:eastAsia="新細明體" w:hAnsi="inherit" w:cs="Segoe UI"/>
          <w:color w:val="202122"/>
          <w:kern w:val="0"/>
          <w:szCs w:val="24"/>
        </w:rPr>
        <w:t>1938</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3</w:t>
      </w:r>
      <w:r w:rsidRPr="00576A88">
        <w:rPr>
          <w:rFonts w:ascii="inherit" w:eastAsia="新細明體" w:hAnsi="inherit" w:cs="Segoe UI"/>
          <w:color w:val="202122"/>
          <w:kern w:val="0"/>
          <w:szCs w:val="24"/>
        </w:rPr>
        <w:t>月德國</w:t>
      </w:r>
      <w:hyperlink r:id="rId455" w:tooltip="德奧合併" w:history="1">
        <w:r w:rsidRPr="00576A88">
          <w:rPr>
            <w:rFonts w:ascii="inherit" w:eastAsia="新細明體" w:hAnsi="inherit" w:cs="Segoe UI"/>
            <w:color w:val="3366CC"/>
            <w:kern w:val="0"/>
            <w:szCs w:val="24"/>
            <w:u w:val="single"/>
            <w:bdr w:val="none" w:sz="0" w:space="0" w:color="auto" w:frame="1"/>
          </w:rPr>
          <w:t>併吞了奧地利</w:t>
        </w:r>
      </w:hyperlink>
      <w:r w:rsidRPr="00576A88">
        <w:rPr>
          <w:rFonts w:ascii="inherit" w:eastAsia="新細明體" w:hAnsi="inherit" w:cs="Segoe UI"/>
          <w:color w:val="202122"/>
          <w:kern w:val="0"/>
          <w:szCs w:val="24"/>
        </w:rPr>
        <w:t>，然而這件事只自其他歐洲列強中得到</w:t>
      </w:r>
      <w:hyperlink r:id="rId456" w:tooltip="綏靖" w:history="1">
        <w:r w:rsidRPr="00576A88">
          <w:rPr>
            <w:rFonts w:ascii="inherit" w:eastAsia="新細明體" w:hAnsi="inherit" w:cs="Segoe UI"/>
            <w:color w:val="3366CC"/>
            <w:kern w:val="0"/>
            <w:szCs w:val="24"/>
            <w:u w:val="single"/>
            <w:bdr w:val="none" w:sz="0" w:space="0" w:color="auto" w:frame="1"/>
          </w:rPr>
          <w:t>一點反應</w:t>
        </w:r>
      </w:hyperlink>
      <w:hyperlink r:id="rId457" w:anchor="cite_note-67" w:history="1">
        <w:r w:rsidRPr="00576A88">
          <w:rPr>
            <w:rFonts w:ascii="inherit" w:eastAsia="新細明體" w:hAnsi="inherit" w:cs="Segoe UI"/>
            <w:color w:val="3366CC"/>
            <w:kern w:val="0"/>
            <w:sz w:val="18"/>
            <w:szCs w:val="18"/>
            <w:u w:val="single"/>
            <w:bdr w:val="none" w:sz="0" w:space="0" w:color="auto" w:frame="1"/>
          </w:rPr>
          <w:t>[59]</w:t>
        </w:r>
      </w:hyperlink>
      <w:r w:rsidRPr="00576A88">
        <w:rPr>
          <w:rFonts w:ascii="inherit" w:eastAsia="新細明體" w:hAnsi="inherit" w:cs="Segoe UI"/>
          <w:color w:val="202122"/>
          <w:kern w:val="0"/>
          <w:szCs w:val="24"/>
        </w:rPr>
        <w:t>。這鼓舞希特勒希望能夠將過去作為索賠的對</w:t>
      </w:r>
      <w:hyperlink r:id="rId458" w:tooltip="蘇台德地區" w:history="1">
        <w:r w:rsidRPr="00576A88">
          <w:rPr>
            <w:rFonts w:ascii="inherit" w:eastAsia="新細明體" w:hAnsi="inherit" w:cs="Segoe UI"/>
            <w:color w:val="3366CC"/>
            <w:kern w:val="0"/>
            <w:szCs w:val="24"/>
            <w:u w:val="single"/>
            <w:bdr w:val="none" w:sz="0" w:space="0" w:color="auto" w:frame="1"/>
          </w:rPr>
          <w:t>蘇台德地區</w:t>
        </w:r>
      </w:hyperlink>
      <w:r w:rsidRPr="00576A88">
        <w:rPr>
          <w:rFonts w:ascii="inherit" w:eastAsia="新細明體" w:hAnsi="inherit" w:cs="Segoe UI"/>
          <w:color w:val="202122"/>
          <w:kern w:val="0"/>
          <w:szCs w:val="24"/>
        </w:rPr>
        <w:t>重新納為德國領土，並且以該塊土地是在</w:t>
      </w:r>
      <w:hyperlink r:id="rId459" w:tooltip="捷克斯洛伐克" w:history="1">
        <w:r w:rsidRPr="00576A88">
          <w:rPr>
            <w:rFonts w:ascii="inherit" w:eastAsia="新細明體" w:hAnsi="inherit" w:cs="Segoe UI"/>
            <w:color w:val="3366CC"/>
            <w:kern w:val="0"/>
            <w:szCs w:val="24"/>
            <w:u w:val="single"/>
            <w:bdr w:val="none" w:sz="0" w:space="0" w:color="auto" w:frame="1"/>
          </w:rPr>
          <w:t>捷克斯</w:t>
        </w:r>
        <w:proofErr w:type="gramStart"/>
        <w:r w:rsidRPr="00576A88">
          <w:rPr>
            <w:rFonts w:ascii="inherit" w:eastAsia="新細明體" w:hAnsi="inherit" w:cs="Segoe UI"/>
            <w:color w:val="3366CC"/>
            <w:kern w:val="0"/>
            <w:szCs w:val="24"/>
            <w:u w:val="single"/>
            <w:bdr w:val="none" w:sz="0" w:space="0" w:color="auto" w:frame="1"/>
          </w:rPr>
          <w:t>洛</w:t>
        </w:r>
        <w:proofErr w:type="gramEnd"/>
        <w:r w:rsidRPr="00576A88">
          <w:rPr>
            <w:rFonts w:ascii="inherit" w:eastAsia="新細明體" w:hAnsi="inherit" w:cs="Segoe UI"/>
            <w:color w:val="3366CC"/>
            <w:kern w:val="0"/>
            <w:szCs w:val="24"/>
            <w:u w:val="single"/>
            <w:bdr w:val="none" w:sz="0" w:space="0" w:color="auto" w:frame="1"/>
          </w:rPr>
          <w:t>伐克</w:t>
        </w:r>
      </w:hyperlink>
      <w:r w:rsidRPr="00576A88">
        <w:rPr>
          <w:rFonts w:ascii="inherit" w:eastAsia="新細明體" w:hAnsi="inherit" w:cs="Segoe UI"/>
          <w:color w:val="202122"/>
          <w:kern w:val="0"/>
          <w:szCs w:val="24"/>
        </w:rPr>
        <w:t>內作為少數民族的</w:t>
      </w:r>
      <w:hyperlink r:id="rId460" w:tooltip="德意志族群" w:history="1">
        <w:r w:rsidRPr="00576A88">
          <w:rPr>
            <w:rFonts w:ascii="inherit" w:eastAsia="新細明體" w:hAnsi="inherit" w:cs="Segoe UI"/>
            <w:color w:val="3366CC"/>
            <w:kern w:val="0"/>
            <w:szCs w:val="24"/>
            <w:u w:val="single"/>
            <w:bdr w:val="none" w:sz="0" w:space="0" w:color="auto" w:frame="1"/>
          </w:rPr>
          <w:t>德意志族群</w:t>
        </w:r>
      </w:hyperlink>
      <w:r w:rsidRPr="00576A88">
        <w:rPr>
          <w:rFonts w:ascii="inherit" w:eastAsia="新細明體" w:hAnsi="inherit" w:cs="Segoe UI"/>
          <w:color w:val="202122"/>
          <w:kern w:val="0"/>
          <w:szCs w:val="24"/>
        </w:rPr>
        <w:t>主要生活地區而要求合併。法國和英國在不詢問捷克斯</w:t>
      </w:r>
      <w:proofErr w:type="gramStart"/>
      <w:r w:rsidRPr="00576A88">
        <w:rPr>
          <w:rFonts w:ascii="inherit" w:eastAsia="新細明體" w:hAnsi="inherit" w:cs="Segoe UI"/>
          <w:color w:val="202122"/>
          <w:kern w:val="0"/>
          <w:szCs w:val="24"/>
        </w:rPr>
        <w:t>洛</w:t>
      </w:r>
      <w:proofErr w:type="gramEnd"/>
      <w:r w:rsidRPr="00576A88">
        <w:rPr>
          <w:rFonts w:ascii="inherit" w:eastAsia="新細明體" w:hAnsi="inherit" w:cs="Segoe UI"/>
          <w:color w:val="202122"/>
          <w:kern w:val="0"/>
          <w:szCs w:val="24"/>
        </w:rPr>
        <w:t>伐克政府的情形下，很快就在</w:t>
      </w:r>
      <w:hyperlink r:id="rId461" w:tooltip="慕尼黑協定" w:history="1">
        <w:r w:rsidRPr="00576A88">
          <w:rPr>
            <w:rFonts w:ascii="inherit" w:eastAsia="新細明體" w:hAnsi="inherit" w:cs="Segoe UI"/>
            <w:color w:val="3366CC"/>
            <w:kern w:val="0"/>
            <w:szCs w:val="24"/>
            <w:u w:val="single"/>
            <w:bdr w:val="none" w:sz="0" w:space="0" w:color="auto" w:frame="1"/>
          </w:rPr>
          <w:t>慕尼黑協定</w:t>
        </w:r>
      </w:hyperlink>
      <w:r w:rsidRPr="00576A88">
        <w:rPr>
          <w:rFonts w:ascii="inherit" w:eastAsia="新細明體" w:hAnsi="inherit" w:cs="Segoe UI"/>
          <w:color w:val="202122"/>
          <w:kern w:val="0"/>
          <w:szCs w:val="24"/>
        </w:rPr>
        <w:t>中承認蘇台德地區應該歸德國所有，在種種壓力之下使得捷克斯</w:t>
      </w:r>
      <w:proofErr w:type="gramStart"/>
      <w:r w:rsidRPr="00576A88">
        <w:rPr>
          <w:rFonts w:ascii="inherit" w:eastAsia="新細明體" w:hAnsi="inherit" w:cs="Segoe UI"/>
          <w:color w:val="202122"/>
          <w:kern w:val="0"/>
          <w:szCs w:val="24"/>
        </w:rPr>
        <w:t>洛</w:t>
      </w:r>
      <w:proofErr w:type="gramEnd"/>
      <w:r w:rsidRPr="00576A88">
        <w:rPr>
          <w:rFonts w:ascii="inherit" w:eastAsia="新細明體" w:hAnsi="inherit" w:cs="Segoe UI"/>
          <w:color w:val="202122"/>
          <w:kern w:val="0"/>
          <w:szCs w:val="24"/>
        </w:rPr>
        <w:t>伐克只能接受領土移交的要求</w:t>
      </w:r>
      <w:hyperlink r:id="rId462" w:anchor="cite_note-68" w:history="1">
        <w:r w:rsidRPr="00576A88">
          <w:rPr>
            <w:rFonts w:ascii="inherit" w:eastAsia="新細明體" w:hAnsi="inherit" w:cs="Segoe UI"/>
            <w:color w:val="3366CC"/>
            <w:kern w:val="0"/>
            <w:sz w:val="18"/>
            <w:szCs w:val="18"/>
            <w:u w:val="single"/>
            <w:bdr w:val="none" w:sz="0" w:space="0" w:color="auto" w:frame="1"/>
          </w:rPr>
          <w:t>[60]</w:t>
        </w:r>
      </w:hyperlink>
      <w:r w:rsidRPr="00576A88">
        <w:rPr>
          <w:rFonts w:ascii="inherit" w:eastAsia="新細明體" w:hAnsi="inherit" w:cs="Segoe UI"/>
          <w:color w:val="202122"/>
          <w:kern w:val="0"/>
          <w:szCs w:val="24"/>
        </w:rPr>
        <w:t>。但是不久</w:t>
      </w:r>
      <w:r w:rsidRPr="00576A88">
        <w:rPr>
          <w:rFonts w:ascii="inherit" w:eastAsia="新細明體" w:hAnsi="inherit" w:cs="Segoe UI"/>
          <w:color w:val="202122"/>
          <w:kern w:val="0"/>
          <w:szCs w:val="24"/>
        </w:rPr>
        <w:lastRenderedPageBreak/>
        <w:t>之後，德國和義大利仍繼續</w:t>
      </w:r>
      <w:hyperlink r:id="rId463" w:tooltip="第一次維也納仲裁裁決" w:history="1">
        <w:r w:rsidRPr="00576A88">
          <w:rPr>
            <w:rFonts w:ascii="inherit" w:eastAsia="新細明體" w:hAnsi="inherit" w:cs="Segoe UI"/>
            <w:color w:val="3366CC"/>
            <w:kern w:val="0"/>
            <w:szCs w:val="24"/>
            <w:u w:val="single"/>
            <w:bdr w:val="none" w:sz="0" w:space="0" w:color="auto" w:frame="1"/>
          </w:rPr>
          <w:t>迫使捷克斯</w:t>
        </w:r>
        <w:proofErr w:type="gramStart"/>
        <w:r w:rsidRPr="00576A88">
          <w:rPr>
            <w:rFonts w:ascii="inherit" w:eastAsia="新細明體" w:hAnsi="inherit" w:cs="Segoe UI"/>
            <w:color w:val="3366CC"/>
            <w:kern w:val="0"/>
            <w:szCs w:val="24"/>
            <w:u w:val="single"/>
            <w:bdr w:val="none" w:sz="0" w:space="0" w:color="auto" w:frame="1"/>
          </w:rPr>
          <w:t>洛</w:t>
        </w:r>
        <w:proofErr w:type="gramEnd"/>
        <w:r w:rsidRPr="00576A88">
          <w:rPr>
            <w:rFonts w:ascii="inherit" w:eastAsia="新細明體" w:hAnsi="inherit" w:cs="Segoe UI"/>
            <w:color w:val="3366CC"/>
            <w:kern w:val="0"/>
            <w:szCs w:val="24"/>
            <w:u w:val="single"/>
            <w:bdr w:val="none" w:sz="0" w:space="0" w:color="auto" w:frame="1"/>
          </w:rPr>
          <w:t>伐克割讓更多領土</w:t>
        </w:r>
      </w:hyperlink>
      <w:r w:rsidRPr="00576A88">
        <w:rPr>
          <w:rFonts w:ascii="inherit" w:eastAsia="新細明體" w:hAnsi="inherit" w:cs="Segoe UI"/>
          <w:color w:val="202122"/>
          <w:kern w:val="0"/>
          <w:szCs w:val="24"/>
        </w:rPr>
        <w:t>，這也使得鄰近的匈牙利和波蘭也開始備受威脅</w:t>
      </w:r>
      <w:hyperlink r:id="rId464" w:anchor="cite_note-69" w:history="1">
        <w:r w:rsidRPr="00576A88">
          <w:rPr>
            <w:rFonts w:ascii="inherit" w:eastAsia="新細明體" w:hAnsi="inherit" w:cs="Segoe UI"/>
            <w:color w:val="3366CC"/>
            <w:kern w:val="0"/>
            <w:sz w:val="18"/>
            <w:szCs w:val="18"/>
            <w:u w:val="single"/>
            <w:bdr w:val="none" w:sz="0" w:space="0" w:color="auto" w:frame="1"/>
          </w:rPr>
          <w:t>[61]</w:t>
        </w:r>
      </w:hyperlink>
      <w:r w:rsidRPr="00576A88">
        <w:rPr>
          <w:rFonts w:ascii="inherit" w:eastAsia="新細明體" w:hAnsi="inherit" w:cs="Segoe UI"/>
          <w:color w:val="202122"/>
          <w:kern w:val="0"/>
          <w:szCs w:val="24"/>
        </w:rPr>
        <w:t>。到了</w:t>
      </w:r>
      <w:r w:rsidRPr="00576A88">
        <w:rPr>
          <w:rFonts w:ascii="inherit" w:eastAsia="新細明體" w:hAnsi="inherit" w:cs="Segoe UI"/>
          <w:color w:val="202122"/>
          <w:kern w:val="0"/>
          <w:szCs w:val="24"/>
        </w:rPr>
        <w:t>1939</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3</w:t>
      </w:r>
      <w:r w:rsidRPr="00576A88">
        <w:rPr>
          <w:rFonts w:ascii="inherit" w:eastAsia="新細明體" w:hAnsi="inherit" w:cs="Segoe UI"/>
          <w:color w:val="202122"/>
          <w:kern w:val="0"/>
          <w:szCs w:val="24"/>
        </w:rPr>
        <w:t>月德國</w:t>
      </w:r>
      <w:hyperlink r:id="rId465" w:tooltip="蘇台德區問題" w:history="1">
        <w:r w:rsidRPr="00576A88">
          <w:rPr>
            <w:rFonts w:ascii="inherit" w:eastAsia="新細明體" w:hAnsi="inherit" w:cs="Segoe UI"/>
            <w:color w:val="3366CC"/>
            <w:kern w:val="0"/>
            <w:szCs w:val="24"/>
            <w:u w:val="single"/>
            <w:bdr w:val="none" w:sz="0" w:space="0" w:color="auto" w:frame="1"/>
          </w:rPr>
          <w:t>入侵</w:t>
        </w:r>
      </w:hyperlink>
      <w:r w:rsidRPr="00576A88">
        <w:rPr>
          <w:rFonts w:ascii="inherit" w:eastAsia="新細明體" w:hAnsi="inherit" w:cs="Segoe UI"/>
          <w:color w:val="202122"/>
          <w:kern w:val="0"/>
          <w:szCs w:val="24"/>
        </w:rPr>
        <w:t>捷克斯</w:t>
      </w:r>
      <w:proofErr w:type="gramStart"/>
      <w:r w:rsidRPr="00576A88">
        <w:rPr>
          <w:rFonts w:ascii="inherit" w:eastAsia="新細明體" w:hAnsi="inherit" w:cs="Segoe UI"/>
          <w:color w:val="202122"/>
          <w:kern w:val="0"/>
          <w:szCs w:val="24"/>
        </w:rPr>
        <w:t>洛</w:t>
      </w:r>
      <w:proofErr w:type="gramEnd"/>
      <w:r w:rsidRPr="00576A88">
        <w:rPr>
          <w:rFonts w:ascii="inherit" w:eastAsia="新細明體" w:hAnsi="inherit" w:cs="Segoe UI"/>
          <w:color w:val="202122"/>
          <w:kern w:val="0"/>
          <w:szCs w:val="24"/>
        </w:rPr>
        <w:t>伐克境內尚未統一的部分，隨後在德國安排之下將捷克斯</w:t>
      </w:r>
      <w:proofErr w:type="gramStart"/>
      <w:r w:rsidRPr="00576A88">
        <w:rPr>
          <w:rFonts w:ascii="inherit" w:eastAsia="新細明體" w:hAnsi="inherit" w:cs="Segoe UI"/>
          <w:color w:val="202122"/>
          <w:kern w:val="0"/>
          <w:szCs w:val="24"/>
        </w:rPr>
        <w:t>洛</w:t>
      </w:r>
      <w:proofErr w:type="gramEnd"/>
      <w:r w:rsidRPr="00576A88">
        <w:rPr>
          <w:rFonts w:ascii="inherit" w:eastAsia="新細明體" w:hAnsi="inherit" w:cs="Segoe UI"/>
          <w:color w:val="202122"/>
          <w:kern w:val="0"/>
          <w:szCs w:val="24"/>
        </w:rPr>
        <w:t>伐克分成德國管轄的</w:t>
      </w:r>
      <w:hyperlink r:id="rId466" w:tooltip="波希米亞和摩拉維亞保護國" w:history="1">
        <w:r w:rsidRPr="00576A88">
          <w:rPr>
            <w:rFonts w:ascii="inherit" w:eastAsia="新細明體" w:hAnsi="inherit" w:cs="Segoe UI"/>
            <w:color w:val="3366CC"/>
            <w:kern w:val="0"/>
            <w:szCs w:val="24"/>
            <w:u w:val="single"/>
            <w:bdr w:val="none" w:sz="0" w:space="0" w:color="auto" w:frame="1"/>
          </w:rPr>
          <w:t>波希米亞和摩拉維亞保護國</w:t>
        </w:r>
      </w:hyperlink>
      <w:r w:rsidRPr="00576A88">
        <w:rPr>
          <w:rFonts w:ascii="inherit" w:eastAsia="新細明體" w:hAnsi="inherit" w:cs="Segoe UI"/>
          <w:color w:val="202122"/>
          <w:kern w:val="0"/>
          <w:szCs w:val="24"/>
        </w:rPr>
        <w:t>和和親近德國的</w:t>
      </w:r>
      <w:hyperlink r:id="rId467" w:tooltip="附屬國" w:history="1">
        <w:r w:rsidRPr="00576A88">
          <w:rPr>
            <w:rFonts w:ascii="inherit" w:eastAsia="新細明體" w:hAnsi="inherit" w:cs="Segoe UI"/>
            <w:color w:val="3366CC"/>
            <w:kern w:val="0"/>
            <w:szCs w:val="24"/>
            <w:u w:val="single"/>
            <w:bdr w:val="none" w:sz="0" w:space="0" w:color="auto" w:frame="1"/>
          </w:rPr>
          <w:t>附屬國</w:t>
        </w:r>
      </w:hyperlink>
      <w:hyperlink r:id="rId468" w:tooltip="斯洛伐克共和國 (1939-1945)" w:history="1">
        <w:r w:rsidRPr="00576A88">
          <w:rPr>
            <w:rFonts w:ascii="inherit" w:eastAsia="新細明體" w:hAnsi="inherit" w:cs="Segoe UI"/>
            <w:color w:val="3366CC"/>
            <w:kern w:val="0"/>
            <w:szCs w:val="24"/>
            <w:u w:val="single"/>
            <w:bdr w:val="none" w:sz="0" w:space="0" w:color="auto" w:frame="1"/>
          </w:rPr>
          <w:t>斯</w:t>
        </w:r>
        <w:proofErr w:type="gramStart"/>
        <w:r w:rsidRPr="00576A88">
          <w:rPr>
            <w:rFonts w:ascii="inherit" w:eastAsia="新細明體" w:hAnsi="inherit" w:cs="Segoe UI"/>
            <w:color w:val="3366CC"/>
            <w:kern w:val="0"/>
            <w:szCs w:val="24"/>
            <w:u w:val="single"/>
            <w:bdr w:val="none" w:sz="0" w:space="0" w:color="auto" w:frame="1"/>
          </w:rPr>
          <w:t>洛</w:t>
        </w:r>
        <w:proofErr w:type="gramEnd"/>
        <w:r w:rsidRPr="00576A88">
          <w:rPr>
            <w:rFonts w:ascii="inherit" w:eastAsia="新細明體" w:hAnsi="inherit" w:cs="Segoe UI"/>
            <w:color w:val="3366CC"/>
            <w:kern w:val="0"/>
            <w:szCs w:val="24"/>
            <w:u w:val="single"/>
            <w:bdr w:val="none" w:sz="0" w:space="0" w:color="auto" w:frame="1"/>
          </w:rPr>
          <w:t>伐克共和國</w:t>
        </w:r>
      </w:hyperlink>
      <w:hyperlink r:id="rId469" w:anchor="cite_note-70" w:history="1">
        <w:r w:rsidRPr="00576A88">
          <w:rPr>
            <w:rFonts w:ascii="inherit" w:eastAsia="新細明體" w:hAnsi="inherit" w:cs="Segoe UI"/>
            <w:color w:val="3366CC"/>
            <w:kern w:val="0"/>
            <w:sz w:val="18"/>
            <w:szCs w:val="18"/>
            <w:u w:val="single"/>
            <w:bdr w:val="none" w:sz="0" w:space="0" w:color="auto" w:frame="1"/>
          </w:rPr>
          <w:t>[62]</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英國和法國對於德國的舉動感到震驚，但是希特勒仍進一步要求</w:t>
      </w:r>
      <w:hyperlink r:id="rId470" w:tooltip="但澤自由市" w:history="1">
        <w:r w:rsidRPr="00576A88">
          <w:rPr>
            <w:rFonts w:ascii="inherit" w:eastAsia="新細明體" w:hAnsi="inherit" w:cs="Segoe UI"/>
            <w:color w:val="3366CC"/>
            <w:kern w:val="0"/>
            <w:szCs w:val="24"/>
            <w:u w:val="single"/>
            <w:bdr w:val="none" w:sz="0" w:space="0" w:color="auto" w:frame="1"/>
          </w:rPr>
          <w:t>但澤自由市</w:t>
        </w:r>
      </w:hyperlink>
      <w:r w:rsidRPr="00576A88">
        <w:rPr>
          <w:rFonts w:ascii="inherit" w:eastAsia="新細明體" w:hAnsi="inherit" w:cs="Segoe UI"/>
          <w:color w:val="202122"/>
          <w:kern w:val="0"/>
          <w:szCs w:val="24"/>
        </w:rPr>
        <w:t>與其合併，這促使法國和英國向波蘭保證</w:t>
      </w:r>
      <w:hyperlink r:id="rId471" w:tooltip="英國與波蘭軍事同盟（頁面不存在）" w:history="1">
        <w:r w:rsidRPr="00576A88">
          <w:rPr>
            <w:rFonts w:ascii="inherit" w:eastAsia="新細明體" w:hAnsi="inherit" w:cs="Segoe UI"/>
            <w:color w:val="DD3333"/>
            <w:kern w:val="0"/>
            <w:szCs w:val="24"/>
            <w:u w:val="single"/>
            <w:bdr w:val="none" w:sz="0" w:space="0" w:color="auto" w:frame="1"/>
          </w:rPr>
          <w:t>支持其獨立</w:t>
        </w:r>
      </w:hyperlink>
      <w:r w:rsidRPr="00576A88">
        <w:rPr>
          <w:rFonts w:ascii="inherit" w:eastAsia="新細明體" w:hAnsi="inherit" w:cs="Segoe UI"/>
          <w:color w:val="202122"/>
          <w:kern w:val="0"/>
          <w:szCs w:val="24"/>
        </w:rPr>
        <w:t>。而當義大利在</w:t>
      </w:r>
      <w:r w:rsidRPr="00576A88">
        <w:rPr>
          <w:rFonts w:ascii="inherit" w:eastAsia="新細明體" w:hAnsi="inherit" w:cs="Segoe UI"/>
          <w:color w:val="202122"/>
          <w:kern w:val="0"/>
          <w:szCs w:val="24"/>
        </w:rPr>
        <w:t>1939</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4</w:t>
      </w:r>
      <w:r w:rsidRPr="00576A88">
        <w:rPr>
          <w:rFonts w:ascii="inherit" w:eastAsia="新細明體" w:hAnsi="inherit" w:cs="Segoe UI"/>
          <w:color w:val="202122"/>
          <w:kern w:val="0"/>
          <w:szCs w:val="24"/>
        </w:rPr>
        <w:t>月</w:t>
      </w:r>
      <w:hyperlink r:id="rId472" w:tooltip="義大利入侵阿爾巴尼亞" w:history="1">
        <w:r w:rsidRPr="00576A88">
          <w:rPr>
            <w:rFonts w:ascii="inherit" w:eastAsia="新細明體" w:hAnsi="inherit" w:cs="Segoe UI"/>
            <w:color w:val="3366CC"/>
            <w:kern w:val="0"/>
            <w:szCs w:val="24"/>
            <w:u w:val="single"/>
            <w:bdr w:val="none" w:sz="0" w:space="0" w:color="auto" w:frame="1"/>
          </w:rPr>
          <w:t>攻佔阿爾巴尼亞</w:t>
        </w:r>
      </w:hyperlink>
      <w:r w:rsidRPr="00576A88">
        <w:rPr>
          <w:rFonts w:ascii="inherit" w:eastAsia="新細明體" w:hAnsi="inherit" w:cs="Segoe UI"/>
          <w:color w:val="202122"/>
          <w:kern w:val="0"/>
          <w:szCs w:val="24"/>
        </w:rPr>
        <w:t>後，英國和法國同樣保證會支持羅馬尼亞和</w:t>
      </w:r>
      <w:hyperlink r:id="rId473" w:tooltip="希臘" w:history="1">
        <w:r w:rsidRPr="00576A88">
          <w:rPr>
            <w:rFonts w:ascii="inherit" w:eastAsia="新細明體" w:hAnsi="inherit" w:cs="Segoe UI"/>
            <w:color w:val="3366CC"/>
            <w:kern w:val="0"/>
            <w:szCs w:val="24"/>
            <w:u w:val="single"/>
            <w:bdr w:val="none" w:sz="0" w:space="0" w:color="auto" w:frame="1"/>
          </w:rPr>
          <w:t>希臘</w:t>
        </w:r>
      </w:hyperlink>
      <w:hyperlink r:id="rId474" w:anchor="cite_note-71" w:history="1">
        <w:r w:rsidRPr="00576A88">
          <w:rPr>
            <w:rFonts w:ascii="inherit" w:eastAsia="新細明體" w:hAnsi="inherit" w:cs="Segoe UI"/>
            <w:color w:val="3366CC"/>
            <w:kern w:val="0"/>
            <w:sz w:val="18"/>
            <w:szCs w:val="18"/>
            <w:u w:val="single"/>
            <w:bdr w:val="none" w:sz="0" w:space="0" w:color="auto" w:frame="1"/>
          </w:rPr>
          <w:t>[63]</w:t>
        </w:r>
      </w:hyperlink>
      <w:r w:rsidRPr="00576A88">
        <w:rPr>
          <w:rFonts w:ascii="inherit" w:eastAsia="新細明體" w:hAnsi="inherit" w:cs="Segoe UI"/>
          <w:color w:val="202122"/>
          <w:kern w:val="0"/>
          <w:szCs w:val="24"/>
        </w:rPr>
        <w:t>。稍後不久英法與波蘭陸陸續續結為</w:t>
      </w:r>
      <w:hyperlink r:id="rId475" w:tooltip="法國和波蘭聯盟（頁面不存在）" w:history="1">
        <w:r w:rsidRPr="00576A88">
          <w:rPr>
            <w:rFonts w:ascii="inherit" w:eastAsia="新細明體" w:hAnsi="inherit" w:cs="Segoe UI"/>
            <w:color w:val="DD3333"/>
            <w:kern w:val="0"/>
            <w:szCs w:val="24"/>
            <w:u w:val="single"/>
            <w:bdr w:val="none" w:sz="0" w:space="0" w:color="auto" w:frame="1"/>
          </w:rPr>
          <w:t>同盟</w:t>
        </w:r>
      </w:hyperlink>
      <w:r w:rsidRPr="00576A88">
        <w:rPr>
          <w:rFonts w:ascii="inherit" w:eastAsia="新細明體" w:hAnsi="inherit" w:cs="Segoe UI"/>
          <w:color w:val="202122"/>
          <w:kern w:val="0"/>
          <w:szCs w:val="24"/>
        </w:rPr>
        <w:t>，而德國也與義大利正式簽署了交互合作的《</w:t>
      </w:r>
      <w:hyperlink r:id="rId476" w:tooltip="鋼鐵條約" w:history="1">
        <w:r w:rsidRPr="00576A88">
          <w:rPr>
            <w:rFonts w:ascii="inherit" w:eastAsia="新細明體" w:hAnsi="inherit" w:cs="Segoe UI"/>
            <w:color w:val="3366CC"/>
            <w:kern w:val="0"/>
            <w:szCs w:val="24"/>
            <w:u w:val="single"/>
            <w:bdr w:val="none" w:sz="0" w:space="0" w:color="auto" w:frame="1"/>
          </w:rPr>
          <w:t>鋼鐵條約</w:t>
        </w:r>
      </w:hyperlink>
      <w:r w:rsidRPr="00576A88">
        <w:rPr>
          <w:rFonts w:ascii="inherit" w:eastAsia="新細明體" w:hAnsi="inherit" w:cs="Segoe UI"/>
          <w:color w:val="202122"/>
          <w:kern w:val="0"/>
          <w:szCs w:val="24"/>
        </w:rPr>
        <w:t>》</w:t>
      </w:r>
      <w:hyperlink r:id="rId477" w:anchor="cite_note-72" w:history="1">
        <w:r w:rsidRPr="00576A88">
          <w:rPr>
            <w:rFonts w:ascii="inherit" w:eastAsia="新細明體" w:hAnsi="inherit" w:cs="Segoe UI"/>
            <w:color w:val="3366CC"/>
            <w:kern w:val="0"/>
            <w:sz w:val="18"/>
            <w:szCs w:val="18"/>
            <w:u w:val="single"/>
            <w:bdr w:val="none" w:sz="0" w:space="0" w:color="auto" w:frame="1"/>
          </w:rPr>
          <w:t>[64]</w:t>
        </w:r>
      </w:hyperlink>
      <w:r w:rsidRPr="00576A88">
        <w:rPr>
          <w:rFonts w:ascii="inherit" w:eastAsia="新細明體" w:hAnsi="inherit" w:cs="Segoe UI"/>
          <w:color w:val="202122"/>
          <w:kern w:val="0"/>
          <w:szCs w:val="24"/>
        </w:rPr>
        <w:t>。希特勒控訴英國和波蘭試圖「包圍」德國，並宣布廢除《</w:t>
      </w:r>
      <w:hyperlink r:id="rId478" w:tooltip="英德海軍協定" w:history="1">
        <w:r w:rsidRPr="00576A88">
          <w:rPr>
            <w:rFonts w:ascii="inherit" w:eastAsia="新細明體" w:hAnsi="inherit" w:cs="Segoe UI"/>
            <w:color w:val="3366CC"/>
            <w:kern w:val="0"/>
            <w:szCs w:val="24"/>
            <w:u w:val="single"/>
            <w:bdr w:val="none" w:sz="0" w:space="0" w:color="auto" w:frame="1"/>
          </w:rPr>
          <w:t>英德海軍協定</w:t>
        </w:r>
      </w:hyperlink>
      <w:r w:rsidRPr="00576A88">
        <w:rPr>
          <w:rFonts w:ascii="inherit" w:eastAsia="新細明體" w:hAnsi="inherit" w:cs="Segoe UI"/>
          <w:color w:val="202122"/>
          <w:kern w:val="0"/>
          <w:szCs w:val="24"/>
        </w:rPr>
        <w:t>》和《</w:t>
      </w:r>
      <w:hyperlink r:id="rId479" w:tooltip="德波互不侵犯條約" w:history="1">
        <w:r w:rsidRPr="00576A88">
          <w:rPr>
            <w:rFonts w:ascii="inherit" w:eastAsia="新細明體" w:hAnsi="inherit" w:cs="Segoe UI"/>
            <w:color w:val="3366CC"/>
            <w:kern w:val="0"/>
            <w:szCs w:val="24"/>
            <w:u w:val="single"/>
            <w:bdr w:val="none" w:sz="0" w:space="0" w:color="auto" w:frame="1"/>
          </w:rPr>
          <w:t>德波互不侵犯條約</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48BA1DF0" wp14:editId="271B55D5">
            <wp:extent cx="2095500" cy="1485900"/>
            <wp:effectExtent l="0" t="0" r="0" b="0"/>
            <wp:docPr id="21" name="圖片 21" descr="https://upload.wikimedia.org/wikipedia/commons/thumb/b/b0/Bundesarchiv_Bild_183-S52480%2C_Dtsch.-Sowjet._Grenz-_u._Freundschaftsvertrag.jpg/220px-Bundesarchiv_Bild_183-S52480%2C_Dtsch.-Sowjet._Grenz-_u._Freundschaftsvertrag.jpg">
              <a:hlinkClick xmlns:a="http://schemas.openxmlformats.org/drawingml/2006/main" r:id="rId4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b/b0/Bundesarchiv_Bild_183-S52480%2C_Dtsch.-Sowjet._Grenz-_u._Freundschaftsvertrag.jpg/220px-Bundesarchiv_Bild_183-S52480%2C_Dtsch.-Sowjet._Grenz-_u._Freundschaftsvertrag.jpg">
                      <a:hlinkClick r:id="rId480"/>
                    </pic:cNvPr>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095500" cy="148590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1939</w:t>
      </w:r>
      <w:r w:rsidRPr="00576A88">
        <w:rPr>
          <w:rFonts w:ascii="inherit" w:eastAsia="新細明體" w:hAnsi="inherit" w:cs="Segoe UI"/>
          <w:color w:val="54595D"/>
          <w:kern w:val="0"/>
          <w:szCs w:val="24"/>
        </w:rPr>
        <w:t>年，德國外交部長</w:t>
      </w:r>
      <w:hyperlink r:id="rId482" w:tooltip="約阿希姆·馮·里賓特洛甫" w:history="1">
        <w:r w:rsidRPr="00576A88">
          <w:rPr>
            <w:rFonts w:ascii="inherit" w:eastAsia="新細明體" w:hAnsi="inherit" w:cs="Segoe UI"/>
            <w:color w:val="3366CC"/>
            <w:kern w:val="0"/>
            <w:sz w:val="20"/>
            <w:szCs w:val="20"/>
            <w:u w:val="single"/>
            <w:bdr w:val="none" w:sz="0" w:space="0" w:color="auto" w:frame="1"/>
          </w:rPr>
          <w:t>里賓特洛甫</w:t>
        </w:r>
      </w:hyperlink>
      <w:r w:rsidRPr="00576A88">
        <w:rPr>
          <w:rFonts w:ascii="inherit" w:eastAsia="新細明體" w:hAnsi="inherit" w:cs="Segoe UI"/>
          <w:color w:val="54595D"/>
          <w:kern w:val="0"/>
          <w:szCs w:val="24"/>
        </w:rPr>
        <w:t>簽署蘇德互不侵犯條約；在他身後的是</w:t>
      </w:r>
      <w:hyperlink r:id="rId483" w:tooltip="維亞切斯拉夫·米哈伊洛維奇·莫洛托夫" w:history="1">
        <w:r w:rsidRPr="00576A88">
          <w:rPr>
            <w:rFonts w:ascii="inherit" w:eastAsia="新細明體" w:hAnsi="inherit" w:cs="Segoe UI"/>
            <w:color w:val="3366CC"/>
            <w:kern w:val="0"/>
            <w:sz w:val="20"/>
            <w:szCs w:val="20"/>
            <w:u w:val="single"/>
            <w:bdr w:val="none" w:sz="0" w:space="0" w:color="auto" w:frame="1"/>
          </w:rPr>
          <w:t>莫洛托夫</w:t>
        </w:r>
      </w:hyperlink>
      <w:r w:rsidRPr="00576A88">
        <w:rPr>
          <w:rFonts w:ascii="inherit" w:eastAsia="新細明體" w:hAnsi="inherit" w:cs="Segoe UI"/>
          <w:color w:val="54595D"/>
          <w:kern w:val="0"/>
          <w:szCs w:val="24"/>
        </w:rPr>
        <w:t>和</w:t>
      </w:r>
      <w:hyperlink r:id="rId484" w:tooltip="史達林" w:history="1">
        <w:r w:rsidRPr="00576A88">
          <w:rPr>
            <w:rFonts w:ascii="inherit" w:eastAsia="新細明體" w:hAnsi="inherit" w:cs="Segoe UI"/>
            <w:color w:val="3366CC"/>
            <w:kern w:val="0"/>
            <w:sz w:val="20"/>
            <w:szCs w:val="20"/>
            <w:u w:val="single"/>
            <w:bdr w:val="none" w:sz="0" w:space="0" w:color="auto" w:frame="1"/>
          </w:rPr>
          <w:t>史達林</w:t>
        </w:r>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1939</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8</w:t>
      </w:r>
      <w:r w:rsidRPr="00576A88">
        <w:rPr>
          <w:rFonts w:ascii="inherit" w:eastAsia="新細明體" w:hAnsi="inherit" w:cs="Segoe UI"/>
          <w:color w:val="202122"/>
          <w:kern w:val="0"/>
          <w:szCs w:val="24"/>
        </w:rPr>
        <w:t>月，德國和蘇聯秘密簽署了《</w:t>
      </w:r>
      <w:hyperlink r:id="rId485" w:tooltip="德蘇互不侵犯條約" w:history="1">
        <w:r w:rsidRPr="00576A88">
          <w:rPr>
            <w:rFonts w:ascii="inherit" w:eastAsia="新細明體" w:hAnsi="inherit" w:cs="Segoe UI"/>
            <w:color w:val="3366CC"/>
            <w:kern w:val="0"/>
            <w:szCs w:val="24"/>
            <w:u w:val="single"/>
            <w:bdr w:val="none" w:sz="0" w:space="0" w:color="auto" w:frame="1"/>
          </w:rPr>
          <w:t>德蘇互不侵犯條約</w:t>
        </w:r>
      </w:hyperlink>
      <w:r w:rsidRPr="00576A88">
        <w:rPr>
          <w:rFonts w:ascii="inherit" w:eastAsia="新細明體" w:hAnsi="inherit" w:cs="Segoe UI"/>
          <w:color w:val="202122"/>
          <w:kern w:val="0"/>
          <w:szCs w:val="24"/>
        </w:rPr>
        <w:t>》</w:t>
      </w:r>
      <w:hyperlink r:id="rId486" w:anchor="cite_note-73" w:history="1">
        <w:r w:rsidRPr="00576A88">
          <w:rPr>
            <w:rFonts w:ascii="inherit" w:eastAsia="新細明體" w:hAnsi="inherit" w:cs="Segoe UI"/>
            <w:color w:val="3366CC"/>
            <w:kern w:val="0"/>
            <w:sz w:val="18"/>
            <w:szCs w:val="18"/>
            <w:u w:val="single"/>
            <w:bdr w:val="none" w:sz="0" w:space="0" w:color="auto" w:frame="1"/>
          </w:rPr>
          <w:t>[65]</w:t>
        </w:r>
      </w:hyperlink>
      <w:r w:rsidRPr="00576A88">
        <w:rPr>
          <w:rFonts w:ascii="inherit" w:eastAsia="新細明體" w:hAnsi="inherit" w:cs="Segoe UI"/>
          <w:color w:val="202122"/>
          <w:kern w:val="0"/>
          <w:szCs w:val="24"/>
        </w:rPr>
        <w:t>。同時雙方也秘密於條約簽署時分配各方之後在「領土與政治重新安排」中所獲得的利益，也對之後如何處理波蘭問題上達成了協議。雙方約定由德國佔領</w:t>
      </w:r>
      <w:hyperlink r:id="rId487" w:tooltip="波蘭第二共和國" w:history="1">
        <w:r w:rsidRPr="00576A88">
          <w:rPr>
            <w:rFonts w:ascii="inherit" w:eastAsia="新細明體" w:hAnsi="inherit" w:cs="Segoe UI"/>
            <w:color w:val="3366CC"/>
            <w:kern w:val="0"/>
            <w:szCs w:val="24"/>
            <w:u w:val="single"/>
            <w:bdr w:val="none" w:sz="0" w:space="0" w:color="auto" w:frame="1"/>
          </w:rPr>
          <w:t>波蘭</w:t>
        </w:r>
      </w:hyperlink>
      <w:r w:rsidRPr="00576A88">
        <w:rPr>
          <w:rFonts w:ascii="inherit" w:eastAsia="新細明體" w:hAnsi="inherit" w:cs="Segoe UI"/>
          <w:color w:val="202122"/>
          <w:kern w:val="0"/>
          <w:szCs w:val="24"/>
        </w:rPr>
        <w:t>和</w:t>
      </w:r>
      <w:hyperlink r:id="rId488" w:tooltip="立陶宛" w:history="1">
        <w:r w:rsidRPr="00576A88">
          <w:rPr>
            <w:rFonts w:ascii="inherit" w:eastAsia="新細明體" w:hAnsi="inherit" w:cs="Segoe UI"/>
            <w:color w:val="3366CC"/>
            <w:kern w:val="0"/>
            <w:szCs w:val="24"/>
            <w:u w:val="single"/>
            <w:bdr w:val="none" w:sz="0" w:space="0" w:color="auto" w:frame="1"/>
          </w:rPr>
          <w:t>立陶宛</w:t>
        </w:r>
      </w:hyperlink>
      <w:r w:rsidRPr="00576A88">
        <w:rPr>
          <w:rFonts w:ascii="inherit" w:eastAsia="新細明體" w:hAnsi="inherit" w:cs="Segoe UI"/>
          <w:color w:val="202122"/>
          <w:kern w:val="0"/>
          <w:szCs w:val="24"/>
        </w:rPr>
        <w:t>西部地區，而蘇聯則是佔領</w:t>
      </w:r>
      <w:hyperlink r:id="rId489" w:tooltip="蘇聯入侵波蘭" w:history="1">
        <w:r w:rsidRPr="00576A88">
          <w:rPr>
            <w:rFonts w:ascii="inherit" w:eastAsia="新細明體" w:hAnsi="inherit" w:cs="Segoe UI"/>
            <w:color w:val="3366CC"/>
            <w:kern w:val="0"/>
            <w:szCs w:val="24"/>
            <w:u w:val="single"/>
            <w:bdr w:val="none" w:sz="0" w:space="0" w:color="auto" w:frame="1"/>
          </w:rPr>
          <w:t>波蘭東部領土</w:t>
        </w:r>
      </w:hyperlink>
      <w:r w:rsidRPr="00576A88">
        <w:rPr>
          <w:rFonts w:ascii="inherit" w:eastAsia="新細明體" w:hAnsi="inherit" w:cs="Segoe UI"/>
          <w:color w:val="202122"/>
          <w:kern w:val="0"/>
          <w:szCs w:val="24"/>
        </w:rPr>
        <w:t>、芬蘭、</w:t>
      </w:r>
      <w:hyperlink r:id="rId490" w:tooltip="愛沙尼亞" w:history="1">
        <w:r w:rsidRPr="00576A88">
          <w:rPr>
            <w:rFonts w:ascii="inherit" w:eastAsia="新細明體" w:hAnsi="inherit" w:cs="Segoe UI"/>
            <w:color w:val="3366CC"/>
            <w:kern w:val="0"/>
            <w:szCs w:val="24"/>
            <w:u w:val="single"/>
            <w:bdr w:val="none" w:sz="0" w:space="0" w:color="auto" w:frame="1"/>
          </w:rPr>
          <w:t>愛沙尼亞</w:t>
        </w:r>
      </w:hyperlink>
      <w:r w:rsidRPr="00576A88">
        <w:rPr>
          <w:rFonts w:ascii="inherit" w:eastAsia="新細明體" w:hAnsi="inherit" w:cs="Segoe UI"/>
          <w:color w:val="202122"/>
          <w:kern w:val="0"/>
          <w:szCs w:val="24"/>
        </w:rPr>
        <w:t>、拉脫維亞和</w:t>
      </w:r>
      <w:hyperlink r:id="rId491" w:tooltip="比薩拉比亞" w:history="1">
        <w:r w:rsidRPr="00576A88">
          <w:rPr>
            <w:rFonts w:ascii="inherit" w:eastAsia="新細明體" w:hAnsi="inherit" w:cs="Segoe UI"/>
            <w:color w:val="3366CC"/>
            <w:kern w:val="0"/>
            <w:szCs w:val="24"/>
            <w:u w:val="single"/>
            <w:bdr w:val="none" w:sz="0" w:space="0" w:color="auto" w:frame="1"/>
          </w:rPr>
          <w:t>比薩拉比亞</w:t>
        </w:r>
      </w:hyperlink>
      <w:r w:rsidRPr="00576A88">
        <w:rPr>
          <w:rFonts w:ascii="inherit" w:eastAsia="新細明體" w:hAnsi="inherit" w:cs="Segoe UI"/>
          <w:color w:val="202122"/>
          <w:kern w:val="0"/>
          <w:szCs w:val="24"/>
        </w:rPr>
        <w:t>等地</w:t>
      </w:r>
      <w:hyperlink r:id="rId492" w:anchor="cite_note-74" w:history="1">
        <w:r w:rsidRPr="00576A88">
          <w:rPr>
            <w:rFonts w:ascii="inherit" w:eastAsia="新細明體" w:hAnsi="inherit" w:cs="Segoe UI"/>
            <w:color w:val="3366CC"/>
            <w:kern w:val="0"/>
            <w:sz w:val="18"/>
            <w:szCs w:val="18"/>
            <w:u w:val="single"/>
            <w:bdr w:val="none" w:sz="0" w:space="0" w:color="auto" w:frame="1"/>
          </w:rPr>
          <w:t>[66]</w:t>
        </w:r>
      </w:hyperlink>
      <w:r w:rsidRPr="00576A88">
        <w:rPr>
          <w:rFonts w:ascii="inherit" w:eastAsia="新細明體" w:hAnsi="inherit" w:cs="Segoe UI"/>
          <w:color w:val="202122"/>
          <w:kern w:val="0"/>
          <w:szCs w:val="24"/>
        </w:rPr>
        <w:t>。這一協議對希特勒來說相當重要，因為它保證了德國在擊敗波蘭之後不必如在</w:t>
      </w:r>
      <w:proofErr w:type="gramStart"/>
      <w:r w:rsidRPr="00576A88">
        <w:rPr>
          <w:rFonts w:ascii="inherit" w:eastAsia="新細明體" w:hAnsi="inherit" w:cs="Segoe UI"/>
          <w:color w:val="202122"/>
          <w:kern w:val="0"/>
          <w:szCs w:val="24"/>
        </w:rPr>
        <w:t>一</w:t>
      </w:r>
      <w:proofErr w:type="gramEnd"/>
      <w:r w:rsidRPr="00576A88">
        <w:rPr>
          <w:rFonts w:ascii="inherit" w:eastAsia="新細明體" w:hAnsi="inherit" w:cs="Segoe UI"/>
          <w:color w:val="202122"/>
          <w:kern w:val="0"/>
          <w:szCs w:val="24"/>
        </w:rPr>
        <w:t>戰中一樣兩面作戰。</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8</w:t>
      </w:r>
      <w:r w:rsidRPr="00576A88">
        <w:rPr>
          <w:rFonts w:ascii="inherit" w:eastAsia="新細明體" w:hAnsi="inherit" w:cs="Segoe UI"/>
          <w:color w:val="202122"/>
          <w:kern w:val="0"/>
          <w:szCs w:val="24"/>
        </w:rPr>
        <w:t>月末德國繼續向波蘭邊境進行動員，局面逐漸演化為全面危機。在與義大利外長</w:t>
      </w:r>
      <w:hyperlink r:id="rId493" w:tooltip="加萊阿佐·齊亞諾" w:history="1">
        <w:r w:rsidRPr="00576A88">
          <w:rPr>
            <w:rFonts w:ascii="inherit" w:eastAsia="新細明體" w:hAnsi="inherit" w:cs="Segoe UI"/>
            <w:color w:val="3366CC"/>
            <w:kern w:val="0"/>
            <w:szCs w:val="24"/>
            <w:u w:val="single"/>
            <w:bdr w:val="none" w:sz="0" w:space="0" w:color="auto" w:frame="1"/>
          </w:rPr>
          <w:t>齊亞諾伯爵</w:t>
        </w:r>
      </w:hyperlink>
      <w:r w:rsidRPr="00576A88">
        <w:rPr>
          <w:rFonts w:ascii="inherit" w:eastAsia="新細明體" w:hAnsi="inherit" w:cs="Segoe UI"/>
          <w:color w:val="202122"/>
          <w:kern w:val="0"/>
          <w:szCs w:val="24"/>
        </w:rPr>
        <w:t>的私人會談中，希特勒表示波蘭是一個「不穩健的中立國」，必須服從德國的要求，否則就應當予以「清算」以免日後在同西方國家的戰爭中消耗德國的兵源。同時他不認為英國和法國會介入這一衝突</w:t>
      </w:r>
      <w:hyperlink r:id="rId494" w:anchor="cite_note-75" w:history="1">
        <w:r w:rsidRPr="00576A88">
          <w:rPr>
            <w:rFonts w:ascii="inherit" w:eastAsia="新細明體" w:hAnsi="inherit" w:cs="Segoe UI"/>
            <w:color w:val="3366CC"/>
            <w:kern w:val="0"/>
            <w:sz w:val="18"/>
            <w:szCs w:val="18"/>
            <w:u w:val="single"/>
            <w:bdr w:val="none" w:sz="0" w:space="0" w:color="auto" w:frame="1"/>
          </w:rPr>
          <w:t>[67]</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8</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23</w:t>
      </w:r>
      <w:r w:rsidRPr="00576A88">
        <w:rPr>
          <w:rFonts w:ascii="inherit" w:eastAsia="新細明體" w:hAnsi="inherit" w:cs="Segoe UI"/>
          <w:color w:val="202122"/>
          <w:kern w:val="0"/>
          <w:szCs w:val="24"/>
        </w:rPr>
        <w:t>日希特勒下令於</w:t>
      </w:r>
      <w:r w:rsidRPr="00576A88">
        <w:rPr>
          <w:rFonts w:ascii="inherit" w:eastAsia="新細明體" w:hAnsi="inherit" w:cs="Segoe UI"/>
          <w:color w:val="202122"/>
          <w:kern w:val="0"/>
          <w:szCs w:val="24"/>
        </w:rPr>
        <w:t>8</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26</w:t>
      </w:r>
      <w:r w:rsidRPr="00576A88">
        <w:rPr>
          <w:rFonts w:ascii="inherit" w:eastAsia="新細明體" w:hAnsi="inherit" w:cs="Segoe UI"/>
          <w:color w:val="202122"/>
          <w:kern w:val="0"/>
          <w:szCs w:val="24"/>
        </w:rPr>
        <w:t>日進攻波蘭，但在聽說英國與波蘭達成了正式的互助協定以及義大利將保持中立之後，決定延遲進攻</w:t>
      </w:r>
      <w:hyperlink r:id="rId495" w:anchor="cite_note-76" w:history="1">
        <w:r w:rsidRPr="00576A88">
          <w:rPr>
            <w:rFonts w:ascii="inherit" w:eastAsia="新細明體" w:hAnsi="inherit" w:cs="Segoe UI"/>
            <w:color w:val="3366CC"/>
            <w:kern w:val="0"/>
            <w:sz w:val="18"/>
            <w:szCs w:val="18"/>
            <w:u w:val="single"/>
            <w:bdr w:val="none" w:sz="0" w:space="0" w:color="auto" w:frame="1"/>
          </w:rPr>
          <w:t>[68]</w:t>
        </w:r>
      </w:hyperlink>
      <w:r w:rsidRPr="00576A88">
        <w:rPr>
          <w:rFonts w:ascii="inherit" w:eastAsia="新細明體" w:hAnsi="inherit" w:cs="Segoe UI"/>
          <w:color w:val="202122"/>
          <w:kern w:val="0"/>
          <w:szCs w:val="24"/>
        </w:rPr>
        <w:t>。作為對英國希望直接談判的回應，德國於</w:t>
      </w:r>
      <w:r w:rsidRPr="00576A88">
        <w:rPr>
          <w:rFonts w:ascii="inherit" w:eastAsia="新細明體" w:hAnsi="inherit" w:cs="Segoe UI"/>
          <w:color w:val="202122"/>
          <w:kern w:val="0"/>
          <w:szCs w:val="24"/>
        </w:rPr>
        <w:t>8</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29</w:t>
      </w:r>
      <w:r w:rsidRPr="00576A88">
        <w:rPr>
          <w:rFonts w:ascii="inherit" w:eastAsia="新細明體" w:hAnsi="inherit" w:cs="Segoe UI"/>
          <w:color w:val="202122"/>
          <w:kern w:val="0"/>
          <w:szCs w:val="24"/>
        </w:rPr>
        <w:t>日要求波蘭派出代表來到柏林，商討關於割讓</w:t>
      </w:r>
      <w:hyperlink r:id="rId496" w:tooltip="但澤" w:history="1">
        <w:proofErr w:type="gramStart"/>
        <w:r w:rsidRPr="00576A88">
          <w:rPr>
            <w:rFonts w:ascii="inherit" w:eastAsia="新細明體" w:hAnsi="inherit" w:cs="Segoe UI"/>
            <w:color w:val="3366CC"/>
            <w:kern w:val="0"/>
            <w:szCs w:val="24"/>
            <w:u w:val="single"/>
            <w:bdr w:val="none" w:sz="0" w:space="0" w:color="auto" w:frame="1"/>
          </w:rPr>
          <w:t>但澤</w:t>
        </w:r>
        <w:proofErr w:type="gramEnd"/>
      </w:hyperlink>
      <w:r w:rsidRPr="00576A88">
        <w:rPr>
          <w:rFonts w:ascii="inherit" w:eastAsia="新細明體" w:hAnsi="inherit" w:cs="Segoe UI"/>
          <w:color w:val="202122"/>
          <w:kern w:val="0"/>
          <w:szCs w:val="24"/>
        </w:rPr>
        <w:t>和</w:t>
      </w:r>
      <w:hyperlink r:id="rId497" w:tooltip="波蘭走廊" w:history="1">
        <w:r w:rsidRPr="00576A88">
          <w:rPr>
            <w:rFonts w:ascii="inherit" w:eastAsia="新細明體" w:hAnsi="inherit" w:cs="Segoe UI"/>
            <w:color w:val="3366CC"/>
            <w:kern w:val="0"/>
            <w:szCs w:val="24"/>
            <w:u w:val="single"/>
            <w:bdr w:val="none" w:sz="0" w:space="0" w:color="auto" w:frame="1"/>
          </w:rPr>
          <w:t>波蘭走廊</w:t>
        </w:r>
      </w:hyperlink>
      <w:r w:rsidRPr="00576A88">
        <w:rPr>
          <w:rFonts w:ascii="inherit" w:eastAsia="新細明體" w:hAnsi="inherit" w:cs="Segoe UI"/>
          <w:color w:val="202122"/>
          <w:kern w:val="0"/>
          <w:szCs w:val="24"/>
        </w:rPr>
        <w:t>以及保護波蘭境內德意志族裔的事宜。波蘭拒絕了這一要求，於是在</w:t>
      </w:r>
      <w:r w:rsidRPr="00576A88">
        <w:rPr>
          <w:rFonts w:ascii="inherit" w:eastAsia="新細明體" w:hAnsi="inherit" w:cs="Segoe UI"/>
          <w:color w:val="202122"/>
          <w:kern w:val="0"/>
          <w:szCs w:val="24"/>
        </w:rPr>
        <w:t>8</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31</w:t>
      </w:r>
      <w:r w:rsidRPr="00576A88">
        <w:rPr>
          <w:rFonts w:ascii="inherit" w:eastAsia="新細明體" w:hAnsi="inherit" w:cs="Segoe UI"/>
          <w:color w:val="202122"/>
          <w:kern w:val="0"/>
          <w:szCs w:val="24"/>
        </w:rPr>
        <w:t>日晚間，德國宣布談判破裂</w:t>
      </w:r>
      <w:hyperlink r:id="rId498" w:anchor="cite_note-ibiblio_1939-77" w:history="1">
        <w:r w:rsidRPr="00576A88">
          <w:rPr>
            <w:rFonts w:ascii="inherit" w:eastAsia="新細明體" w:hAnsi="inherit" w:cs="Segoe UI"/>
            <w:color w:val="3366CC"/>
            <w:kern w:val="0"/>
            <w:sz w:val="18"/>
            <w:szCs w:val="18"/>
            <w:u w:val="single"/>
            <w:bdr w:val="none" w:sz="0" w:space="0" w:color="auto" w:frame="1"/>
          </w:rPr>
          <w:t>[69]</w:t>
        </w:r>
      </w:hyperlink>
      <w:r w:rsidRPr="00576A88">
        <w:rPr>
          <w:rFonts w:ascii="inherit" w:eastAsia="新細明體" w:hAnsi="inherit" w:cs="Segoe UI"/>
          <w:color w:val="202122"/>
          <w:kern w:val="0"/>
          <w:szCs w:val="24"/>
        </w:rPr>
        <w:t>。</w:t>
      </w:r>
    </w:p>
    <w:p w:rsidR="00576A88" w:rsidRPr="00576A88" w:rsidRDefault="00576A88" w:rsidP="00576A88">
      <w:pPr>
        <w:widowControl/>
        <w:pBdr>
          <w:bottom w:val="single" w:sz="6" w:space="6" w:color="EAECF0"/>
        </w:pBdr>
        <w:textAlignment w:val="baseline"/>
        <w:outlineLvl w:val="1"/>
        <w:rPr>
          <w:rFonts w:ascii="Georgia" w:eastAsia="新細明體" w:hAnsi="Georgia" w:cs="Segoe UI"/>
          <w:b/>
          <w:bCs/>
          <w:color w:val="202122"/>
          <w:kern w:val="0"/>
          <w:sz w:val="36"/>
          <w:szCs w:val="36"/>
        </w:rPr>
      </w:pPr>
      <w:r w:rsidRPr="00576A88">
        <w:rPr>
          <w:rFonts w:ascii="inherit" w:eastAsia="新細明體" w:hAnsi="inherit" w:cs="Segoe UI"/>
          <w:b/>
          <w:bCs/>
          <w:color w:val="202122"/>
          <w:kern w:val="0"/>
          <w:sz w:val="36"/>
          <w:szCs w:val="36"/>
          <w:bdr w:val="none" w:sz="0" w:space="0" w:color="auto" w:frame="1"/>
        </w:rPr>
        <w:t>戰爭過程</w:t>
      </w:r>
    </w:p>
    <w:p w:rsidR="00576A88" w:rsidRPr="00576A88" w:rsidRDefault="00576A88" w:rsidP="00576A88">
      <w:pPr>
        <w:widowControl/>
        <w:textAlignment w:val="baseline"/>
        <w:outlineLvl w:val="2"/>
        <w:rPr>
          <w:rFonts w:ascii="inherit" w:eastAsia="新細明體" w:hAnsi="inherit" w:cs="Segoe UI"/>
          <w:b/>
          <w:bCs/>
          <w:color w:val="202122"/>
          <w:kern w:val="0"/>
          <w:sz w:val="29"/>
          <w:szCs w:val="29"/>
        </w:rPr>
      </w:pPr>
      <w:r w:rsidRPr="00576A88">
        <w:rPr>
          <w:rFonts w:ascii="inherit" w:eastAsia="新細明體" w:hAnsi="inherit" w:cs="Segoe UI"/>
          <w:b/>
          <w:bCs/>
          <w:color w:val="202122"/>
          <w:kern w:val="0"/>
          <w:sz w:val="29"/>
          <w:szCs w:val="29"/>
          <w:bdr w:val="none" w:sz="0" w:space="0" w:color="auto" w:frame="1"/>
        </w:rPr>
        <w:t>歐戰爆發</w:t>
      </w:r>
      <w:r w:rsidRPr="00576A88">
        <w:rPr>
          <w:rFonts w:ascii="inherit" w:eastAsia="新細明體" w:hAnsi="inherit" w:cs="Segoe UI"/>
          <w:b/>
          <w:bCs/>
          <w:color w:val="202122"/>
          <w:kern w:val="0"/>
          <w:sz w:val="29"/>
          <w:szCs w:val="29"/>
          <w:bdr w:val="none" w:sz="0" w:space="0" w:color="auto" w:frame="1"/>
        </w:rPr>
        <w:t xml:space="preserve"> (1939</w:t>
      </w:r>
      <w:proofErr w:type="gramStart"/>
      <w:r w:rsidRPr="00576A88">
        <w:rPr>
          <w:rFonts w:ascii="inherit" w:eastAsia="新細明體" w:hAnsi="inherit" w:cs="Segoe UI"/>
          <w:b/>
          <w:bCs/>
          <w:color w:val="202122"/>
          <w:kern w:val="0"/>
          <w:sz w:val="29"/>
          <w:szCs w:val="29"/>
          <w:bdr w:val="none" w:sz="0" w:space="0" w:color="auto" w:frame="1"/>
        </w:rPr>
        <w:t>–</w:t>
      </w:r>
      <w:proofErr w:type="gramEnd"/>
      <w:r w:rsidRPr="00576A88">
        <w:rPr>
          <w:rFonts w:ascii="inherit" w:eastAsia="新細明體" w:hAnsi="inherit" w:cs="Segoe UI"/>
          <w:b/>
          <w:bCs/>
          <w:color w:val="202122"/>
          <w:kern w:val="0"/>
          <w:sz w:val="29"/>
          <w:szCs w:val="29"/>
          <w:bdr w:val="none" w:sz="0" w:space="0" w:color="auto" w:frame="1"/>
        </w:rPr>
        <w:t>40</w:t>
      </w:r>
      <w:r w:rsidRPr="00576A88">
        <w:rPr>
          <w:rFonts w:ascii="inherit" w:eastAsia="新細明體" w:hAnsi="inherit" w:cs="Segoe UI"/>
          <w:b/>
          <w:bCs/>
          <w:color w:val="202122"/>
          <w:kern w:val="0"/>
          <w:sz w:val="29"/>
          <w:szCs w:val="29"/>
          <w:bdr w:val="none" w:sz="0" w:space="0" w:color="auto" w:frame="1"/>
        </w:rPr>
        <w:t>年</w:t>
      </w:r>
      <w:r w:rsidRPr="00576A88">
        <w:rPr>
          <w:rFonts w:ascii="inherit" w:eastAsia="新細明體" w:hAnsi="inherit" w:cs="Segoe UI"/>
          <w:b/>
          <w:bCs/>
          <w:color w:val="202122"/>
          <w:kern w:val="0"/>
          <w:sz w:val="29"/>
          <w:szCs w:val="29"/>
          <w:bdr w:val="none" w:sz="0" w:space="0" w:color="auto" w:frame="1"/>
        </w:rPr>
        <w:t>)</w:t>
      </w:r>
    </w:p>
    <w:p w:rsidR="00576A88" w:rsidRPr="00576A88" w:rsidRDefault="00576A88" w:rsidP="00576A88">
      <w:pPr>
        <w:widowControl/>
        <w:shd w:val="clear" w:color="auto" w:fill="F8F9FA"/>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lastRenderedPageBreak/>
        <w:t>主條目：</w:t>
      </w:r>
      <w:hyperlink r:id="rId499" w:tooltip="波蘭戰役" w:history="1">
        <w:r w:rsidRPr="00576A88">
          <w:rPr>
            <w:rFonts w:ascii="inherit" w:eastAsia="新細明體" w:hAnsi="inherit" w:cs="Segoe UI"/>
            <w:color w:val="3366CC"/>
            <w:kern w:val="0"/>
            <w:sz w:val="20"/>
            <w:szCs w:val="20"/>
            <w:u w:val="single"/>
            <w:bdr w:val="none" w:sz="0" w:space="0" w:color="auto" w:frame="1"/>
          </w:rPr>
          <w:t>波蘭戰役</w:t>
        </w:r>
      </w:hyperlink>
      <w:r w:rsidRPr="00576A88">
        <w:rPr>
          <w:rFonts w:ascii="inherit" w:eastAsia="新細明體" w:hAnsi="inherit" w:cs="Segoe UI"/>
          <w:color w:val="54595D"/>
          <w:kern w:val="0"/>
          <w:szCs w:val="24"/>
        </w:rPr>
        <w:t>和</w:t>
      </w:r>
      <w:hyperlink r:id="rId500" w:tooltip="蘇聯入侵波蘭" w:history="1">
        <w:r w:rsidRPr="00576A88">
          <w:rPr>
            <w:rFonts w:ascii="inherit" w:eastAsia="新細明體" w:hAnsi="inherit" w:cs="Segoe UI"/>
            <w:color w:val="3366CC"/>
            <w:kern w:val="0"/>
            <w:sz w:val="20"/>
            <w:szCs w:val="20"/>
            <w:u w:val="single"/>
            <w:bdr w:val="none" w:sz="0" w:space="0" w:color="auto" w:frame="1"/>
          </w:rPr>
          <w:t>蘇聯入侵波蘭</w:t>
        </w:r>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6B510625" wp14:editId="1E65B779">
            <wp:extent cx="565150" cy="742950"/>
            <wp:effectExtent l="0" t="0" r="6350" b="0"/>
            <wp:docPr id="22" name="圖片 22" descr="https://upload.wikimedia.org/wikipedia/commons/thumb/d/dc/Adolf_Hitler_cropped_restored.jpg/59px-Adolf_Hitler_cropped_restored.jpg">
              <a:hlinkClick xmlns:a="http://schemas.openxmlformats.org/drawingml/2006/main" r:id="rId5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d/dc/Adolf_Hitler_cropped_restored.jpg/59px-Adolf_Hitler_cropped_restored.jpg">
                      <a:hlinkClick r:id="rId501"/>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65150" cy="7429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hyperlink r:id="rId503" w:tooltip="納粹德國" w:history="1">
        <w:r w:rsidRPr="00576A88">
          <w:rPr>
            <w:rFonts w:ascii="inherit" w:eastAsia="新細明體" w:hAnsi="inherit" w:cs="Segoe UI"/>
            <w:color w:val="3366CC"/>
            <w:kern w:val="0"/>
            <w:sz w:val="20"/>
            <w:szCs w:val="20"/>
            <w:u w:val="single"/>
            <w:bdr w:val="none" w:sz="0" w:space="0" w:color="auto" w:frame="1"/>
          </w:rPr>
          <w:t>德意志國</w:t>
        </w:r>
      </w:hyperlink>
      <w:r w:rsidRPr="00576A88">
        <w:rPr>
          <w:rFonts w:ascii="inherit" w:eastAsia="新細明體" w:hAnsi="inherit" w:cs="Segoe UI"/>
          <w:color w:val="54595D"/>
          <w:kern w:val="0"/>
          <w:szCs w:val="24"/>
        </w:rPr>
        <w:t>元首與</w:t>
      </w:r>
      <w:hyperlink r:id="rId504" w:tooltip="納粹黨" w:history="1">
        <w:r w:rsidRPr="00576A88">
          <w:rPr>
            <w:rFonts w:ascii="inherit" w:eastAsia="新細明體" w:hAnsi="inherit" w:cs="Segoe UI"/>
            <w:color w:val="3366CC"/>
            <w:kern w:val="0"/>
            <w:sz w:val="20"/>
            <w:szCs w:val="20"/>
            <w:u w:val="single"/>
            <w:bdr w:val="none" w:sz="0" w:space="0" w:color="auto" w:frame="1"/>
          </w:rPr>
          <w:t>納粹黨</w:t>
        </w:r>
      </w:hyperlink>
      <w:r w:rsidRPr="00576A88">
        <w:rPr>
          <w:rFonts w:ascii="inherit" w:eastAsia="新細明體" w:hAnsi="inherit" w:cs="Segoe UI"/>
          <w:color w:val="54595D"/>
          <w:kern w:val="0"/>
          <w:szCs w:val="24"/>
        </w:rPr>
        <w:t>主席</w:t>
      </w:r>
      <w:hyperlink r:id="rId505" w:tooltip="希特勒" w:history="1">
        <w:r w:rsidRPr="00576A88">
          <w:rPr>
            <w:rFonts w:ascii="inherit" w:eastAsia="新細明體" w:hAnsi="inherit" w:cs="Segoe UI"/>
            <w:color w:val="3366CC"/>
            <w:kern w:val="0"/>
            <w:sz w:val="20"/>
            <w:szCs w:val="20"/>
            <w:u w:val="single"/>
            <w:bdr w:val="none" w:sz="0" w:space="0" w:color="auto" w:frame="1"/>
          </w:rPr>
          <w:t>希特勒</w:t>
        </w:r>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231981BA" wp14:editId="24927C1D">
            <wp:extent cx="565150" cy="723900"/>
            <wp:effectExtent l="0" t="0" r="6350" b="0"/>
            <wp:docPr id="23" name="圖片 23" descr="https://upload.wikimedia.org/wikipedia/commons/thumb/a/af/Benito_Mussolini_portrait_as_dictator_%28retouched%29.jpg/59px-Benito_Mussolini_portrait_as_dictator_%28retouched%29.jpg">
              <a:hlinkClick xmlns:a="http://schemas.openxmlformats.org/drawingml/2006/main" r:id="rId5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a/af/Benito_Mussolini_portrait_as_dictator_%28retouched%29.jpg/59px-Benito_Mussolini_portrait_as_dictator_%28retouched%29.jpg">
                      <a:hlinkClick r:id="rId506"/>
                    </pic:cNvPr>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565150" cy="72390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hyperlink r:id="rId508" w:tooltip="義大利王國 (1861年－1946年)" w:history="1">
        <w:r w:rsidRPr="00576A88">
          <w:rPr>
            <w:rFonts w:ascii="inherit" w:eastAsia="新細明體" w:hAnsi="inherit" w:cs="Segoe UI"/>
            <w:color w:val="3366CC"/>
            <w:kern w:val="0"/>
            <w:sz w:val="20"/>
            <w:szCs w:val="20"/>
            <w:u w:val="single"/>
            <w:bdr w:val="none" w:sz="0" w:space="0" w:color="auto" w:frame="1"/>
          </w:rPr>
          <w:t>義大利</w:t>
        </w:r>
      </w:hyperlink>
      <w:r w:rsidRPr="00576A88">
        <w:rPr>
          <w:rFonts w:ascii="inherit" w:eastAsia="新細明體" w:hAnsi="inherit" w:cs="Segoe UI"/>
          <w:color w:val="54595D"/>
          <w:kern w:val="0"/>
          <w:szCs w:val="24"/>
        </w:rPr>
        <w:t>首相與</w:t>
      </w:r>
      <w:hyperlink r:id="rId509" w:tooltip="國家法西斯黨" w:history="1">
        <w:r w:rsidRPr="00576A88">
          <w:rPr>
            <w:rFonts w:ascii="inherit" w:eastAsia="新細明體" w:hAnsi="inherit" w:cs="Segoe UI"/>
            <w:color w:val="3366CC"/>
            <w:kern w:val="0"/>
            <w:sz w:val="20"/>
            <w:szCs w:val="20"/>
            <w:u w:val="single"/>
            <w:bdr w:val="none" w:sz="0" w:space="0" w:color="auto" w:frame="1"/>
          </w:rPr>
          <w:t>法西斯黨</w:t>
        </w:r>
      </w:hyperlink>
      <w:r w:rsidRPr="00576A88">
        <w:rPr>
          <w:rFonts w:ascii="inherit" w:eastAsia="新細明體" w:hAnsi="inherit" w:cs="Segoe UI"/>
          <w:color w:val="54595D"/>
          <w:kern w:val="0"/>
          <w:szCs w:val="24"/>
        </w:rPr>
        <w:t>領袖</w:t>
      </w:r>
      <w:hyperlink r:id="rId510" w:tooltip="墨索里尼" w:history="1">
        <w:r w:rsidRPr="00576A88">
          <w:rPr>
            <w:rFonts w:ascii="inherit" w:eastAsia="新細明體" w:hAnsi="inherit" w:cs="Segoe UI"/>
            <w:color w:val="3366CC"/>
            <w:kern w:val="0"/>
            <w:sz w:val="20"/>
            <w:szCs w:val="20"/>
            <w:u w:val="single"/>
            <w:bdr w:val="none" w:sz="0" w:space="0" w:color="auto" w:frame="1"/>
          </w:rPr>
          <w:t>墨索里尼</w:t>
        </w:r>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71753C7A" wp14:editId="399E0EE7">
            <wp:extent cx="565150" cy="711200"/>
            <wp:effectExtent l="0" t="0" r="6350" b="0"/>
            <wp:docPr id="24" name="圖片 24" descr="https://upload.wikimedia.org/wikipedia/commons/thumb/b/b2/Hirohito_wartime_%28cropped%29.jpg/59px-Hirohito_wartime_%28cropped%29.jpg">
              <a:hlinkClick xmlns:a="http://schemas.openxmlformats.org/drawingml/2006/main" r:id="rId5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b/b2/Hirohito_wartime_%28cropped%29.jpg/59px-Hirohito_wartime_%28cropped%29.jpg">
                      <a:hlinkClick r:id="rId511"/>
                    </pic:cNvPr>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65150" cy="71120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hyperlink r:id="rId513" w:tooltip="大日本帝國" w:history="1">
        <w:r w:rsidRPr="00576A88">
          <w:rPr>
            <w:rFonts w:ascii="inherit" w:eastAsia="新細明體" w:hAnsi="inherit" w:cs="Segoe UI"/>
            <w:color w:val="3366CC"/>
            <w:kern w:val="0"/>
            <w:sz w:val="20"/>
            <w:szCs w:val="20"/>
            <w:u w:val="single"/>
            <w:bdr w:val="none" w:sz="0" w:space="0" w:color="auto" w:frame="1"/>
          </w:rPr>
          <w:t>日本</w:t>
        </w:r>
      </w:hyperlink>
      <w:hyperlink r:id="rId514" w:tooltip="大元帥 (日本)" w:history="1">
        <w:r w:rsidRPr="00576A88">
          <w:rPr>
            <w:rFonts w:ascii="inherit" w:eastAsia="新細明體" w:hAnsi="inherit" w:cs="Segoe UI"/>
            <w:color w:val="3366CC"/>
            <w:kern w:val="0"/>
            <w:sz w:val="20"/>
            <w:szCs w:val="20"/>
            <w:u w:val="single"/>
            <w:bdr w:val="none" w:sz="0" w:space="0" w:color="auto" w:frame="1"/>
          </w:rPr>
          <w:t>帝國大元帥</w:t>
        </w:r>
      </w:hyperlink>
      <w:hyperlink r:id="rId515" w:tooltip="大本營 (大日本帝國)" w:history="1">
        <w:r w:rsidRPr="00576A88">
          <w:rPr>
            <w:rFonts w:ascii="inherit" w:eastAsia="新細明體" w:hAnsi="inherit" w:cs="Segoe UI"/>
            <w:color w:val="3366CC"/>
            <w:kern w:val="0"/>
            <w:sz w:val="20"/>
            <w:szCs w:val="20"/>
            <w:u w:val="single"/>
            <w:bdr w:val="none" w:sz="0" w:space="0" w:color="auto" w:frame="1"/>
          </w:rPr>
          <w:t>大本營</w:t>
        </w:r>
      </w:hyperlink>
      <w:r w:rsidRPr="00576A88">
        <w:rPr>
          <w:rFonts w:ascii="inherit" w:eastAsia="新細明體" w:hAnsi="inherit" w:cs="Segoe UI"/>
          <w:color w:val="54595D"/>
          <w:kern w:val="0"/>
          <w:szCs w:val="24"/>
        </w:rPr>
        <w:t>最高領袖帝國武裝力量</w:t>
      </w:r>
      <w:hyperlink r:id="rId516" w:tooltip="日本軍" w:history="1">
        <w:r w:rsidRPr="00576A88">
          <w:rPr>
            <w:rFonts w:ascii="inherit" w:eastAsia="新細明體" w:hAnsi="inherit" w:cs="Segoe UI"/>
            <w:color w:val="3366CC"/>
            <w:kern w:val="0"/>
            <w:sz w:val="20"/>
            <w:szCs w:val="20"/>
            <w:u w:val="single"/>
            <w:bdr w:val="none" w:sz="0" w:space="0" w:color="auto" w:frame="1"/>
          </w:rPr>
          <w:t>皇軍</w:t>
        </w:r>
      </w:hyperlink>
      <w:r w:rsidRPr="00576A88">
        <w:rPr>
          <w:rFonts w:ascii="inherit" w:eastAsia="新細明體" w:hAnsi="inherit" w:cs="Segoe UI"/>
          <w:color w:val="54595D"/>
          <w:kern w:val="0"/>
          <w:szCs w:val="24"/>
        </w:rPr>
        <w:t>最高統帥</w:t>
      </w:r>
      <w:hyperlink r:id="rId517" w:tooltip="昭和天皇" w:history="1">
        <w:r w:rsidRPr="00576A88">
          <w:rPr>
            <w:rFonts w:ascii="inherit" w:eastAsia="新細明體" w:hAnsi="inherit" w:cs="Segoe UI"/>
            <w:color w:val="3366CC"/>
            <w:kern w:val="0"/>
            <w:sz w:val="20"/>
            <w:szCs w:val="20"/>
            <w:u w:val="single"/>
            <w:bdr w:val="none" w:sz="0" w:space="0" w:color="auto" w:frame="1"/>
          </w:rPr>
          <w:t>裕仁</w:t>
        </w:r>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3162D329" wp14:editId="374BA12A">
            <wp:extent cx="565150" cy="800100"/>
            <wp:effectExtent l="0" t="0" r="6350" b="0"/>
            <wp:docPr id="25" name="圖片 25" descr="https://upload.wikimedia.org/wikipedia/commons/thumb/8/86/Hideki_T%C5%8Dj%C5%8D.jpg/59px-Hideki_T%C5%8Dj%C5%8D.jpg">
              <a:hlinkClick xmlns:a="http://schemas.openxmlformats.org/drawingml/2006/main" r:id="rId5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8/86/Hideki_T%C5%8Dj%C5%8D.jpg/59px-Hideki_T%C5%8Dj%C5%8D.jpg">
                      <a:hlinkClick r:id="rId518"/>
                    </pic:cNvPr>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65150" cy="80010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hyperlink r:id="rId520" w:tooltip="大日本帝國" w:history="1">
        <w:r w:rsidRPr="00576A88">
          <w:rPr>
            <w:rFonts w:ascii="inherit" w:eastAsia="新細明體" w:hAnsi="inherit" w:cs="Segoe UI"/>
            <w:color w:val="3366CC"/>
            <w:kern w:val="0"/>
            <w:sz w:val="20"/>
            <w:szCs w:val="20"/>
            <w:u w:val="single"/>
            <w:bdr w:val="none" w:sz="0" w:space="0" w:color="auto" w:frame="1"/>
          </w:rPr>
          <w:t>日本</w:t>
        </w:r>
      </w:hyperlink>
      <w:hyperlink r:id="rId521" w:tooltip="統制派" w:history="1">
        <w:r w:rsidRPr="00576A88">
          <w:rPr>
            <w:rFonts w:ascii="inherit" w:eastAsia="新細明體" w:hAnsi="inherit" w:cs="Segoe UI"/>
            <w:color w:val="3366CC"/>
            <w:kern w:val="0"/>
            <w:sz w:val="20"/>
            <w:szCs w:val="20"/>
            <w:u w:val="single"/>
            <w:bdr w:val="none" w:sz="0" w:space="0" w:color="auto" w:frame="1"/>
          </w:rPr>
          <w:t>軍</w:t>
        </w:r>
      </w:hyperlink>
      <w:r w:rsidRPr="00576A88">
        <w:rPr>
          <w:rFonts w:ascii="inherit" w:eastAsia="新細明體" w:hAnsi="inherit" w:cs="Segoe UI"/>
          <w:color w:val="54595D"/>
          <w:kern w:val="0"/>
          <w:szCs w:val="24"/>
        </w:rPr>
        <w:t>頭與</w:t>
      </w:r>
      <w:hyperlink r:id="rId522" w:tooltip="大政翼贊會" w:history="1">
        <w:r w:rsidRPr="00576A88">
          <w:rPr>
            <w:rFonts w:ascii="inherit" w:eastAsia="新細明體" w:hAnsi="inherit" w:cs="Segoe UI"/>
            <w:color w:val="3366CC"/>
            <w:kern w:val="0"/>
            <w:sz w:val="20"/>
            <w:szCs w:val="20"/>
            <w:u w:val="single"/>
            <w:bdr w:val="none" w:sz="0" w:space="0" w:color="auto" w:frame="1"/>
          </w:rPr>
          <w:t>大政</w:t>
        </w:r>
        <w:proofErr w:type="gramStart"/>
        <w:r w:rsidRPr="00576A88">
          <w:rPr>
            <w:rFonts w:ascii="inherit" w:eastAsia="新細明體" w:hAnsi="inherit" w:cs="Segoe UI"/>
            <w:color w:val="3366CC"/>
            <w:kern w:val="0"/>
            <w:sz w:val="20"/>
            <w:szCs w:val="20"/>
            <w:u w:val="single"/>
            <w:bdr w:val="none" w:sz="0" w:space="0" w:color="auto" w:frame="1"/>
          </w:rPr>
          <w:t>翼贊會</w:t>
        </w:r>
        <w:proofErr w:type="gramEnd"/>
      </w:hyperlink>
      <w:r w:rsidRPr="00576A88">
        <w:rPr>
          <w:rFonts w:ascii="inherit" w:eastAsia="新細明體" w:hAnsi="inherit" w:cs="Segoe UI"/>
          <w:color w:val="54595D"/>
          <w:kern w:val="0"/>
          <w:szCs w:val="24"/>
        </w:rPr>
        <w:t>總裁</w:t>
      </w:r>
      <w:hyperlink r:id="rId523" w:tooltip="東條英機" w:history="1">
        <w:r w:rsidRPr="00576A88">
          <w:rPr>
            <w:rFonts w:ascii="inherit" w:eastAsia="新細明體" w:hAnsi="inherit" w:cs="Segoe UI"/>
            <w:color w:val="3366CC"/>
            <w:kern w:val="0"/>
            <w:sz w:val="20"/>
            <w:szCs w:val="20"/>
            <w:u w:val="single"/>
            <w:bdr w:val="none" w:sz="0" w:space="0" w:color="auto" w:frame="1"/>
          </w:rPr>
          <w:t>東條英機</w:t>
        </w:r>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24E73BE8" wp14:editId="55F1EFAC">
            <wp:extent cx="2095500" cy="1447800"/>
            <wp:effectExtent l="0" t="0" r="0" b="0"/>
            <wp:docPr id="26" name="圖片 26" descr="https://upload.wikimedia.org/wikipedia/commons/thumb/6/6c/Granica-zrywanie_god%C5%82a.jpg/220px-Granica-zrywanie_god%C5%82a.jpg">
              <a:hlinkClick xmlns:a="http://schemas.openxmlformats.org/drawingml/2006/main" r:id="rId5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thumb/6/6c/Granica-zrywanie_god%C5%82a.jpg/220px-Granica-zrywanie_god%C5%82a.jpg">
                      <a:hlinkClick r:id="rId524"/>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095500" cy="144780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hyperlink r:id="rId526" w:tooltip="德國國防軍" w:history="1">
        <w:r w:rsidRPr="00576A88">
          <w:rPr>
            <w:rFonts w:ascii="inherit" w:eastAsia="新細明體" w:hAnsi="inherit" w:cs="Segoe UI"/>
            <w:color w:val="3366CC"/>
            <w:kern w:val="0"/>
            <w:sz w:val="20"/>
            <w:szCs w:val="20"/>
            <w:u w:val="single"/>
            <w:bdr w:val="none" w:sz="0" w:space="0" w:color="auto" w:frame="1"/>
          </w:rPr>
          <w:t>德國國防軍</w:t>
        </w:r>
      </w:hyperlink>
      <w:r w:rsidRPr="00576A88">
        <w:rPr>
          <w:rFonts w:ascii="inherit" w:eastAsia="新細明體" w:hAnsi="inherit" w:cs="Segoe UI"/>
          <w:color w:val="54595D"/>
          <w:kern w:val="0"/>
          <w:szCs w:val="24"/>
        </w:rPr>
        <w:t>士兵推開</w:t>
      </w:r>
      <w:hyperlink r:id="rId527" w:tooltip="波蘭" w:history="1">
        <w:r w:rsidRPr="00576A88">
          <w:rPr>
            <w:rFonts w:ascii="inherit" w:eastAsia="新細明體" w:hAnsi="inherit" w:cs="Segoe UI"/>
            <w:color w:val="3366CC"/>
            <w:kern w:val="0"/>
            <w:sz w:val="20"/>
            <w:szCs w:val="20"/>
            <w:u w:val="single"/>
            <w:bdr w:val="none" w:sz="0" w:space="0" w:color="auto" w:frame="1"/>
          </w:rPr>
          <w:t>波蘭</w:t>
        </w:r>
      </w:hyperlink>
      <w:r w:rsidRPr="00576A88">
        <w:rPr>
          <w:rFonts w:ascii="inherit" w:eastAsia="新細明體" w:hAnsi="inherit" w:cs="Segoe UI"/>
          <w:color w:val="54595D"/>
          <w:kern w:val="0"/>
          <w:szCs w:val="24"/>
        </w:rPr>
        <w:t>與</w:t>
      </w:r>
      <w:hyperlink r:id="rId528" w:tooltip="但澤自由市" w:history="1">
        <w:r w:rsidRPr="00576A88">
          <w:rPr>
            <w:rFonts w:ascii="inherit" w:eastAsia="新細明體" w:hAnsi="inherit" w:cs="Segoe UI"/>
            <w:color w:val="3366CC"/>
            <w:kern w:val="0"/>
            <w:sz w:val="20"/>
            <w:szCs w:val="20"/>
            <w:u w:val="single"/>
            <w:bdr w:val="none" w:sz="0" w:space="0" w:color="auto" w:frame="1"/>
          </w:rPr>
          <w:t>但澤自由市</w:t>
        </w:r>
      </w:hyperlink>
      <w:proofErr w:type="gramStart"/>
      <w:r w:rsidRPr="00576A88">
        <w:rPr>
          <w:rFonts w:ascii="inherit" w:eastAsia="新細明體" w:hAnsi="inherit" w:cs="Segoe UI"/>
          <w:color w:val="54595D"/>
          <w:kern w:val="0"/>
          <w:szCs w:val="24"/>
        </w:rPr>
        <w:t>間的邊境</w:t>
      </w:r>
      <w:proofErr w:type="gramEnd"/>
      <w:r w:rsidRPr="00576A88">
        <w:rPr>
          <w:rFonts w:ascii="inherit" w:eastAsia="新細明體" w:hAnsi="inherit" w:cs="Segoe UI"/>
          <w:color w:val="54595D"/>
          <w:kern w:val="0"/>
          <w:szCs w:val="24"/>
        </w:rPr>
        <w:t>障礙物，攝於</w:t>
      </w:r>
      <w:r w:rsidRPr="00576A88">
        <w:rPr>
          <w:rFonts w:ascii="inherit" w:eastAsia="新細明體" w:hAnsi="inherit" w:cs="Segoe UI"/>
          <w:color w:val="54595D"/>
          <w:kern w:val="0"/>
          <w:szCs w:val="24"/>
        </w:rPr>
        <w:t>1939</w:t>
      </w:r>
      <w:r w:rsidRPr="00576A88">
        <w:rPr>
          <w:rFonts w:ascii="inherit" w:eastAsia="新細明體" w:hAnsi="inherit" w:cs="Segoe UI"/>
          <w:color w:val="54595D"/>
          <w:kern w:val="0"/>
          <w:szCs w:val="24"/>
        </w:rPr>
        <w:t>年</w:t>
      </w:r>
      <w:r w:rsidRPr="00576A88">
        <w:rPr>
          <w:rFonts w:ascii="inherit" w:eastAsia="新細明體" w:hAnsi="inherit" w:cs="Segoe UI"/>
          <w:color w:val="54595D"/>
          <w:kern w:val="0"/>
          <w:szCs w:val="24"/>
        </w:rPr>
        <w:t>9</w:t>
      </w:r>
      <w:r w:rsidRPr="00576A88">
        <w:rPr>
          <w:rFonts w:ascii="inherit" w:eastAsia="新細明體" w:hAnsi="inherit" w:cs="Segoe UI"/>
          <w:color w:val="54595D"/>
          <w:kern w:val="0"/>
          <w:szCs w:val="24"/>
        </w:rPr>
        <w:t>月</w:t>
      </w:r>
      <w:r w:rsidRPr="00576A88">
        <w:rPr>
          <w:rFonts w:ascii="inherit" w:eastAsia="新細明體" w:hAnsi="inherit" w:cs="Segoe UI"/>
          <w:color w:val="54595D"/>
          <w:kern w:val="0"/>
          <w:szCs w:val="24"/>
        </w:rPr>
        <w:t>1</w:t>
      </w:r>
      <w:r w:rsidRPr="00576A88">
        <w:rPr>
          <w:rFonts w:ascii="inherit" w:eastAsia="新細明體" w:hAnsi="inherit" w:cs="Segoe UI"/>
          <w:color w:val="54595D"/>
          <w:kern w:val="0"/>
          <w:szCs w:val="24"/>
        </w:rPr>
        <w:t>日</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1939</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9</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1</w:t>
      </w:r>
      <w:r w:rsidRPr="00576A88">
        <w:rPr>
          <w:rFonts w:ascii="inherit" w:eastAsia="新細明體" w:hAnsi="inherit" w:cs="Segoe UI"/>
          <w:color w:val="202122"/>
          <w:kern w:val="0"/>
          <w:szCs w:val="24"/>
        </w:rPr>
        <w:t>日德國和其附屬國</w:t>
      </w:r>
      <w:hyperlink r:id="rId529" w:tooltip="斯洛伐克共和國 (1939年－1945年)" w:history="1">
        <w:r w:rsidRPr="00576A88">
          <w:rPr>
            <w:rFonts w:ascii="inherit" w:eastAsia="新細明體" w:hAnsi="inherit" w:cs="Segoe UI"/>
            <w:color w:val="3366CC"/>
            <w:kern w:val="0"/>
            <w:szCs w:val="24"/>
            <w:u w:val="single"/>
            <w:bdr w:val="none" w:sz="0" w:space="0" w:color="auto" w:frame="1"/>
          </w:rPr>
          <w:t>斯</w:t>
        </w:r>
        <w:proofErr w:type="gramStart"/>
        <w:r w:rsidRPr="00576A88">
          <w:rPr>
            <w:rFonts w:ascii="inherit" w:eastAsia="新細明體" w:hAnsi="inherit" w:cs="Segoe UI"/>
            <w:color w:val="3366CC"/>
            <w:kern w:val="0"/>
            <w:szCs w:val="24"/>
            <w:u w:val="single"/>
            <w:bdr w:val="none" w:sz="0" w:space="0" w:color="auto" w:frame="1"/>
          </w:rPr>
          <w:t>洛</w:t>
        </w:r>
        <w:proofErr w:type="gramEnd"/>
        <w:r w:rsidRPr="00576A88">
          <w:rPr>
            <w:rFonts w:ascii="inherit" w:eastAsia="新細明體" w:hAnsi="inherit" w:cs="Segoe UI"/>
            <w:color w:val="3366CC"/>
            <w:kern w:val="0"/>
            <w:szCs w:val="24"/>
            <w:u w:val="single"/>
            <w:bdr w:val="none" w:sz="0" w:space="0" w:color="auto" w:frame="1"/>
          </w:rPr>
          <w:t>伐克</w:t>
        </w:r>
      </w:hyperlink>
      <w:r w:rsidRPr="00576A88">
        <w:rPr>
          <w:rFonts w:ascii="inherit" w:eastAsia="新細明體" w:hAnsi="inherit" w:cs="Segoe UI"/>
          <w:color w:val="202122"/>
          <w:kern w:val="0"/>
          <w:szCs w:val="24"/>
        </w:rPr>
        <w:t>一同</w:t>
      </w:r>
      <w:hyperlink r:id="rId530" w:tooltip="波蘭戰役" w:history="1">
        <w:r w:rsidRPr="00576A88">
          <w:rPr>
            <w:rFonts w:ascii="inherit" w:eastAsia="新細明體" w:hAnsi="inherit" w:cs="Segoe UI"/>
            <w:color w:val="3366CC"/>
            <w:kern w:val="0"/>
            <w:szCs w:val="24"/>
            <w:u w:val="single"/>
            <w:bdr w:val="none" w:sz="0" w:space="0" w:color="auto" w:frame="1"/>
          </w:rPr>
          <w:t>進攻波蘭</w:t>
        </w:r>
      </w:hyperlink>
      <w:hyperlink r:id="rId531" w:anchor="cite_note-78" w:history="1">
        <w:r w:rsidRPr="00576A88">
          <w:rPr>
            <w:rFonts w:ascii="inherit" w:eastAsia="新細明體" w:hAnsi="inherit" w:cs="Segoe UI"/>
            <w:color w:val="3366CC"/>
            <w:kern w:val="0"/>
            <w:sz w:val="18"/>
            <w:szCs w:val="18"/>
            <w:u w:val="single"/>
            <w:bdr w:val="none" w:sz="0" w:space="0" w:color="auto" w:frame="1"/>
          </w:rPr>
          <w:t>[70]</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9</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3</w:t>
      </w:r>
      <w:r w:rsidRPr="00576A88">
        <w:rPr>
          <w:rFonts w:ascii="inherit" w:eastAsia="新細明體" w:hAnsi="inherit" w:cs="Segoe UI"/>
          <w:color w:val="202122"/>
          <w:kern w:val="0"/>
          <w:szCs w:val="24"/>
        </w:rPr>
        <w:t>日法國、英國和</w:t>
      </w:r>
      <w:hyperlink r:id="rId532" w:tooltip="大英國協" w:history="1">
        <w:r w:rsidRPr="00576A88">
          <w:rPr>
            <w:rFonts w:ascii="inherit" w:eastAsia="新細明體" w:hAnsi="inherit" w:cs="Segoe UI"/>
            <w:color w:val="3366CC"/>
            <w:kern w:val="0"/>
            <w:szCs w:val="24"/>
            <w:u w:val="single"/>
            <w:bdr w:val="none" w:sz="0" w:space="0" w:color="auto" w:frame="1"/>
          </w:rPr>
          <w:t>大英國協</w:t>
        </w:r>
      </w:hyperlink>
      <w:r w:rsidRPr="00576A88">
        <w:rPr>
          <w:rFonts w:ascii="inherit" w:eastAsia="新細明體" w:hAnsi="inherit" w:cs="Segoe UI"/>
          <w:color w:val="202122"/>
          <w:kern w:val="0"/>
          <w:szCs w:val="24"/>
        </w:rPr>
        <w:t>成員國紛紛正式向德國宣戰，但實質上給予波蘭的支援則</w:t>
      </w:r>
      <w:hyperlink r:id="rId533" w:tooltip="假戰" w:history="1">
        <w:r w:rsidRPr="00576A88">
          <w:rPr>
            <w:rFonts w:ascii="inherit" w:eastAsia="新細明體" w:hAnsi="inherit" w:cs="Segoe UI"/>
            <w:color w:val="3366CC"/>
            <w:kern w:val="0"/>
            <w:szCs w:val="24"/>
            <w:u w:val="single"/>
            <w:bdr w:val="none" w:sz="0" w:space="0" w:color="auto" w:frame="1"/>
          </w:rPr>
          <w:t>十分少</w:t>
        </w:r>
      </w:hyperlink>
      <w:hyperlink r:id="rId534" w:anchor="cite_note-79" w:history="1">
        <w:r w:rsidRPr="00576A88">
          <w:rPr>
            <w:rFonts w:ascii="inherit" w:eastAsia="新細明體" w:hAnsi="inherit" w:cs="Segoe UI"/>
            <w:color w:val="3366CC"/>
            <w:kern w:val="0"/>
            <w:sz w:val="18"/>
            <w:szCs w:val="18"/>
            <w:u w:val="single"/>
            <w:bdr w:val="none" w:sz="0" w:space="0" w:color="auto" w:frame="1"/>
          </w:rPr>
          <w:t>[71]</w:t>
        </w:r>
      </w:hyperlink>
      <w:r w:rsidRPr="00576A88">
        <w:rPr>
          <w:rFonts w:ascii="inherit" w:eastAsia="新細明體" w:hAnsi="inherit" w:cs="Segoe UI"/>
          <w:color w:val="202122"/>
          <w:kern w:val="0"/>
          <w:szCs w:val="24"/>
        </w:rPr>
        <w:t>，只有在法國薩爾當地發起</w:t>
      </w:r>
      <w:hyperlink r:id="rId535" w:tooltip="薩爾攻勢" w:history="1">
        <w:proofErr w:type="gramStart"/>
        <w:r w:rsidRPr="00576A88">
          <w:rPr>
            <w:rFonts w:ascii="inherit" w:eastAsia="新細明體" w:hAnsi="inherit" w:cs="Segoe UI"/>
            <w:color w:val="3366CC"/>
            <w:kern w:val="0"/>
            <w:szCs w:val="24"/>
            <w:u w:val="single"/>
            <w:bdr w:val="none" w:sz="0" w:space="0" w:color="auto" w:frame="1"/>
          </w:rPr>
          <w:t>薩</w:t>
        </w:r>
        <w:proofErr w:type="gramEnd"/>
        <w:r w:rsidRPr="00576A88">
          <w:rPr>
            <w:rFonts w:ascii="inherit" w:eastAsia="新細明體" w:hAnsi="inherit" w:cs="Segoe UI"/>
            <w:color w:val="3366CC"/>
            <w:kern w:val="0"/>
            <w:szCs w:val="24"/>
            <w:u w:val="single"/>
            <w:bdr w:val="none" w:sz="0" w:space="0" w:color="auto" w:frame="1"/>
          </w:rPr>
          <w:t>爾攻勢</w:t>
        </w:r>
      </w:hyperlink>
      <w:hyperlink r:id="rId536" w:anchor="cite_note-80" w:history="1">
        <w:r w:rsidRPr="00576A88">
          <w:rPr>
            <w:rFonts w:ascii="inherit" w:eastAsia="新細明體" w:hAnsi="inherit" w:cs="Segoe UI"/>
            <w:color w:val="3366CC"/>
            <w:kern w:val="0"/>
            <w:sz w:val="18"/>
            <w:szCs w:val="18"/>
            <w:u w:val="single"/>
            <w:bdr w:val="none" w:sz="0" w:space="0" w:color="auto" w:frame="1"/>
          </w:rPr>
          <w:t>[72]</w:t>
        </w:r>
      </w:hyperlink>
      <w:r w:rsidRPr="00576A88">
        <w:rPr>
          <w:rFonts w:ascii="inherit" w:eastAsia="新細明體" w:hAnsi="inherit" w:cs="Segoe UI"/>
          <w:color w:val="202122"/>
          <w:kern w:val="0"/>
          <w:szCs w:val="24"/>
        </w:rPr>
        <w:t>。不過</w:t>
      </w:r>
      <w:r w:rsidRPr="00576A88">
        <w:rPr>
          <w:rFonts w:ascii="inherit" w:eastAsia="新細明體" w:hAnsi="inherit" w:cs="Segoe UI"/>
          <w:color w:val="202122"/>
          <w:kern w:val="0"/>
          <w:szCs w:val="24"/>
        </w:rPr>
        <w:t>9</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3</w:t>
      </w:r>
      <w:r w:rsidRPr="00576A88">
        <w:rPr>
          <w:rFonts w:ascii="inherit" w:eastAsia="新細明體" w:hAnsi="inherit" w:cs="Segoe UI"/>
          <w:color w:val="202122"/>
          <w:kern w:val="0"/>
          <w:szCs w:val="24"/>
        </w:rPr>
        <w:t>日時英國和法國也派遣海軍部隊</w:t>
      </w:r>
      <w:hyperlink r:id="rId537" w:tooltip="大西洋戰役" w:history="1">
        <w:r w:rsidRPr="00576A88">
          <w:rPr>
            <w:rFonts w:ascii="inherit" w:eastAsia="新細明體" w:hAnsi="inherit" w:cs="Segoe UI"/>
            <w:color w:val="3366CC"/>
            <w:kern w:val="0"/>
            <w:szCs w:val="24"/>
            <w:u w:val="single"/>
            <w:bdr w:val="none" w:sz="0" w:space="0" w:color="auto" w:frame="1"/>
          </w:rPr>
          <w:t>封鎖德國外海</w:t>
        </w:r>
      </w:hyperlink>
      <w:r w:rsidRPr="00576A88">
        <w:rPr>
          <w:rFonts w:ascii="inherit" w:eastAsia="新細明體" w:hAnsi="inherit" w:cs="Segoe UI"/>
          <w:color w:val="202122"/>
          <w:kern w:val="0"/>
          <w:szCs w:val="24"/>
        </w:rPr>
        <w:t>，期望能夠破壞德國的經濟發展並給予戰況有些許支援</w:t>
      </w:r>
      <w:hyperlink r:id="rId538" w:anchor="cite_note-81" w:history="1">
        <w:r w:rsidRPr="00576A88">
          <w:rPr>
            <w:rFonts w:ascii="inherit" w:eastAsia="新細明體" w:hAnsi="inherit" w:cs="Segoe UI"/>
            <w:color w:val="3366CC"/>
            <w:kern w:val="0"/>
            <w:sz w:val="18"/>
            <w:szCs w:val="18"/>
            <w:u w:val="single"/>
            <w:bdr w:val="none" w:sz="0" w:space="0" w:color="auto" w:frame="1"/>
          </w:rPr>
          <w:t>[73]</w:t>
        </w:r>
      </w:hyperlink>
      <w:hyperlink r:id="rId539" w:anchor="cite_note-82" w:history="1">
        <w:r w:rsidRPr="00576A88">
          <w:rPr>
            <w:rFonts w:ascii="inherit" w:eastAsia="新細明體" w:hAnsi="inherit" w:cs="Segoe UI"/>
            <w:color w:val="3366CC"/>
            <w:kern w:val="0"/>
            <w:sz w:val="18"/>
            <w:szCs w:val="18"/>
            <w:u w:val="single"/>
            <w:bdr w:val="none" w:sz="0" w:space="0" w:color="auto" w:frame="1"/>
          </w:rPr>
          <w:t>[74]</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1939</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9</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15</w:t>
      </w:r>
      <w:r w:rsidRPr="00576A88">
        <w:rPr>
          <w:rFonts w:ascii="inherit" w:eastAsia="新細明體" w:hAnsi="inherit" w:cs="Segoe UI"/>
          <w:color w:val="202122"/>
          <w:kern w:val="0"/>
          <w:szCs w:val="24"/>
        </w:rPr>
        <w:t>日，蘇聯在與日本就</w:t>
      </w:r>
      <w:hyperlink r:id="rId540" w:tooltip="蘇日邊界衝突" w:history="1">
        <w:r w:rsidRPr="00576A88">
          <w:rPr>
            <w:rFonts w:ascii="inherit" w:eastAsia="新細明體" w:hAnsi="inherit" w:cs="Segoe UI"/>
            <w:color w:val="3366CC"/>
            <w:kern w:val="0"/>
            <w:szCs w:val="24"/>
            <w:u w:val="single"/>
            <w:bdr w:val="none" w:sz="0" w:space="0" w:color="auto" w:frame="1"/>
          </w:rPr>
          <w:t>日</w:t>
        </w:r>
        <w:proofErr w:type="gramStart"/>
        <w:r w:rsidRPr="00576A88">
          <w:rPr>
            <w:rFonts w:ascii="inherit" w:eastAsia="新細明體" w:hAnsi="inherit" w:cs="Segoe UI"/>
            <w:color w:val="3366CC"/>
            <w:kern w:val="0"/>
            <w:szCs w:val="24"/>
            <w:u w:val="single"/>
            <w:bdr w:val="none" w:sz="0" w:space="0" w:color="auto" w:frame="1"/>
          </w:rPr>
          <w:t>蘇滿蒙邊界</w:t>
        </w:r>
        <w:proofErr w:type="gramEnd"/>
        <w:r w:rsidRPr="00576A88">
          <w:rPr>
            <w:rFonts w:ascii="inherit" w:eastAsia="新細明體" w:hAnsi="inherit" w:cs="Segoe UI"/>
            <w:color w:val="3366CC"/>
            <w:kern w:val="0"/>
            <w:szCs w:val="24"/>
            <w:u w:val="single"/>
            <w:bdr w:val="none" w:sz="0" w:space="0" w:color="auto" w:frame="1"/>
          </w:rPr>
          <w:t>戰爭</w:t>
        </w:r>
      </w:hyperlink>
      <w:r w:rsidRPr="00576A88">
        <w:rPr>
          <w:rFonts w:ascii="inherit" w:eastAsia="新細明體" w:hAnsi="inherit" w:cs="Segoe UI"/>
          <w:color w:val="202122"/>
          <w:kern w:val="0"/>
          <w:szCs w:val="24"/>
        </w:rPr>
        <w:t>簽署</w:t>
      </w:r>
      <w:hyperlink r:id="rId541" w:tooltip="諾門罕戰役" w:history="1">
        <w:proofErr w:type="gramStart"/>
        <w:r w:rsidRPr="00576A88">
          <w:rPr>
            <w:rFonts w:ascii="inherit" w:eastAsia="新細明體" w:hAnsi="inherit" w:cs="Segoe UI"/>
            <w:color w:val="3366CC"/>
            <w:kern w:val="0"/>
            <w:szCs w:val="24"/>
            <w:u w:val="single"/>
            <w:bdr w:val="none" w:sz="0" w:space="0" w:color="auto" w:frame="1"/>
          </w:rPr>
          <w:t>諾門罕</w:t>
        </w:r>
        <w:proofErr w:type="gramEnd"/>
        <w:r w:rsidRPr="00576A88">
          <w:rPr>
            <w:rFonts w:ascii="inherit" w:eastAsia="新細明體" w:hAnsi="inherit" w:cs="Segoe UI"/>
            <w:color w:val="3366CC"/>
            <w:kern w:val="0"/>
            <w:szCs w:val="24"/>
            <w:u w:val="single"/>
            <w:bdr w:val="none" w:sz="0" w:space="0" w:color="auto" w:frame="1"/>
          </w:rPr>
          <w:t>停火協議</w:t>
        </w:r>
      </w:hyperlink>
      <w:r w:rsidRPr="00576A88">
        <w:rPr>
          <w:rFonts w:ascii="inherit" w:eastAsia="新細明體" w:hAnsi="inherit" w:cs="Segoe UI"/>
          <w:color w:val="202122"/>
          <w:kern w:val="0"/>
          <w:szCs w:val="24"/>
        </w:rPr>
        <w:t>之後，</w:t>
      </w:r>
      <w:r w:rsidRPr="00576A88">
        <w:rPr>
          <w:rFonts w:ascii="inherit" w:eastAsia="新細明體" w:hAnsi="inherit" w:cs="Segoe UI"/>
          <w:color w:val="202122"/>
          <w:kern w:val="0"/>
          <w:szCs w:val="24"/>
        </w:rPr>
        <w:t>9</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17</w:t>
      </w:r>
      <w:r w:rsidRPr="00576A88">
        <w:rPr>
          <w:rFonts w:ascii="inherit" w:eastAsia="新細明體" w:hAnsi="inherit" w:cs="Segoe UI"/>
          <w:color w:val="202122"/>
          <w:kern w:val="0"/>
          <w:szCs w:val="24"/>
        </w:rPr>
        <w:t>日也緊接著</w:t>
      </w:r>
      <w:hyperlink r:id="rId542" w:tooltip="蘇聯入侵波蘭" w:history="1">
        <w:r w:rsidRPr="00576A88">
          <w:rPr>
            <w:rFonts w:ascii="inherit" w:eastAsia="新細明體" w:hAnsi="inherit" w:cs="Segoe UI"/>
            <w:color w:val="3366CC"/>
            <w:kern w:val="0"/>
            <w:szCs w:val="24"/>
            <w:u w:val="single"/>
            <w:bdr w:val="none" w:sz="0" w:space="0" w:color="auto" w:frame="1"/>
          </w:rPr>
          <w:t>入侵波蘭</w:t>
        </w:r>
      </w:hyperlink>
      <w:hyperlink r:id="rId543" w:anchor="cite_note-83" w:history="1">
        <w:r w:rsidRPr="00576A88">
          <w:rPr>
            <w:rFonts w:ascii="inherit" w:eastAsia="新細明體" w:hAnsi="inherit" w:cs="Segoe UI"/>
            <w:color w:val="3366CC"/>
            <w:kern w:val="0"/>
            <w:sz w:val="18"/>
            <w:szCs w:val="18"/>
            <w:u w:val="single"/>
            <w:bdr w:val="none" w:sz="0" w:space="0" w:color="auto" w:frame="1"/>
          </w:rPr>
          <w:t>[75]</w:t>
        </w:r>
      </w:hyperlink>
      <w:r w:rsidRPr="00576A88">
        <w:rPr>
          <w:rFonts w:ascii="inherit" w:eastAsia="新細明體" w:hAnsi="inherit" w:cs="Segoe UI"/>
          <w:color w:val="202122"/>
          <w:kern w:val="0"/>
          <w:szCs w:val="24"/>
        </w:rPr>
        <w:t>，波蘭領土隨即被</w:t>
      </w:r>
      <w:hyperlink r:id="rId544" w:tooltip="納粹德國" w:history="1">
        <w:r w:rsidRPr="00576A88">
          <w:rPr>
            <w:rFonts w:ascii="inherit" w:eastAsia="新細明體" w:hAnsi="inherit" w:cs="Segoe UI"/>
            <w:color w:val="3366CC"/>
            <w:kern w:val="0"/>
            <w:szCs w:val="24"/>
            <w:u w:val="single"/>
            <w:bdr w:val="none" w:sz="0" w:space="0" w:color="auto" w:frame="1"/>
          </w:rPr>
          <w:t>納粹德國</w:t>
        </w:r>
      </w:hyperlink>
      <w:r w:rsidRPr="00576A88">
        <w:rPr>
          <w:rFonts w:ascii="inherit" w:eastAsia="新細明體" w:hAnsi="inherit" w:cs="Segoe UI"/>
          <w:color w:val="202122"/>
          <w:kern w:val="0"/>
          <w:szCs w:val="24"/>
        </w:rPr>
        <w:t>和</w:t>
      </w:r>
      <w:hyperlink r:id="rId545" w:tooltip="蘇聯" w:history="1">
        <w:r w:rsidRPr="00576A88">
          <w:rPr>
            <w:rFonts w:ascii="inherit" w:eastAsia="新細明體" w:hAnsi="inherit" w:cs="Segoe UI"/>
            <w:color w:val="3366CC"/>
            <w:kern w:val="0"/>
            <w:szCs w:val="24"/>
            <w:u w:val="single"/>
            <w:bdr w:val="none" w:sz="0" w:space="0" w:color="auto" w:frame="1"/>
          </w:rPr>
          <w:t>蘇聯</w:t>
        </w:r>
      </w:hyperlink>
      <w:r w:rsidRPr="00576A88">
        <w:rPr>
          <w:rFonts w:ascii="inherit" w:eastAsia="新細明體" w:hAnsi="inherit" w:cs="Segoe UI"/>
          <w:color w:val="202122"/>
          <w:kern w:val="0"/>
          <w:szCs w:val="24"/>
        </w:rPr>
        <w:t>瓜分，而</w:t>
      </w:r>
      <w:hyperlink r:id="rId546" w:tooltip="立陶宛" w:history="1">
        <w:r w:rsidRPr="00576A88">
          <w:rPr>
            <w:rFonts w:ascii="inherit" w:eastAsia="新細明體" w:hAnsi="inherit" w:cs="Segoe UI"/>
            <w:color w:val="3366CC"/>
            <w:kern w:val="0"/>
            <w:szCs w:val="24"/>
            <w:u w:val="single"/>
            <w:bdr w:val="none" w:sz="0" w:space="0" w:color="auto" w:frame="1"/>
          </w:rPr>
          <w:t>立陶宛</w:t>
        </w:r>
      </w:hyperlink>
      <w:r w:rsidRPr="00576A88">
        <w:rPr>
          <w:rFonts w:ascii="inherit" w:eastAsia="新細明體" w:hAnsi="inherit" w:cs="Segoe UI"/>
          <w:color w:val="202122"/>
          <w:kern w:val="0"/>
          <w:szCs w:val="24"/>
        </w:rPr>
        <w:t>和</w:t>
      </w:r>
      <w:hyperlink r:id="rId547" w:tooltip="斯洛伐克" w:history="1">
        <w:r w:rsidRPr="00576A88">
          <w:rPr>
            <w:rFonts w:ascii="inherit" w:eastAsia="新細明體" w:hAnsi="inherit" w:cs="Segoe UI"/>
            <w:color w:val="3366CC"/>
            <w:kern w:val="0"/>
            <w:szCs w:val="24"/>
            <w:u w:val="single"/>
            <w:bdr w:val="none" w:sz="0" w:space="0" w:color="auto" w:frame="1"/>
          </w:rPr>
          <w:t>斯</w:t>
        </w:r>
        <w:proofErr w:type="gramStart"/>
        <w:r w:rsidRPr="00576A88">
          <w:rPr>
            <w:rFonts w:ascii="inherit" w:eastAsia="新細明體" w:hAnsi="inherit" w:cs="Segoe UI"/>
            <w:color w:val="3366CC"/>
            <w:kern w:val="0"/>
            <w:szCs w:val="24"/>
            <w:u w:val="single"/>
            <w:bdr w:val="none" w:sz="0" w:space="0" w:color="auto" w:frame="1"/>
          </w:rPr>
          <w:t>洛</w:t>
        </w:r>
        <w:proofErr w:type="gramEnd"/>
        <w:r w:rsidRPr="00576A88">
          <w:rPr>
            <w:rFonts w:ascii="inherit" w:eastAsia="新細明體" w:hAnsi="inherit" w:cs="Segoe UI"/>
            <w:color w:val="3366CC"/>
            <w:kern w:val="0"/>
            <w:szCs w:val="24"/>
            <w:u w:val="single"/>
            <w:bdr w:val="none" w:sz="0" w:space="0" w:color="auto" w:frame="1"/>
          </w:rPr>
          <w:t>伐克</w:t>
        </w:r>
      </w:hyperlink>
      <w:r w:rsidRPr="00576A88">
        <w:rPr>
          <w:rFonts w:ascii="inherit" w:eastAsia="新細明體" w:hAnsi="inherit" w:cs="Segoe UI"/>
          <w:color w:val="202122"/>
          <w:kern w:val="0"/>
          <w:szCs w:val="24"/>
        </w:rPr>
        <w:t>也獲得一部分土地。但儘管如此波蘭政府始終沒有宣布投降，相反地另外組織</w:t>
      </w:r>
      <w:hyperlink r:id="rId548" w:tooltip="波蘭地下國" w:history="1">
        <w:r w:rsidRPr="00576A88">
          <w:rPr>
            <w:rFonts w:ascii="inherit" w:eastAsia="新細明體" w:hAnsi="inherit" w:cs="Segoe UI"/>
            <w:color w:val="3366CC"/>
            <w:kern w:val="0"/>
            <w:szCs w:val="24"/>
            <w:u w:val="single"/>
            <w:bdr w:val="none" w:sz="0" w:space="0" w:color="auto" w:frame="1"/>
          </w:rPr>
          <w:t>波蘭地下國</w:t>
        </w:r>
      </w:hyperlink>
      <w:r w:rsidRPr="00576A88">
        <w:rPr>
          <w:rFonts w:ascii="inherit" w:eastAsia="新細明體" w:hAnsi="inherit" w:cs="Segoe UI"/>
          <w:color w:val="202122"/>
          <w:kern w:val="0"/>
          <w:szCs w:val="24"/>
        </w:rPr>
        <w:t>和</w:t>
      </w:r>
      <w:hyperlink r:id="rId549" w:tooltip="波蘭家鄉軍" w:history="1">
        <w:r w:rsidRPr="00576A88">
          <w:rPr>
            <w:rFonts w:ascii="inherit" w:eastAsia="新細明體" w:hAnsi="inherit" w:cs="Segoe UI"/>
            <w:color w:val="3366CC"/>
            <w:kern w:val="0"/>
            <w:szCs w:val="24"/>
            <w:u w:val="single"/>
            <w:bdr w:val="none" w:sz="0" w:space="0" w:color="auto" w:frame="1"/>
          </w:rPr>
          <w:t>波蘭救國軍</w:t>
        </w:r>
      </w:hyperlink>
      <w:r w:rsidRPr="00576A88">
        <w:rPr>
          <w:rFonts w:ascii="inherit" w:eastAsia="新細明體" w:hAnsi="inherit" w:cs="Segoe UI"/>
          <w:color w:val="202122"/>
          <w:kern w:val="0"/>
          <w:szCs w:val="24"/>
        </w:rPr>
        <w:t>，繼續在之後連同佈署在波蘭周遭各條戰線的盟軍部隊</w:t>
      </w:r>
      <w:hyperlink r:id="rId550" w:tooltip="波蘭對第二次世界大戰的貢獻" w:history="1">
        <w:r w:rsidRPr="00576A88">
          <w:rPr>
            <w:rFonts w:ascii="inherit" w:eastAsia="新細明體" w:hAnsi="inherit" w:cs="Segoe UI"/>
            <w:color w:val="3366CC"/>
            <w:kern w:val="0"/>
            <w:szCs w:val="24"/>
            <w:u w:val="single"/>
            <w:bdr w:val="none" w:sz="0" w:space="0" w:color="auto" w:frame="1"/>
          </w:rPr>
          <w:t>一同作戰</w:t>
        </w:r>
      </w:hyperlink>
      <w:hyperlink r:id="rId551" w:anchor="cite_note-84" w:history="1">
        <w:r w:rsidRPr="00576A88">
          <w:rPr>
            <w:rFonts w:ascii="inherit" w:eastAsia="新細明體" w:hAnsi="inherit" w:cs="Segoe UI"/>
            <w:color w:val="3366CC"/>
            <w:kern w:val="0"/>
            <w:sz w:val="18"/>
            <w:szCs w:val="18"/>
            <w:u w:val="single"/>
            <w:bdr w:val="none" w:sz="0" w:space="0" w:color="auto" w:frame="1"/>
          </w:rPr>
          <w:t>[76]</w:t>
        </w:r>
      </w:hyperlink>
      <w:r w:rsidRPr="00576A88">
        <w:rPr>
          <w:rFonts w:ascii="inherit" w:eastAsia="新細明體" w:hAnsi="inherit" w:cs="Segoe UI"/>
          <w:color w:val="202122"/>
          <w:kern w:val="0"/>
          <w:szCs w:val="24"/>
        </w:rPr>
        <w:t>。此外大約有</w:t>
      </w:r>
      <w:r w:rsidRPr="00576A88">
        <w:rPr>
          <w:rFonts w:ascii="inherit" w:eastAsia="新細明體" w:hAnsi="inherit" w:cs="Segoe UI"/>
          <w:color w:val="202122"/>
          <w:kern w:val="0"/>
          <w:szCs w:val="24"/>
        </w:rPr>
        <w:t>100,000</w:t>
      </w:r>
      <w:r w:rsidRPr="00576A88">
        <w:rPr>
          <w:rFonts w:ascii="inherit" w:eastAsia="新細明體" w:hAnsi="inherit" w:cs="Segoe UI"/>
          <w:color w:val="202122"/>
          <w:kern w:val="0"/>
          <w:szCs w:val="24"/>
        </w:rPr>
        <w:t>名波蘭軍事人員則撤退</w:t>
      </w:r>
      <w:r w:rsidRPr="00576A88">
        <w:rPr>
          <w:rFonts w:ascii="inherit" w:eastAsia="新細明體" w:hAnsi="inherit" w:cs="Segoe UI"/>
          <w:color w:val="202122"/>
          <w:kern w:val="0"/>
          <w:szCs w:val="24"/>
        </w:rPr>
        <w:lastRenderedPageBreak/>
        <w:t>到</w:t>
      </w:r>
      <w:hyperlink r:id="rId552" w:tooltip="羅馬尼亞" w:history="1">
        <w:r w:rsidRPr="00576A88">
          <w:rPr>
            <w:rFonts w:ascii="inherit" w:eastAsia="新細明體" w:hAnsi="inherit" w:cs="Segoe UI"/>
            <w:color w:val="3366CC"/>
            <w:kern w:val="0"/>
            <w:szCs w:val="24"/>
            <w:u w:val="single"/>
            <w:bdr w:val="none" w:sz="0" w:space="0" w:color="auto" w:frame="1"/>
          </w:rPr>
          <w:t>羅馬尼亞</w:t>
        </w:r>
      </w:hyperlink>
      <w:r w:rsidRPr="00576A88">
        <w:rPr>
          <w:rFonts w:ascii="inherit" w:eastAsia="新細明體" w:hAnsi="inherit" w:cs="Segoe UI"/>
          <w:color w:val="202122"/>
          <w:kern w:val="0"/>
          <w:szCs w:val="24"/>
        </w:rPr>
        <w:t>和</w:t>
      </w:r>
      <w:hyperlink r:id="rId553" w:tooltip="波羅的海" w:history="1">
        <w:r w:rsidRPr="00576A88">
          <w:rPr>
            <w:rFonts w:ascii="inherit" w:eastAsia="新細明體" w:hAnsi="inherit" w:cs="Segoe UI"/>
            <w:color w:val="3366CC"/>
            <w:kern w:val="0"/>
            <w:szCs w:val="24"/>
            <w:u w:val="single"/>
            <w:bdr w:val="none" w:sz="0" w:space="0" w:color="auto" w:frame="1"/>
          </w:rPr>
          <w:t>波羅的海</w:t>
        </w:r>
      </w:hyperlink>
      <w:r w:rsidRPr="00576A88">
        <w:rPr>
          <w:rFonts w:ascii="inherit" w:eastAsia="新細明體" w:hAnsi="inherit" w:cs="Segoe UI"/>
          <w:color w:val="202122"/>
          <w:kern w:val="0"/>
          <w:szCs w:val="24"/>
        </w:rPr>
        <w:t>國家，這些士兵後來也加入抵禦德國部隊進攻的行列</w:t>
      </w:r>
      <w:hyperlink r:id="rId554" w:anchor="cite_note-85" w:history="1">
        <w:r w:rsidRPr="00576A88">
          <w:rPr>
            <w:rFonts w:ascii="inherit" w:eastAsia="新細明體" w:hAnsi="inherit" w:cs="Segoe UI"/>
            <w:color w:val="3366CC"/>
            <w:kern w:val="0"/>
            <w:sz w:val="18"/>
            <w:szCs w:val="18"/>
            <w:u w:val="single"/>
            <w:bdr w:val="none" w:sz="0" w:space="0" w:color="auto" w:frame="1"/>
          </w:rPr>
          <w:t>[77]</w:t>
        </w:r>
      </w:hyperlink>
      <w:r w:rsidRPr="00576A88">
        <w:rPr>
          <w:rFonts w:ascii="inherit" w:eastAsia="新細明體" w:hAnsi="inherit" w:cs="Segoe UI"/>
          <w:color w:val="202122"/>
          <w:kern w:val="0"/>
          <w:szCs w:val="24"/>
        </w:rPr>
        <w:t>，而著名的</w:t>
      </w:r>
      <w:hyperlink r:id="rId555" w:tooltip="波蘭軍情處密碼局（頁面不存在）" w:history="1">
        <w:r w:rsidRPr="00576A88">
          <w:rPr>
            <w:rFonts w:ascii="inherit" w:eastAsia="新細明體" w:hAnsi="inherit" w:cs="Segoe UI"/>
            <w:color w:val="DD3333"/>
            <w:kern w:val="0"/>
            <w:szCs w:val="24"/>
            <w:u w:val="single"/>
            <w:bdr w:val="none" w:sz="0" w:space="0" w:color="auto" w:frame="1"/>
          </w:rPr>
          <w:t>波蘭軍情處密碼局</w:t>
        </w:r>
      </w:hyperlink>
      <w:proofErr w:type="gramStart"/>
      <w:r w:rsidRPr="00576A88">
        <w:rPr>
          <w:rFonts w:ascii="inherit" w:eastAsia="新細明體" w:hAnsi="inherit" w:cs="Segoe UI"/>
          <w:color w:val="202122"/>
          <w:kern w:val="0"/>
          <w:szCs w:val="24"/>
          <w:bdr w:val="none" w:sz="0" w:space="0" w:color="auto" w:frame="1"/>
        </w:rPr>
        <w:t>（</w:t>
      </w:r>
      <w:proofErr w:type="gramEnd"/>
      <w:r w:rsidRPr="00576A88">
        <w:rPr>
          <w:rFonts w:ascii="inherit" w:eastAsia="新細明體" w:hAnsi="inherit" w:cs="Segoe UI"/>
          <w:color w:val="202122"/>
          <w:kern w:val="0"/>
          <w:szCs w:val="24"/>
          <w:bdr w:val="none" w:sz="0" w:space="0" w:color="auto" w:frame="1"/>
        </w:rPr>
        <w:t>英語：</w:t>
      </w:r>
      <w:hyperlink r:id="rId556" w:tooltip="en:Biuro Szyfrów" w:history="1">
        <w:r w:rsidRPr="00576A88">
          <w:rPr>
            <w:rFonts w:ascii="inherit" w:eastAsia="新細明體" w:hAnsi="inherit" w:cs="Segoe UI"/>
            <w:color w:val="3366BB"/>
            <w:kern w:val="0"/>
            <w:szCs w:val="24"/>
            <w:u w:val="single"/>
            <w:bdr w:val="none" w:sz="0" w:space="0" w:color="auto" w:frame="1"/>
            <w:lang w:val="en"/>
          </w:rPr>
          <w:t>Biuro Szyfrów</w:t>
        </w:r>
      </w:hyperlink>
      <w:proofErr w:type="gramStart"/>
      <w:r w:rsidRPr="00576A88">
        <w:rPr>
          <w:rFonts w:ascii="inherit" w:eastAsia="新細明體" w:hAnsi="inherit" w:cs="Segoe UI"/>
          <w:color w:val="202122"/>
          <w:kern w:val="0"/>
          <w:szCs w:val="24"/>
          <w:bdr w:val="none" w:sz="0" w:space="0" w:color="auto" w:frame="1"/>
        </w:rPr>
        <w:t>）</w:t>
      </w:r>
      <w:proofErr w:type="gramEnd"/>
      <w:r w:rsidRPr="00576A88">
        <w:rPr>
          <w:rFonts w:ascii="inherit" w:eastAsia="新細明體" w:hAnsi="inherit" w:cs="Segoe UI"/>
          <w:color w:val="202122"/>
          <w:kern w:val="0"/>
          <w:szCs w:val="24"/>
        </w:rPr>
        <w:t>則帶著有關破解密碼的資料撤離到法國</w:t>
      </w:r>
      <w:hyperlink r:id="rId557" w:anchor="cite_note-86" w:history="1">
        <w:r w:rsidRPr="00576A88">
          <w:rPr>
            <w:rFonts w:ascii="inherit" w:eastAsia="新細明體" w:hAnsi="inherit" w:cs="Segoe UI"/>
            <w:color w:val="3366CC"/>
            <w:kern w:val="0"/>
            <w:sz w:val="18"/>
            <w:szCs w:val="18"/>
            <w:u w:val="single"/>
            <w:bdr w:val="none" w:sz="0" w:space="0" w:color="auto" w:frame="1"/>
          </w:rPr>
          <w:t>[78]</w:t>
        </w:r>
      </w:hyperlink>
      <w:r w:rsidRPr="00576A88">
        <w:rPr>
          <w:rFonts w:ascii="inherit" w:eastAsia="新細明體" w:hAnsi="inherit" w:cs="Segoe UI"/>
          <w:color w:val="202122"/>
          <w:kern w:val="0"/>
          <w:szCs w:val="24"/>
        </w:rPr>
        <w:t>。同一時間日本則對具有重要戰略意義的</w:t>
      </w:r>
      <w:hyperlink r:id="rId558" w:tooltip="中國" w:history="1">
        <w:r w:rsidRPr="00576A88">
          <w:rPr>
            <w:rFonts w:ascii="inherit" w:eastAsia="新細明體" w:hAnsi="inherit" w:cs="Segoe UI"/>
            <w:color w:val="3366CC"/>
            <w:kern w:val="0"/>
            <w:szCs w:val="24"/>
            <w:u w:val="single"/>
            <w:bdr w:val="none" w:sz="0" w:space="0" w:color="auto" w:frame="1"/>
          </w:rPr>
          <w:t>中國</w:t>
        </w:r>
      </w:hyperlink>
      <w:r w:rsidRPr="00576A88">
        <w:rPr>
          <w:rFonts w:ascii="inherit" w:eastAsia="新細明體" w:hAnsi="inherit" w:cs="Segoe UI"/>
          <w:color w:val="202122"/>
          <w:kern w:val="0"/>
          <w:szCs w:val="24"/>
        </w:rPr>
        <w:t>城市長沙市</w:t>
      </w:r>
      <w:hyperlink r:id="rId559" w:tooltip="第一次長沙戰役" w:history="1">
        <w:r w:rsidRPr="00576A88">
          <w:rPr>
            <w:rFonts w:ascii="inherit" w:eastAsia="新細明體" w:hAnsi="inherit" w:cs="Segoe UI"/>
            <w:color w:val="3366CC"/>
            <w:kern w:val="0"/>
            <w:szCs w:val="24"/>
            <w:u w:val="single"/>
            <w:bdr w:val="none" w:sz="0" w:space="0" w:color="auto" w:frame="1"/>
          </w:rPr>
          <w:t>首次發起攻勢</w:t>
        </w:r>
      </w:hyperlink>
      <w:r w:rsidRPr="00576A88">
        <w:rPr>
          <w:rFonts w:ascii="inherit" w:eastAsia="新細明體" w:hAnsi="inherit" w:cs="Segoe UI"/>
          <w:color w:val="202122"/>
          <w:kern w:val="0"/>
          <w:szCs w:val="24"/>
        </w:rPr>
        <w:t>，但是在</w:t>
      </w:r>
      <w:r w:rsidRPr="00576A88">
        <w:rPr>
          <w:rFonts w:ascii="inherit" w:eastAsia="新細明體" w:hAnsi="inherit" w:cs="Segoe UI"/>
          <w:color w:val="202122"/>
          <w:kern w:val="0"/>
          <w:szCs w:val="24"/>
        </w:rPr>
        <w:t>9</w:t>
      </w:r>
      <w:r w:rsidRPr="00576A88">
        <w:rPr>
          <w:rFonts w:ascii="inherit" w:eastAsia="新細明體" w:hAnsi="inherit" w:cs="Segoe UI"/>
          <w:color w:val="202122"/>
          <w:kern w:val="0"/>
          <w:szCs w:val="24"/>
        </w:rPr>
        <w:t>月下旬被</w:t>
      </w:r>
      <w:hyperlink r:id="rId560" w:tooltip="國民革命軍" w:history="1">
        <w:r w:rsidRPr="00576A88">
          <w:rPr>
            <w:rFonts w:ascii="inherit" w:eastAsia="新細明體" w:hAnsi="inherit" w:cs="Segoe UI"/>
            <w:color w:val="3366CC"/>
            <w:kern w:val="0"/>
            <w:szCs w:val="24"/>
            <w:u w:val="single"/>
            <w:bdr w:val="none" w:sz="0" w:space="0" w:color="auto" w:frame="1"/>
          </w:rPr>
          <w:t>中華民國國軍</w:t>
        </w:r>
      </w:hyperlink>
      <w:r w:rsidRPr="00576A88">
        <w:rPr>
          <w:rFonts w:ascii="inherit" w:eastAsia="新細明體" w:hAnsi="inherit" w:cs="Segoe UI"/>
          <w:color w:val="202122"/>
          <w:kern w:val="0"/>
          <w:szCs w:val="24"/>
        </w:rPr>
        <w:t>擊退</w:t>
      </w:r>
      <w:hyperlink r:id="rId561" w:anchor="cite_note-87" w:history="1">
        <w:r w:rsidRPr="00576A88">
          <w:rPr>
            <w:rFonts w:ascii="inherit" w:eastAsia="新細明體" w:hAnsi="inherit" w:cs="Segoe UI"/>
            <w:color w:val="3366CC"/>
            <w:kern w:val="0"/>
            <w:sz w:val="18"/>
            <w:szCs w:val="18"/>
            <w:u w:val="single"/>
            <w:bdr w:val="none" w:sz="0" w:space="0" w:color="auto" w:frame="1"/>
          </w:rPr>
          <w:t>[79]</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1CADDDFE" wp14:editId="552A2879">
            <wp:extent cx="2095500" cy="1416050"/>
            <wp:effectExtent l="0" t="0" r="0" b="0"/>
            <wp:docPr id="27" name="圖片 27" descr="https://upload.wikimedia.org/wikipedia/commons/thumb/b/b2/Bundesarchiv_Bild_146-1976-071-36%2C_Polen%2C_an_der_Brahe%2C_deutsche_Panzer.jpg/220px-Bundesarchiv_Bild_146-1976-071-36%2C_Polen%2C_an_der_Brahe%2C_deutsche_Panzer.jpg">
              <a:hlinkClick xmlns:a="http://schemas.openxmlformats.org/drawingml/2006/main" r:id="rId5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load.wikimedia.org/wikipedia/commons/thumb/b/b2/Bundesarchiv_Bild_146-1976-071-36%2C_Polen%2C_an_der_Brahe%2C_deutsche_Panzer.jpg/220px-Bundesarchiv_Bild_146-1976-071-36%2C_Polen%2C_an_der_Brahe%2C_deutsche_Panzer.jpg">
                      <a:hlinkClick r:id="rId562"/>
                    </pic:cNvPr>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2095500" cy="14160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hyperlink r:id="rId564" w:tooltip="波蘭戰役" w:history="1">
        <w:r w:rsidRPr="00576A88">
          <w:rPr>
            <w:rFonts w:ascii="inherit" w:eastAsia="新細明體" w:hAnsi="inherit" w:cs="Segoe UI"/>
            <w:color w:val="3366CC"/>
            <w:kern w:val="0"/>
            <w:sz w:val="20"/>
            <w:szCs w:val="20"/>
            <w:u w:val="single"/>
            <w:bdr w:val="none" w:sz="0" w:space="0" w:color="auto" w:frame="1"/>
          </w:rPr>
          <w:t>波蘭戰役</w:t>
        </w:r>
      </w:hyperlink>
      <w:r w:rsidRPr="00576A88">
        <w:rPr>
          <w:rFonts w:ascii="inherit" w:eastAsia="新細明體" w:hAnsi="inherit" w:cs="Segoe UI"/>
          <w:color w:val="54595D"/>
          <w:kern w:val="0"/>
          <w:szCs w:val="24"/>
        </w:rPr>
        <w:t>中位於</w:t>
      </w:r>
      <w:hyperlink r:id="rId565" w:tooltip="比得哥什" w:history="1">
        <w:r w:rsidRPr="00576A88">
          <w:rPr>
            <w:rFonts w:ascii="inherit" w:eastAsia="新細明體" w:hAnsi="inherit" w:cs="Segoe UI"/>
            <w:color w:val="3366CC"/>
            <w:kern w:val="0"/>
            <w:sz w:val="20"/>
            <w:szCs w:val="20"/>
            <w:u w:val="single"/>
            <w:bdr w:val="none" w:sz="0" w:space="0" w:color="auto" w:frame="1"/>
          </w:rPr>
          <w:t>比得哥什</w:t>
        </w:r>
      </w:hyperlink>
      <w:r w:rsidRPr="00576A88">
        <w:rPr>
          <w:rFonts w:ascii="inherit" w:eastAsia="新細明體" w:hAnsi="inherit" w:cs="Segoe UI"/>
          <w:color w:val="54595D"/>
          <w:kern w:val="0"/>
          <w:szCs w:val="24"/>
        </w:rPr>
        <w:t>附近的</w:t>
      </w:r>
      <w:hyperlink r:id="rId566" w:tooltip="一號坦克" w:history="1">
        <w:r w:rsidRPr="00576A88">
          <w:rPr>
            <w:rFonts w:ascii="inherit" w:eastAsia="新細明體" w:hAnsi="inherit" w:cs="Segoe UI"/>
            <w:color w:val="3366CC"/>
            <w:kern w:val="0"/>
            <w:sz w:val="20"/>
            <w:szCs w:val="20"/>
            <w:u w:val="single"/>
            <w:bdr w:val="none" w:sz="0" w:space="0" w:color="auto" w:frame="1"/>
          </w:rPr>
          <w:t>一號坦克</w:t>
        </w:r>
      </w:hyperlink>
      <w:r w:rsidRPr="00576A88">
        <w:rPr>
          <w:rFonts w:ascii="inherit" w:eastAsia="新細明體" w:hAnsi="inherit" w:cs="Segoe UI"/>
          <w:color w:val="54595D"/>
          <w:kern w:val="0"/>
          <w:szCs w:val="24"/>
        </w:rPr>
        <w:t>部隊，攝於</w:t>
      </w:r>
      <w:r w:rsidRPr="00576A88">
        <w:rPr>
          <w:rFonts w:ascii="inherit" w:eastAsia="新細明體" w:hAnsi="inherit" w:cs="Segoe UI"/>
          <w:color w:val="54595D"/>
          <w:kern w:val="0"/>
          <w:szCs w:val="24"/>
        </w:rPr>
        <w:t>1939</w:t>
      </w:r>
      <w:r w:rsidRPr="00576A88">
        <w:rPr>
          <w:rFonts w:ascii="inherit" w:eastAsia="新細明體" w:hAnsi="inherit" w:cs="Segoe UI"/>
          <w:color w:val="54595D"/>
          <w:kern w:val="0"/>
          <w:szCs w:val="24"/>
        </w:rPr>
        <w:t>年</w:t>
      </w:r>
      <w:r w:rsidRPr="00576A88">
        <w:rPr>
          <w:rFonts w:ascii="inherit" w:eastAsia="新細明體" w:hAnsi="inherit" w:cs="Segoe UI"/>
          <w:color w:val="54595D"/>
          <w:kern w:val="0"/>
          <w:szCs w:val="24"/>
        </w:rPr>
        <w:t>9</w:t>
      </w:r>
      <w:r w:rsidRPr="00576A88">
        <w:rPr>
          <w:rFonts w:ascii="inherit" w:eastAsia="新細明體" w:hAnsi="inherit" w:cs="Segoe UI"/>
          <w:color w:val="54595D"/>
          <w:kern w:val="0"/>
          <w:szCs w:val="24"/>
        </w:rPr>
        <w:t>月</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在對波蘭和立陶宛政府進行干預後，蘇聯依照《</w:t>
      </w:r>
      <w:hyperlink r:id="rId567" w:tooltip="德蘇互不侵犯條約" w:history="1">
        <w:r w:rsidRPr="00576A88">
          <w:rPr>
            <w:rFonts w:ascii="inherit" w:eastAsia="新細明體" w:hAnsi="inherit" w:cs="Segoe UI"/>
            <w:color w:val="3366CC"/>
            <w:kern w:val="0"/>
            <w:szCs w:val="24"/>
            <w:u w:val="single"/>
            <w:bdr w:val="none" w:sz="0" w:space="0" w:color="auto" w:frame="1"/>
          </w:rPr>
          <w:t>德蘇互不侵犯條約</w:t>
        </w:r>
      </w:hyperlink>
      <w:r w:rsidRPr="00576A88">
        <w:rPr>
          <w:rFonts w:ascii="inherit" w:eastAsia="新細明體" w:hAnsi="inherit" w:cs="Segoe UI"/>
          <w:color w:val="202122"/>
          <w:kern w:val="0"/>
          <w:szCs w:val="24"/>
        </w:rPr>
        <w:t>》強迫</w:t>
      </w:r>
      <w:hyperlink r:id="rId568" w:tooltip="波羅的海國家" w:history="1">
        <w:r w:rsidRPr="00576A88">
          <w:rPr>
            <w:rFonts w:ascii="inherit" w:eastAsia="新細明體" w:hAnsi="inherit" w:cs="Segoe UI"/>
            <w:color w:val="3366CC"/>
            <w:kern w:val="0"/>
            <w:szCs w:val="24"/>
            <w:u w:val="single"/>
            <w:bdr w:val="none" w:sz="0" w:space="0" w:color="auto" w:frame="1"/>
          </w:rPr>
          <w:t>波羅的海國家</w:t>
        </w:r>
      </w:hyperlink>
      <w:r w:rsidRPr="00576A88">
        <w:rPr>
          <w:rFonts w:ascii="inherit" w:eastAsia="新細明體" w:hAnsi="inherit" w:cs="Segoe UI"/>
          <w:color w:val="202122"/>
          <w:kern w:val="0"/>
          <w:szCs w:val="24"/>
        </w:rPr>
        <w:t>「</w:t>
      </w:r>
      <w:hyperlink r:id="rId569" w:tooltip="佔領波羅的海國家" w:history="1">
        <w:r w:rsidRPr="00576A88">
          <w:rPr>
            <w:rFonts w:ascii="inherit" w:eastAsia="新細明體" w:hAnsi="inherit" w:cs="Segoe UI"/>
            <w:color w:val="3366CC"/>
            <w:kern w:val="0"/>
            <w:szCs w:val="24"/>
            <w:u w:val="single"/>
            <w:bdr w:val="none" w:sz="0" w:space="0" w:color="auto" w:frame="1"/>
          </w:rPr>
          <w:t>協助蘇聯軍隊於他們國家內進駐</w:t>
        </w:r>
      </w:hyperlink>
      <w:r w:rsidRPr="00576A88">
        <w:rPr>
          <w:rFonts w:ascii="inherit" w:eastAsia="新細明體" w:hAnsi="inherit" w:cs="Segoe UI"/>
          <w:color w:val="202122"/>
          <w:kern w:val="0"/>
          <w:szCs w:val="24"/>
        </w:rPr>
        <w:t>」</w:t>
      </w:r>
      <w:hyperlink r:id="rId570" w:anchor="cite_note-88" w:history="1">
        <w:r w:rsidRPr="00576A88">
          <w:rPr>
            <w:rFonts w:ascii="inherit" w:eastAsia="新細明體" w:hAnsi="inherit" w:cs="Segoe UI"/>
            <w:color w:val="3366CC"/>
            <w:kern w:val="0"/>
            <w:sz w:val="18"/>
            <w:szCs w:val="18"/>
            <w:u w:val="single"/>
            <w:bdr w:val="none" w:sz="0" w:space="0" w:color="auto" w:frame="1"/>
          </w:rPr>
          <w:t>[80]</w:t>
        </w:r>
      </w:hyperlink>
      <w:hyperlink r:id="rId571" w:anchor="cite_note-Yaroslav_Bilinsky-89" w:history="1">
        <w:r w:rsidRPr="00576A88">
          <w:rPr>
            <w:rFonts w:ascii="inherit" w:eastAsia="新細明體" w:hAnsi="inherit" w:cs="Segoe UI"/>
            <w:color w:val="3366CC"/>
            <w:kern w:val="0"/>
            <w:sz w:val="18"/>
            <w:szCs w:val="18"/>
            <w:u w:val="single"/>
            <w:bdr w:val="none" w:sz="0" w:space="0" w:color="auto" w:frame="1"/>
          </w:rPr>
          <w:t>[81]</w:t>
        </w:r>
      </w:hyperlink>
      <w:hyperlink r:id="rId572" w:anchor="cite_note-Williamson_Murray-90" w:history="1">
        <w:r w:rsidRPr="00576A88">
          <w:rPr>
            <w:rFonts w:ascii="inherit" w:eastAsia="新細明體" w:hAnsi="inherit" w:cs="Segoe UI"/>
            <w:color w:val="3366CC"/>
            <w:kern w:val="0"/>
            <w:sz w:val="18"/>
            <w:szCs w:val="18"/>
            <w:u w:val="single"/>
            <w:bdr w:val="none" w:sz="0" w:space="0" w:color="auto" w:frame="1"/>
          </w:rPr>
          <w:t>[82]</w:t>
        </w:r>
      </w:hyperlink>
      <w:r w:rsidRPr="00576A88">
        <w:rPr>
          <w:rFonts w:ascii="inherit" w:eastAsia="新細明體" w:hAnsi="inherit" w:cs="Segoe UI"/>
          <w:color w:val="202122"/>
          <w:kern w:val="0"/>
          <w:szCs w:val="24"/>
        </w:rPr>
        <w:t>。然而在</w:t>
      </w:r>
      <w:r w:rsidRPr="00576A88">
        <w:rPr>
          <w:rFonts w:ascii="inherit" w:eastAsia="新細明體" w:hAnsi="inherit" w:cs="Segoe UI"/>
          <w:color w:val="202122"/>
          <w:kern w:val="0"/>
          <w:szCs w:val="24"/>
        </w:rPr>
        <w:t>1939</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11</w:t>
      </w:r>
      <w:r w:rsidRPr="00576A88">
        <w:rPr>
          <w:rFonts w:ascii="inherit" w:eastAsia="新細明體" w:hAnsi="inherit" w:cs="Segoe UI"/>
          <w:color w:val="202122"/>
          <w:kern w:val="0"/>
          <w:szCs w:val="24"/>
        </w:rPr>
        <w:t>月芬蘭拒絕蘇聯近乎割讓領土的要求，隨後雙方便爆發軍事衝突</w:t>
      </w:r>
      <w:hyperlink r:id="rId573" w:anchor="cite_note-91" w:history="1">
        <w:r w:rsidRPr="00576A88">
          <w:rPr>
            <w:rFonts w:ascii="inherit" w:eastAsia="新細明體" w:hAnsi="inherit" w:cs="Segoe UI"/>
            <w:color w:val="3366CC"/>
            <w:kern w:val="0"/>
            <w:sz w:val="18"/>
            <w:szCs w:val="18"/>
            <w:u w:val="single"/>
            <w:bdr w:val="none" w:sz="0" w:space="0" w:color="auto" w:frame="1"/>
          </w:rPr>
          <w:t>[83]</w:t>
        </w:r>
      </w:hyperlink>
      <w:r w:rsidRPr="00576A88">
        <w:rPr>
          <w:rFonts w:ascii="inherit" w:eastAsia="新細明體" w:hAnsi="inherit" w:cs="Segoe UI"/>
          <w:color w:val="202122"/>
          <w:kern w:val="0"/>
          <w:szCs w:val="24"/>
        </w:rPr>
        <w:t>即</w:t>
      </w:r>
      <w:hyperlink r:id="rId574" w:tooltip="冬季戰爭" w:history="1">
        <w:r w:rsidRPr="00576A88">
          <w:rPr>
            <w:rFonts w:ascii="inherit" w:eastAsia="新細明體" w:hAnsi="inherit" w:cs="Segoe UI"/>
            <w:color w:val="3366CC"/>
            <w:kern w:val="0"/>
            <w:szCs w:val="24"/>
            <w:u w:val="single"/>
            <w:bdr w:val="none" w:sz="0" w:space="0" w:color="auto" w:frame="1"/>
          </w:rPr>
          <w:t>冬季戰爭</w:t>
        </w:r>
      </w:hyperlink>
      <w:r w:rsidRPr="00576A88">
        <w:rPr>
          <w:rFonts w:ascii="inherit" w:eastAsia="新細明體" w:hAnsi="inherit" w:cs="Segoe UI"/>
          <w:color w:val="202122"/>
          <w:kern w:val="0"/>
          <w:szCs w:val="24"/>
        </w:rPr>
        <w:t>，最終在</w:t>
      </w:r>
      <w:r w:rsidRPr="00576A88">
        <w:rPr>
          <w:rFonts w:ascii="inherit" w:eastAsia="新細明體" w:hAnsi="inherit" w:cs="Segoe UI"/>
          <w:color w:val="202122"/>
          <w:kern w:val="0"/>
          <w:szCs w:val="24"/>
        </w:rPr>
        <w:t>1940</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3</w:t>
      </w:r>
      <w:r w:rsidRPr="00576A88">
        <w:rPr>
          <w:rFonts w:ascii="inherit" w:eastAsia="新細明體" w:hAnsi="inherit" w:cs="Segoe UI"/>
          <w:color w:val="202122"/>
          <w:kern w:val="0"/>
          <w:szCs w:val="24"/>
        </w:rPr>
        <w:t>月由芬蘭作出讓步簽署《</w:t>
      </w:r>
      <w:hyperlink r:id="rId575" w:tooltip="莫斯科和平協定" w:history="1">
        <w:r w:rsidRPr="00576A88">
          <w:rPr>
            <w:rFonts w:ascii="inherit" w:eastAsia="新細明體" w:hAnsi="inherit" w:cs="Segoe UI"/>
            <w:color w:val="3366CC"/>
            <w:kern w:val="0"/>
            <w:szCs w:val="24"/>
            <w:u w:val="single"/>
            <w:bdr w:val="none" w:sz="0" w:space="0" w:color="auto" w:frame="1"/>
          </w:rPr>
          <w:t>莫斯科和平協定</w:t>
        </w:r>
      </w:hyperlink>
      <w:r w:rsidRPr="00576A88">
        <w:rPr>
          <w:rFonts w:ascii="inherit" w:eastAsia="新細明體" w:hAnsi="inherit" w:cs="Segoe UI"/>
          <w:color w:val="202122"/>
          <w:kern w:val="0"/>
          <w:szCs w:val="24"/>
        </w:rPr>
        <w:t>》</w:t>
      </w:r>
      <w:hyperlink r:id="rId576" w:anchor="cite_note-92" w:history="1">
        <w:r w:rsidRPr="00576A88">
          <w:rPr>
            <w:rFonts w:ascii="inherit" w:eastAsia="新細明體" w:hAnsi="inherit" w:cs="Segoe UI"/>
            <w:color w:val="3366CC"/>
            <w:kern w:val="0"/>
            <w:sz w:val="18"/>
            <w:szCs w:val="18"/>
            <w:u w:val="single"/>
            <w:bdr w:val="none" w:sz="0" w:space="0" w:color="auto" w:frame="1"/>
          </w:rPr>
          <w:t>[84]</w:t>
        </w:r>
      </w:hyperlink>
      <w:r w:rsidRPr="00576A88">
        <w:rPr>
          <w:rFonts w:ascii="inherit" w:eastAsia="新細明體" w:hAnsi="inherit" w:cs="Segoe UI"/>
          <w:color w:val="202122"/>
          <w:kern w:val="0"/>
          <w:szCs w:val="24"/>
        </w:rPr>
        <w:t>。在這</w:t>
      </w:r>
      <w:proofErr w:type="gramStart"/>
      <w:r w:rsidRPr="00576A88">
        <w:rPr>
          <w:rFonts w:ascii="inherit" w:eastAsia="新細明體" w:hAnsi="inherit" w:cs="Segoe UI"/>
          <w:color w:val="202122"/>
          <w:kern w:val="0"/>
          <w:szCs w:val="24"/>
        </w:rPr>
        <w:t>之</w:t>
      </w:r>
      <w:proofErr w:type="gramEnd"/>
      <w:r w:rsidRPr="00576A88">
        <w:rPr>
          <w:rFonts w:ascii="inherit" w:eastAsia="新細明體" w:hAnsi="inherit" w:cs="Segoe UI"/>
          <w:color w:val="202122"/>
          <w:kern w:val="0"/>
          <w:szCs w:val="24"/>
        </w:rPr>
        <w:t>期間儘管法國和英國已經向德國宣戰，但是仍盡可能援助芬蘭抵禦蘇聯的入侵，而蘇聯也因為這入侵舉動而被國際聯盟剔除</w:t>
      </w:r>
      <w:hyperlink r:id="rId577" w:anchor="cite_note-Williamson_Murray-90" w:history="1">
        <w:r w:rsidRPr="00576A88">
          <w:rPr>
            <w:rFonts w:ascii="inherit" w:eastAsia="新細明體" w:hAnsi="inherit" w:cs="Segoe UI"/>
            <w:color w:val="3366CC"/>
            <w:kern w:val="0"/>
            <w:sz w:val="18"/>
            <w:szCs w:val="18"/>
            <w:u w:val="single"/>
            <w:bdr w:val="none" w:sz="0" w:space="0" w:color="auto" w:frame="1"/>
          </w:rPr>
          <w:t>[82]</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而在西歐，英國開始將其軍隊部署到歐洲大陸，但由於英國部隊始終沒有和德軍發生軍事衝突，這使得這段時間又稱「</w:t>
      </w:r>
      <w:hyperlink r:id="rId578" w:tooltip="假戰" w:history="1">
        <w:proofErr w:type="gramStart"/>
        <w:r w:rsidRPr="00576A88">
          <w:rPr>
            <w:rFonts w:ascii="inherit" w:eastAsia="新細明體" w:hAnsi="inherit" w:cs="Segoe UI"/>
            <w:color w:val="3366CC"/>
            <w:kern w:val="0"/>
            <w:szCs w:val="24"/>
            <w:u w:val="single"/>
            <w:bdr w:val="none" w:sz="0" w:space="0" w:color="auto" w:frame="1"/>
          </w:rPr>
          <w:t>假戰</w:t>
        </w:r>
        <w:proofErr w:type="gramEnd"/>
      </w:hyperlink>
      <w:r w:rsidRPr="00576A88">
        <w:rPr>
          <w:rFonts w:ascii="inherit" w:eastAsia="新細明體" w:hAnsi="inherit" w:cs="Segoe UI"/>
          <w:color w:val="202122"/>
          <w:kern w:val="0"/>
          <w:szCs w:val="24"/>
        </w:rPr>
        <w:t>」。</w:t>
      </w:r>
      <w:proofErr w:type="gramStart"/>
      <w:r w:rsidRPr="00576A88">
        <w:rPr>
          <w:rFonts w:ascii="inherit" w:eastAsia="新細明體" w:hAnsi="inherit" w:cs="Segoe UI"/>
          <w:color w:val="202122"/>
          <w:kern w:val="0"/>
          <w:szCs w:val="24"/>
        </w:rPr>
        <w:t>一</w:t>
      </w:r>
      <w:proofErr w:type="gramEnd"/>
      <w:r w:rsidRPr="00576A88">
        <w:rPr>
          <w:rFonts w:ascii="inherit" w:eastAsia="新細明體" w:hAnsi="inherit" w:cs="Segoe UI"/>
          <w:color w:val="202122"/>
          <w:kern w:val="0"/>
          <w:szCs w:val="24"/>
        </w:rPr>
        <w:t>直到</w:t>
      </w:r>
      <w:r w:rsidRPr="00576A88">
        <w:rPr>
          <w:rFonts w:ascii="inherit" w:eastAsia="新細明體" w:hAnsi="inherit" w:cs="Segoe UI"/>
          <w:color w:val="202122"/>
          <w:kern w:val="0"/>
          <w:szCs w:val="24"/>
        </w:rPr>
        <w:t>1940</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4</w:t>
      </w:r>
      <w:r w:rsidRPr="00576A88">
        <w:rPr>
          <w:rFonts w:ascii="inherit" w:eastAsia="新細明體" w:hAnsi="inherit" w:cs="Segoe UI"/>
          <w:color w:val="202122"/>
          <w:kern w:val="0"/>
          <w:szCs w:val="24"/>
        </w:rPr>
        <w:t>月開始，德軍再發起大規模入侵的情況下才有所交戰</w:t>
      </w:r>
      <w:hyperlink r:id="rId579" w:anchor="cite_note-93" w:history="1">
        <w:r w:rsidRPr="00576A88">
          <w:rPr>
            <w:rFonts w:ascii="inherit" w:eastAsia="新細明體" w:hAnsi="inherit" w:cs="Segoe UI"/>
            <w:color w:val="3366CC"/>
            <w:kern w:val="0"/>
            <w:sz w:val="18"/>
            <w:szCs w:val="18"/>
            <w:u w:val="single"/>
            <w:bdr w:val="none" w:sz="0" w:space="0" w:color="auto" w:frame="1"/>
          </w:rPr>
          <w:t>[85]</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1940</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2</w:t>
      </w:r>
      <w:r w:rsidRPr="00576A88">
        <w:rPr>
          <w:rFonts w:ascii="inherit" w:eastAsia="新細明體" w:hAnsi="inherit" w:cs="Segoe UI"/>
          <w:color w:val="202122"/>
          <w:kern w:val="0"/>
          <w:szCs w:val="24"/>
        </w:rPr>
        <w:t>月時，</w:t>
      </w:r>
      <w:hyperlink r:id="rId580" w:tooltip="德蘇軸心談判" w:history="1">
        <w:r w:rsidRPr="00576A88">
          <w:rPr>
            <w:rFonts w:ascii="inherit" w:eastAsia="新細明體" w:hAnsi="inherit" w:cs="Segoe UI"/>
            <w:color w:val="3366CC"/>
            <w:kern w:val="0"/>
            <w:szCs w:val="24"/>
            <w:u w:val="single"/>
            <w:bdr w:val="none" w:sz="0" w:space="0" w:color="auto" w:frame="1"/>
          </w:rPr>
          <w:t>蘇聯和納粹德國除戰前協議</w:t>
        </w:r>
      </w:hyperlink>
      <w:r w:rsidRPr="00576A88">
        <w:rPr>
          <w:rFonts w:ascii="inherit" w:eastAsia="新細明體" w:hAnsi="inherit" w:cs="Segoe UI"/>
          <w:color w:val="202122"/>
          <w:kern w:val="0"/>
          <w:szCs w:val="24"/>
        </w:rPr>
        <w:t>外另外簽署</w:t>
      </w:r>
      <w:proofErr w:type="gramStart"/>
      <w:r w:rsidRPr="00576A88">
        <w:rPr>
          <w:rFonts w:ascii="inherit" w:eastAsia="新細明體" w:hAnsi="inherit" w:cs="Segoe UI"/>
          <w:color w:val="202122"/>
          <w:kern w:val="0"/>
          <w:szCs w:val="24"/>
        </w:rPr>
        <w:t>《</w:t>
      </w:r>
      <w:proofErr w:type="gramEnd"/>
      <w:r w:rsidRPr="00576A88">
        <w:rPr>
          <w:rFonts w:ascii="inherit" w:eastAsia="新細明體" w:hAnsi="inherit" w:cs="Segoe UI" w:hint="eastAsia"/>
          <w:color w:val="202122"/>
          <w:kern w:val="0"/>
          <w:szCs w:val="24"/>
          <w:bdr w:val="none" w:sz="0" w:space="0" w:color="auto" w:frame="1"/>
        </w:rPr>
        <w:fldChar w:fldCharType="begin"/>
      </w:r>
      <w:r w:rsidRPr="00576A88">
        <w:rPr>
          <w:rFonts w:ascii="inherit" w:eastAsia="新細明體" w:hAnsi="inherit" w:cs="Segoe UI" w:hint="eastAsia"/>
          <w:color w:val="202122"/>
          <w:kern w:val="0"/>
          <w:szCs w:val="24"/>
          <w:bdr w:val="none" w:sz="0" w:space="0" w:color="auto" w:frame="1"/>
        </w:rPr>
        <w:instrText xml:space="preserve"> HYPERLINK "https://zh.m.wikipedia.org/w/index.php?title=%E5%BE%B7%E8%98%87%E7%B6%93%E8%B2%BF%E5%8D%94%E5%AE%9A(1940)&amp;action=edit&amp;redlink=1" \o "</w:instrText>
      </w:r>
      <w:r w:rsidRPr="00576A88">
        <w:rPr>
          <w:rFonts w:ascii="inherit" w:eastAsia="新細明體" w:hAnsi="inherit" w:cs="Segoe UI" w:hint="eastAsia"/>
          <w:color w:val="202122"/>
          <w:kern w:val="0"/>
          <w:szCs w:val="24"/>
          <w:bdr w:val="none" w:sz="0" w:space="0" w:color="auto" w:frame="1"/>
        </w:rPr>
        <w:instrText>德蘇經貿協定</w:instrText>
      </w:r>
      <w:r w:rsidRPr="00576A88">
        <w:rPr>
          <w:rFonts w:ascii="inherit" w:eastAsia="新細明體" w:hAnsi="inherit" w:cs="Segoe UI" w:hint="eastAsia"/>
          <w:color w:val="202122"/>
          <w:kern w:val="0"/>
          <w:szCs w:val="24"/>
          <w:bdr w:val="none" w:sz="0" w:space="0" w:color="auto" w:frame="1"/>
        </w:rPr>
        <w:instrText>(1940)</w:instrText>
      </w:r>
      <w:r w:rsidRPr="00576A88">
        <w:rPr>
          <w:rFonts w:ascii="inherit" w:eastAsia="新細明體" w:hAnsi="inherit" w:cs="Segoe UI" w:hint="eastAsia"/>
          <w:color w:val="202122"/>
          <w:kern w:val="0"/>
          <w:szCs w:val="24"/>
          <w:bdr w:val="none" w:sz="0" w:space="0" w:color="auto" w:frame="1"/>
        </w:rPr>
        <w:instrText>（頁面不存在）</w:instrText>
      </w:r>
      <w:r w:rsidRPr="00576A88">
        <w:rPr>
          <w:rFonts w:ascii="inherit" w:eastAsia="新細明體" w:hAnsi="inherit" w:cs="Segoe UI" w:hint="eastAsia"/>
          <w:color w:val="202122"/>
          <w:kern w:val="0"/>
          <w:szCs w:val="24"/>
          <w:bdr w:val="none" w:sz="0" w:space="0" w:color="auto" w:frame="1"/>
        </w:rPr>
        <w:instrText xml:space="preserve">" </w:instrText>
      </w:r>
      <w:r w:rsidRPr="00576A88">
        <w:rPr>
          <w:rFonts w:ascii="inherit" w:eastAsia="新細明體" w:hAnsi="inherit" w:cs="Segoe UI" w:hint="eastAsia"/>
          <w:color w:val="202122"/>
          <w:kern w:val="0"/>
          <w:szCs w:val="24"/>
          <w:bdr w:val="none" w:sz="0" w:space="0" w:color="auto" w:frame="1"/>
        </w:rPr>
        <w:fldChar w:fldCharType="separate"/>
      </w:r>
      <w:r w:rsidRPr="00576A88">
        <w:rPr>
          <w:rFonts w:ascii="inherit" w:eastAsia="新細明體" w:hAnsi="inherit" w:cs="Segoe UI"/>
          <w:color w:val="DD3333"/>
          <w:kern w:val="0"/>
          <w:szCs w:val="24"/>
          <w:u w:val="single"/>
          <w:bdr w:val="none" w:sz="0" w:space="0" w:color="auto" w:frame="1"/>
        </w:rPr>
        <w:t>德蘇經貿協定</w:t>
      </w:r>
      <w:r w:rsidRPr="00576A88">
        <w:rPr>
          <w:rFonts w:ascii="inherit" w:eastAsia="新細明體" w:hAnsi="inherit" w:cs="Segoe UI"/>
          <w:color w:val="DD3333"/>
          <w:kern w:val="0"/>
          <w:szCs w:val="24"/>
          <w:u w:val="single"/>
          <w:bdr w:val="none" w:sz="0" w:space="0" w:color="auto" w:frame="1"/>
        </w:rPr>
        <w:t>(1940)</w:t>
      </w:r>
      <w:r w:rsidRPr="00576A88">
        <w:rPr>
          <w:rFonts w:ascii="inherit" w:eastAsia="新細明體" w:hAnsi="inherit" w:cs="Segoe UI" w:hint="eastAsia"/>
          <w:color w:val="202122"/>
          <w:kern w:val="0"/>
          <w:szCs w:val="24"/>
          <w:bdr w:val="none" w:sz="0" w:space="0" w:color="auto" w:frame="1"/>
        </w:rPr>
        <w:fldChar w:fldCharType="end"/>
      </w:r>
      <w:proofErr w:type="gramStart"/>
      <w:r w:rsidRPr="00576A88">
        <w:rPr>
          <w:rFonts w:ascii="inherit" w:eastAsia="新細明體" w:hAnsi="inherit" w:cs="Segoe UI"/>
          <w:color w:val="202122"/>
          <w:kern w:val="0"/>
          <w:szCs w:val="24"/>
          <w:bdr w:val="none" w:sz="0" w:space="0" w:color="auto" w:frame="1"/>
        </w:rPr>
        <w:t>（</w:t>
      </w:r>
      <w:proofErr w:type="gramEnd"/>
      <w:r w:rsidRPr="00576A88">
        <w:rPr>
          <w:rFonts w:ascii="inherit" w:eastAsia="新細明體" w:hAnsi="inherit" w:cs="Segoe UI"/>
          <w:color w:val="202122"/>
          <w:kern w:val="0"/>
          <w:szCs w:val="24"/>
          <w:bdr w:val="none" w:sz="0" w:space="0" w:color="auto" w:frame="1"/>
        </w:rPr>
        <w:t>英語：</w:t>
      </w:r>
      <w:hyperlink r:id="rId581" w:tooltip="en:German–Soviet Commercial Agreement (1940)" w:history="1">
        <w:r w:rsidRPr="00576A88">
          <w:rPr>
            <w:rFonts w:ascii="inherit" w:eastAsia="新細明體" w:hAnsi="inherit" w:cs="Segoe UI"/>
            <w:color w:val="3366BB"/>
            <w:kern w:val="0"/>
            <w:szCs w:val="24"/>
            <w:u w:val="single"/>
            <w:bdr w:val="none" w:sz="0" w:space="0" w:color="auto" w:frame="1"/>
            <w:lang w:val="en"/>
          </w:rPr>
          <w:t>German</w:t>
        </w:r>
        <w:proofErr w:type="gramStart"/>
        <w:r w:rsidRPr="00576A88">
          <w:rPr>
            <w:rFonts w:ascii="inherit" w:eastAsia="新細明體" w:hAnsi="inherit" w:cs="Segoe UI"/>
            <w:color w:val="3366BB"/>
            <w:kern w:val="0"/>
            <w:szCs w:val="24"/>
            <w:u w:val="single"/>
            <w:bdr w:val="none" w:sz="0" w:space="0" w:color="auto" w:frame="1"/>
            <w:lang w:val="en"/>
          </w:rPr>
          <w:t>–</w:t>
        </w:r>
        <w:proofErr w:type="gramEnd"/>
        <w:r w:rsidRPr="00576A88">
          <w:rPr>
            <w:rFonts w:ascii="inherit" w:eastAsia="新細明體" w:hAnsi="inherit" w:cs="Segoe UI"/>
            <w:color w:val="3366BB"/>
            <w:kern w:val="0"/>
            <w:szCs w:val="24"/>
            <w:u w:val="single"/>
            <w:bdr w:val="none" w:sz="0" w:space="0" w:color="auto" w:frame="1"/>
            <w:lang w:val="en"/>
          </w:rPr>
          <w:t>Soviet Commercial Agreement (1940)</w:t>
        </w:r>
      </w:hyperlink>
      <w:proofErr w:type="gramStart"/>
      <w:r w:rsidRPr="00576A88">
        <w:rPr>
          <w:rFonts w:ascii="inherit" w:eastAsia="新細明體" w:hAnsi="inherit" w:cs="Segoe UI"/>
          <w:color w:val="202122"/>
          <w:kern w:val="0"/>
          <w:szCs w:val="24"/>
          <w:bdr w:val="none" w:sz="0" w:space="0" w:color="auto" w:frame="1"/>
        </w:rPr>
        <w:t>）</w:t>
      </w:r>
      <w:r w:rsidRPr="00576A88">
        <w:rPr>
          <w:rFonts w:ascii="inherit" w:eastAsia="新細明體" w:hAnsi="inherit" w:cs="Segoe UI"/>
          <w:color w:val="202122"/>
          <w:kern w:val="0"/>
          <w:szCs w:val="24"/>
        </w:rPr>
        <w:t>》</w:t>
      </w:r>
      <w:proofErr w:type="gramEnd"/>
      <w:r w:rsidRPr="00576A88">
        <w:rPr>
          <w:rFonts w:ascii="inherit" w:eastAsia="新細明體" w:hAnsi="inherit" w:cs="Segoe UI"/>
          <w:color w:val="202122"/>
          <w:kern w:val="0"/>
          <w:szCs w:val="24"/>
        </w:rPr>
        <w:t>，由蘇聯提供各式原料來換取德國的軍事和工業設備，而德國也能夠藉此迴避盟軍對其的原料封鎖</w:t>
      </w:r>
      <w:hyperlink r:id="rId582" w:anchor="cite_note-94" w:history="1">
        <w:r w:rsidRPr="00576A88">
          <w:rPr>
            <w:rFonts w:ascii="inherit" w:eastAsia="新細明體" w:hAnsi="inherit" w:cs="Segoe UI"/>
            <w:color w:val="3366CC"/>
            <w:kern w:val="0"/>
            <w:sz w:val="18"/>
            <w:szCs w:val="18"/>
            <w:u w:val="single"/>
            <w:bdr w:val="none" w:sz="0" w:space="0" w:color="auto" w:frame="1"/>
          </w:rPr>
          <w:t>[86]</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br/>
        <w:t>1940</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4</w:t>
      </w:r>
      <w:r w:rsidRPr="00576A88">
        <w:rPr>
          <w:rFonts w:ascii="inherit" w:eastAsia="新細明體" w:hAnsi="inherit" w:cs="Segoe UI"/>
          <w:color w:val="202122"/>
          <w:kern w:val="0"/>
          <w:szCs w:val="24"/>
        </w:rPr>
        <w:t>月德國為了避免盟軍藉由</w:t>
      </w:r>
      <w:hyperlink r:id="rId583" w:tooltip="威爾弗瑞德行動（頁面不存在）" w:history="1">
        <w:r w:rsidRPr="00576A88">
          <w:rPr>
            <w:rFonts w:ascii="inherit" w:eastAsia="新細明體" w:hAnsi="inherit" w:cs="Segoe UI"/>
            <w:color w:val="DD3333"/>
            <w:kern w:val="0"/>
            <w:szCs w:val="24"/>
            <w:u w:val="single"/>
            <w:bdr w:val="none" w:sz="0" w:space="0" w:color="auto" w:frame="1"/>
          </w:rPr>
          <w:t>威爾弗瑞德行動</w:t>
        </w:r>
      </w:hyperlink>
      <w:proofErr w:type="gramStart"/>
      <w:r w:rsidRPr="00576A88">
        <w:rPr>
          <w:rFonts w:ascii="inherit" w:eastAsia="新細明體" w:hAnsi="inherit" w:cs="Segoe UI"/>
          <w:color w:val="202122"/>
          <w:kern w:val="0"/>
          <w:szCs w:val="24"/>
          <w:bdr w:val="none" w:sz="0" w:space="0" w:color="auto" w:frame="1"/>
        </w:rPr>
        <w:t>（</w:t>
      </w:r>
      <w:proofErr w:type="gramEnd"/>
      <w:r w:rsidRPr="00576A88">
        <w:rPr>
          <w:rFonts w:ascii="inherit" w:eastAsia="新細明體" w:hAnsi="inherit" w:cs="Segoe UI"/>
          <w:color w:val="202122"/>
          <w:kern w:val="0"/>
          <w:szCs w:val="24"/>
          <w:bdr w:val="none" w:sz="0" w:space="0" w:color="auto" w:frame="1"/>
        </w:rPr>
        <w:t>英語：</w:t>
      </w:r>
      <w:hyperlink r:id="rId584" w:tooltip="en:Operation Wilfred" w:history="1">
        <w:r w:rsidRPr="00576A88">
          <w:rPr>
            <w:rFonts w:ascii="inherit" w:eastAsia="新細明體" w:hAnsi="inherit" w:cs="Segoe UI"/>
            <w:color w:val="3366BB"/>
            <w:kern w:val="0"/>
            <w:szCs w:val="24"/>
            <w:u w:val="single"/>
            <w:bdr w:val="none" w:sz="0" w:space="0" w:color="auto" w:frame="1"/>
            <w:lang w:val="en"/>
          </w:rPr>
          <w:t>Operation Wilfred</w:t>
        </w:r>
      </w:hyperlink>
      <w:proofErr w:type="gramStart"/>
      <w:r w:rsidRPr="00576A88">
        <w:rPr>
          <w:rFonts w:ascii="inherit" w:eastAsia="新細明體" w:hAnsi="inherit" w:cs="Segoe UI"/>
          <w:color w:val="202122"/>
          <w:kern w:val="0"/>
          <w:szCs w:val="24"/>
          <w:bdr w:val="none" w:sz="0" w:space="0" w:color="auto" w:frame="1"/>
        </w:rPr>
        <w:t>）</w:t>
      </w:r>
      <w:proofErr w:type="gramEnd"/>
      <w:r w:rsidRPr="00576A88">
        <w:rPr>
          <w:rFonts w:ascii="inherit" w:eastAsia="新細明體" w:hAnsi="inherit" w:cs="Segoe UI"/>
          <w:color w:val="202122"/>
          <w:kern w:val="0"/>
          <w:szCs w:val="24"/>
        </w:rPr>
        <w:t>來阻擋</w:t>
      </w:r>
      <w:hyperlink r:id="rId585" w:tooltip="瑞典" w:history="1">
        <w:r w:rsidRPr="00576A88">
          <w:rPr>
            <w:rFonts w:ascii="inherit" w:eastAsia="新細明體" w:hAnsi="inherit" w:cs="Segoe UI"/>
            <w:color w:val="3366CC"/>
            <w:kern w:val="0"/>
            <w:szCs w:val="24"/>
            <w:u w:val="single"/>
            <w:bdr w:val="none" w:sz="0" w:space="0" w:color="auto" w:frame="1"/>
          </w:rPr>
          <w:t>瑞典</w:t>
        </w:r>
      </w:hyperlink>
      <w:r w:rsidRPr="00576A88">
        <w:rPr>
          <w:rFonts w:ascii="inherit" w:eastAsia="新細明體" w:hAnsi="inherit" w:cs="Segoe UI"/>
          <w:color w:val="202122"/>
          <w:kern w:val="0"/>
          <w:szCs w:val="24"/>
        </w:rPr>
        <w:t>出產的鐵礦砂運往德國的路線，決定</w:t>
      </w:r>
      <w:hyperlink r:id="rId586" w:tooltip="威瑟演習作戰" w:history="1">
        <w:r w:rsidRPr="00576A88">
          <w:rPr>
            <w:rFonts w:ascii="inherit" w:eastAsia="新細明體" w:hAnsi="inherit" w:cs="Segoe UI"/>
            <w:color w:val="3366CC"/>
            <w:kern w:val="0"/>
            <w:szCs w:val="24"/>
            <w:u w:val="single"/>
            <w:bdr w:val="none" w:sz="0" w:space="0" w:color="auto" w:frame="1"/>
          </w:rPr>
          <w:t>入侵丹麥和挪威</w:t>
        </w:r>
      </w:hyperlink>
      <w:r w:rsidRPr="00576A88">
        <w:rPr>
          <w:rFonts w:ascii="inherit" w:eastAsia="新細明體" w:hAnsi="inherit" w:cs="Segoe UI"/>
          <w:color w:val="202122"/>
          <w:kern w:val="0"/>
          <w:szCs w:val="24"/>
        </w:rPr>
        <w:t>以確保原料的運輸</w:t>
      </w:r>
      <w:hyperlink r:id="rId587" w:anchor="cite_note-95" w:history="1">
        <w:r w:rsidRPr="00576A88">
          <w:rPr>
            <w:rFonts w:ascii="inherit" w:eastAsia="新細明體" w:hAnsi="inherit" w:cs="Segoe UI"/>
            <w:color w:val="3366CC"/>
            <w:kern w:val="0"/>
            <w:sz w:val="18"/>
            <w:szCs w:val="18"/>
            <w:u w:val="single"/>
            <w:bdr w:val="none" w:sz="0" w:space="0" w:color="auto" w:frame="1"/>
          </w:rPr>
          <w:t>[87]</w:t>
        </w:r>
      </w:hyperlink>
      <w:r w:rsidRPr="00576A88">
        <w:rPr>
          <w:rFonts w:ascii="inherit" w:eastAsia="新細明體" w:hAnsi="inherit" w:cs="Segoe UI"/>
          <w:color w:val="202122"/>
          <w:kern w:val="0"/>
          <w:szCs w:val="24"/>
        </w:rPr>
        <w:t>。</w:t>
      </w:r>
      <w:hyperlink r:id="rId588" w:tooltip="丹麥" w:history="1">
        <w:r w:rsidRPr="00576A88">
          <w:rPr>
            <w:rFonts w:ascii="inherit" w:eastAsia="新細明體" w:hAnsi="inherit" w:cs="Segoe UI"/>
            <w:color w:val="3366CC"/>
            <w:kern w:val="0"/>
            <w:szCs w:val="24"/>
            <w:u w:val="single"/>
            <w:bdr w:val="none" w:sz="0" w:space="0" w:color="auto" w:frame="1"/>
          </w:rPr>
          <w:t>丹麥</w:t>
        </w:r>
      </w:hyperlink>
      <w:r w:rsidRPr="00576A88">
        <w:rPr>
          <w:rFonts w:ascii="inherit" w:eastAsia="新細明體" w:hAnsi="inherit" w:cs="Segoe UI"/>
          <w:color w:val="202122"/>
          <w:kern w:val="0"/>
          <w:szCs w:val="24"/>
        </w:rPr>
        <w:t>立即宣告投降，而儘管盟軍提供協助予挪威，德軍仍然在</w:t>
      </w:r>
      <w:r w:rsidRPr="00576A88">
        <w:rPr>
          <w:rFonts w:ascii="inherit" w:eastAsia="新細明體" w:hAnsi="inherit" w:cs="Segoe UI"/>
          <w:color w:val="202122"/>
          <w:kern w:val="0"/>
          <w:szCs w:val="24"/>
        </w:rPr>
        <w:t>2</w:t>
      </w:r>
      <w:r w:rsidRPr="00576A88">
        <w:rPr>
          <w:rFonts w:ascii="inherit" w:eastAsia="新細明體" w:hAnsi="inherit" w:cs="Segoe UI"/>
          <w:color w:val="202122"/>
          <w:kern w:val="0"/>
          <w:szCs w:val="24"/>
        </w:rPr>
        <w:t>個月內</w:t>
      </w:r>
      <w:hyperlink r:id="rId589" w:tooltip="挪威戰場" w:history="1">
        <w:r w:rsidRPr="00576A88">
          <w:rPr>
            <w:rFonts w:ascii="inherit" w:eastAsia="新細明體" w:hAnsi="inherit" w:cs="Segoe UI"/>
            <w:color w:val="3366CC"/>
            <w:kern w:val="0"/>
            <w:szCs w:val="24"/>
            <w:u w:val="single"/>
            <w:bdr w:val="none" w:sz="0" w:space="0" w:color="auto" w:frame="1"/>
          </w:rPr>
          <w:t>攻佔挪威</w:t>
        </w:r>
      </w:hyperlink>
      <w:hyperlink r:id="rId590" w:anchor="cite_note-96" w:history="1">
        <w:r w:rsidRPr="00576A88">
          <w:rPr>
            <w:rFonts w:ascii="inherit" w:eastAsia="新細明體" w:hAnsi="inherit" w:cs="Segoe UI"/>
            <w:color w:val="3366CC"/>
            <w:kern w:val="0"/>
            <w:sz w:val="18"/>
            <w:szCs w:val="18"/>
            <w:u w:val="single"/>
            <w:bdr w:val="none" w:sz="0" w:space="0" w:color="auto" w:frame="1"/>
          </w:rPr>
          <w:t>[88]</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1940</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月為了避免德國搶先攻占，英國隨即入侵</w:t>
      </w:r>
      <w:hyperlink r:id="rId591" w:tooltip="冰島" w:history="1">
        <w:r w:rsidRPr="00576A88">
          <w:rPr>
            <w:rFonts w:ascii="inherit" w:eastAsia="新細明體" w:hAnsi="inherit" w:cs="Segoe UI"/>
            <w:color w:val="3366CC"/>
            <w:kern w:val="0"/>
            <w:szCs w:val="24"/>
            <w:u w:val="single"/>
            <w:bdr w:val="none" w:sz="0" w:space="0" w:color="auto" w:frame="1"/>
          </w:rPr>
          <w:t>冰島</w:t>
        </w:r>
      </w:hyperlink>
      <w:r w:rsidRPr="00576A88">
        <w:rPr>
          <w:rFonts w:ascii="inherit" w:eastAsia="新細明體" w:hAnsi="inherit" w:cs="Segoe UI"/>
          <w:color w:val="202122"/>
          <w:kern w:val="0"/>
          <w:szCs w:val="24"/>
        </w:rPr>
        <w:t>以實施軍事管制</w:t>
      </w:r>
      <w:hyperlink r:id="rId592" w:anchor="cite_note-97" w:history="1">
        <w:r w:rsidRPr="00576A88">
          <w:rPr>
            <w:rFonts w:ascii="inherit" w:eastAsia="新細明體" w:hAnsi="inherit" w:cs="Segoe UI"/>
            <w:color w:val="3366CC"/>
            <w:kern w:val="0"/>
            <w:sz w:val="18"/>
            <w:szCs w:val="18"/>
            <w:u w:val="single"/>
            <w:bdr w:val="none" w:sz="0" w:space="0" w:color="auto" w:frame="1"/>
          </w:rPr>
          <w:t>[89]</w:t>
        </w:r>
      </w:hyperlink>
      <w:r w:rsidRPr="00576A88">
        <w:rPr>
          <w:rFonts w:ascii="inherit" w:eastAsia="新細明體" w:hAnsi="inherit" w:cs="Segoe UI"/>
          <w:color w:val="202122"/>
          <w:kern w:val="0"/>
          <w:szCs w:val="24"/>
        </w:rPr>
        <w:t>。同時因為挪威戰役的失敗，</w:t>
      </w:r>
      <w:hyperlink r:id="rId593" w:tooltip="溫斯頓·邱吉爾" w:history="1">
        <w:r w:rsidRPr="00576A88">
          <w:rPr>
            <w:rFonts w:ascii="inherit" w:eastAsia="新細明體" w:hAnsi="inherit" w:cs="Segoe UI"/>
            <w:color w:val="3366CC"/>
            <w:kern w:val="0"/>
            <w:szCs w:val="24"/>
            <w:u w:val="single"/>
            <w:bdr w:val="none" w:sz="0" w:space="0" w:color="auto" w:frame="1"/>
          </w:rPr>
          <w:t>溫斯頓</w:t>
        </w:r>
        <w:r w:rsidRPr="00576A88">
          <w:rPr>
            <w:rFonts w:ascii="inherit" w:eastAsia="新細明體" w:hAnsi="inherit" w:cs="Segoe UI"/>
            <w:color w:val="3366CC"/>
            <w:kern w:val="0"/>
            <w:szCs w:val="24"/>
            <w:u w:val="single"/>
            <w:bdr w:val="none" w:sz="0" w:space="0" w:color="auto" w:frame="1"/>
          </w:rPr>
          <w:t>·</w:t>
        </w:r>
        <w:r w:rsidRPr="00576A88">
          <w:rPr>
            <w:rFonts w:ascii="inherit" w:eastAsia="新細明體" w:hAnsi="inherit" w:cs="Segoe UI"/>
            <w:color w:val="3366CC"/>
            <w:kern w:val="0"/>
            <w:szCs w:val="24"/>
            <w:u w:val="single"/>
            <w:bdr w:val="none" w:sz="0" w:space="0" w:color="auto" w:frame="1"/>
          </w:rPr>
          <w:t>邱吉爾</w:t>
        </w:r>
      </w:hyperlink>
      <w:r w:rsidRPr="00576A88">
        <w:rPr>
          <w:rFonts w:ascii="inherit" w:eastAsia="新細明體" w:hAnsi="inherit" w:cs="Segoe UI"/>
          <w:color w:val="202122"/>
          <w:kern w:val="0"/>
          <w:szCs w:val="24"/>
        </w:rPr>
        <w:t>於</w:t>
      </w:r>
      <w:r w:rsidRPr="00576A88">
        <w:rPr>
          <w:rFonts w:ascii="inherit" w:eastAsia="新細明體" w:hAnsi="inherit" w:cs="Segoe UI"/>
          <w:color w:val="202122"/>
          <w:kern w:val="0"/>
          <w:szCs w:val="24"/>
        </w:rPr>
        <w:t>1940</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10</w:t>
      </w:r>
      <w:r w:rsidRPr="00576A88">
        <w:rPr>
          <w:rFonts w:ascii="inherit" w:eastAsia="新細明體" w:hAnsi="inherit" w:cs="Segoe UI"/>
          <w:color w:val="202122"/>
          <w:kern w:val="0"/>
          <w:szCs w:val="24"/>
        </w:rPr>
        <w:t>日取代</w:t>
      </w:r>
      <w:hyperlink r:id="rId594" w:tooltip="內維爾·張伯倫" w:history="1">
        <w:proofErr w:type="gramStart"/>
        <w:r w:rsidRPr="00576A88">
          <w:rPr>
            <w:rFonts w:ascii="inherit" w:eastAsia="新細明體" w:hAnsi="inherit" w:cs="Segoe UI"/>
            <w:color w:val="3366CC"/>
            <w:kern w:val="0"/>
            <w:szCs w:val="24"/>
            <w:u w:val="single"/>
            <w:bdr w:val="none" w:sz="0" w:space="0" w:color="auto" w:frame="1"/>
          </w:rPr>
          <w:t>內維爾</w:t>
        </w:r>
        <w:r w:rsidRPr="00576A88">
          <w:rPr>
            <w:rFonts w:ascii="inherit" w:eastAsia="新細明體" w:hAnsi="inherit" w:cs="Segoe UI"/>
            <w:color w:val="3366CC"/>
            <w:kern w:val="0"/>
            <w:szCs w:val="24"/>
            <w:u w:val="single"/>
            <w:bdr w:val="none" w:sz="0" w:space="0" w:color="auto" w:frame="1"/>
          </w:rPr>
          <w:t>·</w:t>
        </w:r>
        <w:proofErr w:type="gramEnd"/>
        <w:r w:rsidRPr="00576A88">
          <w:rPr>
            <w:rFonts w:ascii="inherit" w:eastAsia="新細明體" w:hAnsi="inherit" w:cs="Segoe UI"/>
            <w:color w:val="3366CC"/>
            <w:kern w:val="0"/>
            <w:szCs w:val="24"/>
            <w:u w:val="single"/>
            <w:bdr w:val="none" w:sz="0" w:space="0" w:color="auto" w:frame="1"/>
          </w:rPr>
          <w:t>張伯倫</w:t>
        </w:r>
      </w:hyperlink>
      <w:r w:rsidRPr="00576A88">
        <w:rPr>
          <w:rFonts w:ascii="inherit" w:eastAsia="新細明體" w:hAnsi="inherit" w:cs="Segoe UI"/>
          <w:color w:val="202122"/>
          <w:kern w:val="0"/>
          <w:szCs w:val="24"/>
        </w:rPr>
        <w:t>，成為英國新任首相</w:t>
      </w:r>
      <w:hyperlink r:id="rId595" w:anchor="cite_note-98" w:history="1">
        <w:r w:rsidRPr="00576A88">
          <w:rPr>
            <w:rFonts w:ascii="inherit" w:eastAsia="新細明體" w:hAnsi="inherit" w:cs="Segoe UI"/>
            <w:color w:val="3366CC"/>
            <w:kern w:val="0"/>
            <w:sz w:val="18"/>
            <w:szCs w:val="18"/>
            <w:u w:val="single"/>
            <w:bdr w:val="none" w:sz="0" w:space="0" w:color="auto" w:frame="1"/>
          </w:rPr>
          <w:t>[90]</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outlineLvl w:val="2"/>
        <w:rPr>
          <w:rFonts w:ascii="inherit" w:eastAsia="新細明體" w:hAnsi="inherit" w:cs="Segoe UI"/>
          <w:b/>
          <w:bCs/>
          <w:color w:val="202122"/>
          <w:kern w:val="0"/>
          <w:sz w:val="29"/>
          <w:szCs w:val="29"/>
        </w:rPr>
      </w:pPr>
      <w:r w:rsidRPr="00576A88">
        <w:rPr>
          <w:rFonts w:ascii="inherit" w:eastAsia="新細明體" w:hAnsi="inherit" w:cs="Segoe UI"/>
          <w:b/>
          <w:bCs/>
          <w:color w:val="202122"/>
          <w:kern w:val="0"/>
          <w:sz w:val="29"/>
          <w:szCs w:val="29"/>
          <w:bdr w:val="none" w:sz="0" w:space="0" w:color="auto" w:frame="1"/>
        </w:rPr>
        <w:t>軸心國推進</w:t>
      </w:r>
    </w:p>
    <w:p w:rsidR="00576A88" w:rsidRPr="00576A88" w:rsidRDefault="00576A88" w:rsidP="00576A88">
      <w:pPr>
        <w:widowControl/>
        <w:textAlignment w:val="baseline"/>
        <w:outlineLvl w:val="3"/>
        <w:rPr>
          <w:rFonts w:ascii="inherit" w:eastAsia="新細明體" w:hAnsi="inherit" w:cs="Segoe UI"/>
          <w:b/>
          <w:bCs/>
          <w:color w:val="202122"/>
          <w:kern w:val="0"/>
          <w:szCs w:val="24"/>
        </w:rPr>
      </w:pPr>
      <w:r w:rsidRPr="00576A88">
        <w:rPr>
          <w:rFonts w:ascii="inherit" w:eastAsia="新細明體" w:hAnsi="inherit" w:cs="Segoe UI"/>
          <w:b/>
          <w:bCs/>
          <w:color w:val="202122"/>
          <w:kern w:val="0"/>
          <w:szCs w:val="24"/>
          <w:bdr w:val="none" w:sz="0" w:space="0" w:color="auto" w:frame="1"/>
        </w:rPr>
        <w:t>西歐</w:t>
      </w:r>
      <w:r w:rsidRPr="00576A88">
        <w:rPr>
          <w:rFonts w:ascii="inherit" w:eastAsia="新細明體" w:hAnsi="inherit" w:cs="Segoe UI"/>
          <w:b/>
          <w:bCs/>
          <w:color w:val="202122"/>
          <w:kern w:val="0"/>
          <w:szCs w:val="24"/>
          <w:bdr w:val="none" w:sz="0" w:space="0" w:color="auto" w:frame="1"/>
        </w:rPr>
        <w:t xml:space="preserve"> (1940</w:t>
      </w:r>
      <w:proofErr w:type="gramStart"/>
      <w:r w:rsidRPr="00576A88">
        <w:rPr>
          <w:rFonts w:ascii="inherit" w:eastAsia="新細明體" w:hAnsi="inherit" w:cs="Segoe UI"/>
          <w:b/>
          <w:bCs/>
          <w:color w:val="202122"/>
          <w:kern w:val="0"/>
          <w:szCs w:val="24"/>
          <w:bdr w:val="none" w:sz="0" w:space="0" w:color="auto" w:frame="1"/>
        </w:rPr>
        <w:t>–</w:t>
      </w:r>
      <w:proofErr w:type="gramEnd"/>
      <w:r w:rsidRPr="00576A88">
        <w:rPr>
          <w:rFonts w:ascii="inherit" w:eastAsia="新細明體" w:hAnsi="inherit" w:cs="Segoe UI"/>
          <w:b/>
          <w:bCs/>
          <w:color w:val="202122"/>
          <w:kern w:val="0"/>
          <w:szCs w:val="24"/>
          <w:bdr w:val="none" w:sz="0" w:space="0" w:color="auto" w:frame="1"/>
        </w:rPr>
        <w:t>41</w:t>
      </w:r>
      <w:r w:rsidRPr="00576A88">
        <w:rPr>
          <w:rFonts w:ascii="inherit" w:eastAsia="新細明體" w:hAnsi="inherit" w:cs="Segoe UI"/>
          <w:b/>
          <w:bCs/>
          <w:color w:val="202122"/>
          <w:kern w:val="0"/>
          <w:szCs w:val="24"/>
          <w:bdr w:val="none" w:sz="0" w:space="0" w:color="auto" w:frame="1"/>
        </w:rPr>
        <w:t>年</w:t>
      </w:r>
      <w:r w:rsidRPr="00576A88">
        <w:rPr>
          <w:rFonts w:ascii="inherit" w:eastAsia="新細明體" w:hAnsi="inherit" w:cs="Segoe UI"/>
          <w:b/>
          <w:bCs/>
          <w:color w:val="202122"/>
          <w:kern w:val="0"/>
          <w:szCs w:val="24"/>
          <w:bdr w:val="none" w:sz="0" w:space="0" w:color="auto" w:frame="1"/>
        </w:rPr>
        <w:t>)</w:t>
      </w:r>
    </w:p>
    <w:p w:rsidR="00576A88" w:rsidRPr="00576A88" w:rsidRDefault="00576A88" w:rsidP="00576A88">
      <w:pPr>
        <w:widowControl/>
        <w:shd w:val="clear" w:color="auto" w:fill="F8F9FA"/>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主條目：</w:t>
      </w:r>
      <w:hyperlink r:id="rId596" w:tooltip="西方戰線 (第二次世界大戰)" w:history="1">
        <w:r w:rsidRPr="00576A88">
          <w:rPr>
            <w:rFonts w:ascii="inherit" w:eastAsia="新細明體" w:hAnsi="inherit" w:cs="Segoe UI"/>
            <w:color w:val="3366CC"/>
            <w:kern w:val="0"/>
            <w:sz w:val="20"/>
            <w:szCs w:val="20"/>
            <w:u w:val="single"/>
            <w:bdr w:val="none" w:sz="0" w:space="0" w:color="auto" w:frame="1"/>
          </w:rPr>
          <w:t>西方戰線</w:t>
        </w:r>
        <w:r w:rsidRPr="00576A88">
          <w:rPr>
            <w:rFonts w:ascii="inherit" w:eastAsia="新細明體" w:hAnsi="inherit" w:cs="Segoe UI"/>
            <w:color w:val="3366CC"/>
            <w:kern w:val="0"/>
            <w:sz w:val="20"/>
            <w:szCs w:val="20"/>
            <w:u w:val="single"/>
            <w:bdr w:val="none" w:sz="0" w:space="0" w:color="auto" w:frame="1"/>
          </w:rPr>
          <w:t xml:space="preserve"> (</w:t>
        </w:r>
        <w:r w:rsidRPr="00576A88">
          <w:rPr>
            <w:rFonts w:ascii="inherit" w:eastAsia="新細明體" w:hAnsi="inherit" w:cs="Segoe UI"/>
            <w:color w:val="3366CC"/>
            <w:kern w:val="0"/>
            <w:sz w:val="20"/>
            <w:szCs w:val="20"/>
            <w:u w:val="single"/>
            <w:bdr w:val="none" w:sz="0" w:space="0" w:color="auto" w:frame="1"/>
          </w:rPr>
          <w:t>第二次世界大戰</w:t>
        </w:r>
        <w:r w:rsidRPr="00576A88">
          <w:rPr>
            <w:rFonts w:ascii="inherit" w:eastAsia="新細明體" w:hAnsi="inherit" w:cs="Segoe UI"/>
            <w:color w:val="3366CC"/>
            <w:kern w:val="0"/>
            <w:sz w:val="20"/>
            <w:szCs w:val="20"/>
            <w:u w:val="single"/>
            <w:bdr w:val="none" w:sz="0" w:space="0" w:color="auto" w:frame="1"/>
          </w:rPr>
          <w:t>)</w:t>
        </w:r>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lastRenderedPageBreak/>
        <w:drawing>
          <wp:inline distT="0" distB="0" distL="0" distR="0" wp14:anchorId="6B261666" wp14:editId="2F3649BB">
            <wp:extent cx="2381250" cy="1631950"/>
            <wp:effectExtent l="0" t="0" r="0" b="6350"/>
            <wp:docPr id="28" name="圖片 28" descr="https://upload.wikimedia.org/wikipedia/commons/thumb/4/4a/Bundesarchiv_Bild_101I-126-0350-26A%2C_Paris%2C_Einmarsch%2C_Parade_deutscher_Truppen.jpg/250px-Bundesarchiv_Bild_101I-126-0350-26A%2C_Paris%2C_Einmarsch%2C_Parade_deutscher_Truppen.jpg">
              <a:hlinkClick xmlns:a="http://schemas.openxmlformats.org/drawingml/2006/main" r:id="rId5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4/4a/Bundesarchiv_Bild_101I-126-0350-26A%2C_Paris%2C_Einmarsch%2C_Parade_deutscher_Truppen.jpg/250px-Bundesarchiv_Bild_101I-126-0350-26A%2C_Paris%2C_Einmarsch%2C_Parade_deutscher_Truppen.jpg">
                      <a:hlinkClick r:id="rId597"/>
                    </pic:cNvPr>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2381250" cy="16319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hyperlink r:id="rId599" w:tooltip="法國戰役" w:history="1">
        <w:r w:rsidRPr="00576A88">
          <w:rPr>
            <w:rFonts w:ascii="inherit" w:eastAsia="新細明體" w:hAnsi="inherit" w:cs="Segoe UI"/>
            <w:color w:val="3366CC"/>
            <w:kern w:val="0"/>
            <w:sz w:val="20"/>
            <w:szCs w:val="20"/>
            <w:u w:val="single"/>
            <w:bdr w:val="none" w:sz="0" w:space="0" w:color="auto" w:frame="1"/>
          </w:rPr>
          <w:t>法國戰役</w:t>
        </w:r>
      </w:hyperlink>
      <w:r w:rsidRPr="00576A88">
        <w:rPr>
          <w:rFonts w:ascii="inherit" w:eastAsia="新細明體" w:hAnsi="inherit" w:cs="Segoe UI"/>
          <w:color w:val="54595D"/>
          <w:kern w:val="0"/>
          <w:szCs w:val="24"/>
        </w:rPr>
        <w:t>結束後，</w:t>
      </w:r>
      <w:hyperlink r:id="rId600" w:tooltip="納粹德軍" w:history="1">
        <w:r w:rsidRPr="00576A88">
          <w:rPr>
            <w:rFonts w:ascii="inherit" w:eastAsia="新細明體" w:hAnsi="inherit" w:cs="Segoe UI"/>
            <w:color w:val="3366CC"/>
            <w:kern w:val="0"/>
            <w:sz w:val="20"/>
            <w:szCs w:val="20"/>
            <w:u w:val="single"/>
            <w:bdr w:val="none" w:sz="0" w:space="0" w:color="auto" w:frame="1"/>
          </w:rPr>
          <w:t>納粹德軍</w:t>
        </w:r>
      </w:hyperlink>
      <w:r w:rsidRPr="00576A88">
        <w:rPr>
          <w:rFonts w:ascii="inherit" w:eastAsia="新細明體" w:hAnsi="inherit" w:cs="Segoe UI"/>
          <w:color w:val="54595D"/>
          <w:kern w:val="0"/>
          <w:szCs w:val="24"/>
        </w:rPr>
        <w:t>在巴黎進行勝利遊行，攝於</w:t>
      </w:r>
      <w:r w:rsidRPr="00576A88">
        <w:rPr>
          <w:rFonts w:ascii="inherit" w:eastAsia="新細明體" w:hAnsi="inherit" w:cs="Segoe UI"/>
          <w:color w:val="54595D"/>
          <w:kern w:val="0"/>
          <w:szCs w:val="24"/>
        </w:rPr>
        <w:t>1940</w:t>
      </w:r>
      <w:r w:rsidRPr="00576A88">
        <w:rPr>
          <w:rFonts w:ascii="inherit" w:eastAsia="新細明體" w:hAnsi="inherit" w:cs="Segoe UI"/>
          <w:color w:val="54595D"/>
          <w:kern w:val="0"/>
          <w:szCs w:val="24"/>
        </w:rPr>
        <w:t>年</w:t>
      </w:r>
      <w:r w:rsidRPr="00576A88">
        <w:rPr>
          <w:rFonts w:ascii="inherit" w:eastAsia="新細明體" w:hAnsi="inherit" w:cs="Segoe UI"/>
          <w:color w:val="54595D"/>
          <w:kern w:val="0"/>
          <w:szCs w:val="24"/>
        </w:rPr>
        <w:t>6</w:t>
      </w:r>
      <w:r w:rsidRPr="00576A88">
        <w:rPr>
          <w:rFonts w:ascii="inherit" w:eastAsia="新細明體" w:hAnsi="inherit" w:cs="Segoe UI"/>
          <w:color w:val="54595D"/>
          <w:kern w:val="0"/>
          <w:szCs w:val="24"/>
        </w:rPr>
        <w:t>月</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6A248694" wp14:editId="164BCCC3">
            <wp:extent cx="2095500" cy="1695450"/>
            <wp:effectExtent l="0" t="0" r="0" b="0"/>
            <wp:docPr id="29" name="圖片 29" descr="https://upload.wikimedia.org/wikipedia/commons/thumb/5/5d/View_from_St_Paul%27s_Cathedral_after_the_Blitz.jpg/220px-View_from_St_Paul%27s_Cathedral_after_the_Blitz.jpg">
              <a:hlinkClick xmlns:a="http://schemas.openxmlformats.org/drawingml/2006/main" r:id="rId6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load.wikimedia.org/wikipedia/commons/thumb/5/5d/View_from_St_Paul%27s_Cathedral_after_the_Blitz.jpg/220px-View_from_St_Paul%27s_Cathedral_after_the_Blitz.jpg">
                      <a:hlinkClick r:id="rId601"/>
                    </pic:cNvPr>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2095500" cy="16954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德軍</w:t>
      </w:r>
      <w:hyperlink r:id="rId603" w:tooltip="倫敦大轟炸" w:history="1">
        <w:r w:rsidRPr="00576A88">
          <w:rPr>
            <w:rFonts w:ascii="inherit" w:eastAsia="新細明體" w:hAnsi="inherit" w:cs="Segoe UI"/>
            <w:color w:val="3366CC"/>
            <w:kern w:val="0"/>
            <w:sz w:val="20"/>
            <w:szCs w:val="20"/>
            <w:u w:val="single"/>
            <w:bdr w:val="none" w:sz="0" w:space="0" w:color="auto" w:frame="1"/>
          </w:rPr>
          <w:t>轟炸</w:t>
        </w:r>
      </w:hyperlink>
      <w:r w:rsidRPr="00576A88">
        <w:rPr>
          <w:rFonts w:ascii="inherit" w:eastAsia="新細明體" w:hAnsi="inherit" w:cs="Segoe UI"/>
          <w:color w:val="54595D"/>
          <w:kern w:val="0"/>
          <w:szCs w:val="24"/>
        </w:rPr>
        <w:t>後的倫敦景象，</w:t>
      </w:r>
      <w:r w:rsidRPr="00576A88">
        <w:rPr>
          <w:rFonts w:ascii="inherit" w:eastAsia="新細明體" w:hAnsi="inherit" w:cs="Segoe UI"/>
          <w:color w:val="54595D"/>
          <w:kern w:val="0"/>
          <w:szCs w:val="24"/>
        </w:rPr>
        <w:t>1940</w:t>
      </w:r>
      <w:r w:rsidRPr="00576A88">
        <w:rPr>
          <w:rFonts w:ascii="inherit" w:eastAsia="新細明體" w:hAnsi="inherit" w:cs="Segoe UI"/>
          <w:color w:val="54595D"/>
          <w:kern w:val="0"/>
          <w:szCs w:val="24"/>
        </w:rPr>
        <w:t>年</w:t>
      </w:r>
      <w:r w:rsidRPr="00576A88">
        <w:rPr>
          <w:rFonts w:ascii="inherit" w:eastAsia="新細明體" w:hAnsi="inherit" w:cs="Segoe UI"/>
          <w:color w:val="54595D"/>
          <w:kern w:val="0"/>
          <w:szCs w:val="24"/>
        </w:rPr>
        <w:t>12</w:t>
      </w:r>
      <w:r w:rsidRPr="00576A88">
        <w:rPr>
          <w:rFonts w:ascii="inherit" w:eastAsia="新細明體" w:hAnsi="inherit" w:cs="Segoe UI"/>
          <w:color w:val="54595D"/>
          <w:kern w:val="0"/>
          <w:szCs w:val="24"/>
        </w:rPr>
        <w:t>月</w:t>
      </w:r>
      <w:r w:rsidRPr="00576A88">
        <w:rPr>
          <w:rFonts w:ascii="inherit" w:eastAsia="新細明體" w:hAnsi="inherit" w:cs="Segoe UI"/>
          <w:color w:val="54595D"/>
          <w:kern w:val="0"/>
          <w:szCs w:val="24"/>
        </w:rPr>
        <w:t>29</w:t>
      </w:r>
      <w:r w:rsidRPr="00576A88">
        <w:rPr>
          <w:rFonts w:ascii="inherit" w:eastAsia="新細明體" w:hAnsi="inherit" w:cs="Segoe UI"/>
          <w:color w:val="54595D"/>
          <w:kern w:val="0"/>
          <w:szCs w:val="24"/>
        </w:rPr>
        <w:t>日</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1940</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10</w:t>
      </w:r>
      <w:r w:rsidRPr="00576A88">
        <w:rPr>
          <w:rFonts w:ascii="inherit" w:eastAsia="新細明體" w:hAnsi="inherit" w:cs="Segoe UI"/>
          <w:color w:val="202122"/>
          <w:kern w:val="0"/>
          <w:szCs w:val="24"/>
        </w:rPr>
        <w:t>日，德國開始策劃</w:t>
      </w:r>
      <w:hyperlink r:id="rId604" w:tooltip="法國戰役" w:history="1">
        <w:r w:rsidRPr="00576A88">
          <w:rPr>
            <w:rFonts w:ascii="inherit" w:eastAsia="新細明體" w:hAnsi="inherit" w:cs="Segoe UI"/>
            <w:color w:val="3366CC"/>
            <w:kern w:val="0"/>
            <w:szCs w:val="24"/>
            <w:u w:val="single"/>
            <w:bdr w:val="none" w:sz="0" w:space="0" w:color="auto" w:frame="1"/>
          </w:rPr>
          <w:t>入侵法國</w:t>
        </w:r>
      </w:hyperlink>
      <w:r w:rsidRPr="00576A88">
        <w:rPr>
          <w:rFonts w:ascii="inherit" w:eastAsia="新細明體" w:hAnsi="inherit" w:cs="Segoe UI"/>
          <w:color w:val="202122"/>
          <w:kern w:val="0"/>
          <w:szCs w:val="24"/>
        </w:rPr>
        <w:t>、</w:t>
      </w:r>
      <w:hyperlink r:id="rId605" w:tooltip="比利時戰役" w:history="1">
        <w:r w:rsidRPr="00576A88">
          <w:rPr>
            <w:rFonts w:ascii="inherit" w:eastAsia="新細明體" w:hAnsi="inherit" w:cs="Segoe UI"/>
            <w:color w:val="3366CC"/>
            <w:kern w:val="0"/>
            <w:szCs w:val="24"/>
            <w:u w:val="single"/>
            <w:bdr w:val="none" w:sz="0" w:space="0" w:color="auto" w:frame="1"/>
          </w:rPr>
          <w:t>比利時</w:t>
        </w:r>
      </w:hyperlink>
      <w:r w:rsidRPr="00576A88">
        <w:rPr>
          <w:rFonts w:ascii="inherit" w:eastAsia="新細明體" w:hAnsi="inherit" w:cs="Segoe UI"/>
          <w:color w:val="202122"/>
          <w:kern w:val="0"/>
          <w:szCs w:val="24"/>
        </w:rPr>
        <w:t>、</w:t>
      </w:r>
      <w:hyperlink r:id="rId606" w:tooltip="荷蘭戰役" w:history="1">
        <w:r w:rsidRPr="00576A88">
          <w:rPr>
            <w:rFonts w:ascii="inherit" w:eastAsia="新細明體" w:hAnsi="inherit" w:cs="Segoe UI"/>
            <w:color w:val="3366CC"/>
            <w:kern w:val="0"/>
            <w:szCs w:val="24"/>
            <w:u w:val="single"/>
            <w:bdr w:val="none" w:sz="0" w:space="0" w:color="auto" w:frame="1"/>
          </w:rPr>
          <w:t>荷蘭</w:t>
        </w:r>
      </w:hyperlink>
      <w:r w:rsidRPr="00576A88">
        <w:rPr>
          <w:rFonts w:ascii="inherit" w:eastAsia="新細明體" w:hAnsi="inherit" w:cs="Segoe UI"/>
          <w:color w:val="202122"/>
          <w:kern w:val="0"/>
          <w:szCs w:val="24"/>
        </w:rPr>
        <w:t>與</w:t>
      </w:r>
      <w:hyperlink r:id="rId607" w:tooltip="第二次世界大戰德國占領盧森堡（頁面不存在）" w:history="1">
        <w:r w:rsidRPr="00576A88">
          <w:rPr>
            <w:rFonts w:ascii="inherit" w:eastAsia="新細明體" w:hAnsi="inherit" w:cs="Segoe UI"/>
            <w:color w:val="DD3333"/>
            <w:kern w:val="0"/>
            <w:szCs w:val="24"/>
            <w:u w:val="single"/>
            <w:bdr w:val="none" w:sz="0" w:space="0" w:color="auto" w:frame="1"/>
          </w:rPr>
          <w:t>盧森堡</w:t>
        </w:r>
      </w:hyperlink>
      <w:hyperlink r:id="rId608" w:anchor="cite_note-99" w:history="1">
        <w:r w:rsidRPr="00576A88">
          <w:rPr>
            <w:rFonts w:ascii="inherit" w:eastAsia="新細明體" w:hAnsi="inherit" w:cs="Segoe UI"/>
            <w:color w:val="3366CC"/>
            <w:kern w:val="0"/>
            <w:sz w:val="18"/>
            <w:szCs w:val="18"/>
            <w:u w:val="single"/>
            <w:bdr w:val="none" w:sz="0" w:space="0" w:color="auto" w:frame="1"/>
          </w:rPr>
          <w:t>[91]</w:t>
        </w:r>
      </w:hyperlink>
      <w:r w:rsidRPr="00576A88">
        <w:rPr>
          <w:rFonts w:ascii="inherit" w:eastAsia="新細明體" w:hAnsi="inherit" w:cs="Segoe UI"/>
          <w:color w:val="202122"/>
          <w:kern w:val="0"/>
          <w:szCs w:val="24"/>
        </w:rPr>
        <w:t>，在幾天內德軍便以</w:t>
      </w:r>
      <w:hyperlink r:id="rId609" w:tooltip="閃電戰" w:history="1">
        <w:r w:rsidRPr="00576A88">
          <w:rPr>
            <w:rFonts w:ascii="inherit" w:eastAsia="新細明體" w:hAnsi="inherit" w:cs="Segoe UI"/>
            <w:color w:val="3366CC"/>
            <w:kern w:val="0"/>
            <w:szCs w:val="24"/>
            <w:u w:val="single"/>
            <w:bdr w:val="none" w:sz="0" w:space="0" w:color="auto" w:frame="1"/>
          </w:rPr>
          <w:t>閃電戰</w:t>
        </w:r>
      </w:hyperlink>
      <w:r w:rsidRPr="00576A88">
        <w:rPr>
          <w:rFonts w:ascii="inherit" w:eastAsia="新細明體" w:hAnsi="inherit" w:cs="Segoe UI"/>
          <w:color w:val="202122"/>
          <w:kern w:val="0"/>
          <w:szCs w:val="24"/>
        </w:rPr>
        <w:t>和空降戰術成功攻下</w:t>
      </w:r>
      <w:hyperlink r:id="rId610" w:tooltip="荷蘭" w:history="1">
        <w:r w:rsidRPr="00576A88">
          <w:rPr>
            <w:rFonts w:ascii="inherit" w:eastAsia="新細明體" w:hAnsi="inherit" w:cs="Segoe UI"/>
            <w:color w:val="3366CC"/>
            <w:kern w:val="0"/>
            <w:szCs w:val="24"/>
            <w:u w:val="single"/>
            <w:bdr w:val="none" w:sz="0" w:space="0" w:color="auto" w:frame="1"/>
          </w:rPr>
          <w:t>荷蘭</w:t>
        </w:r>
      </w:hyperlink>
      <w:r w:rsidRPr="00576A88">
        <w:rPr>
          <w:rFonts w:ascii="inherit" w:eastAsia="新細明體" w:hAnsi="inherit" w:cs="Segoe UI"/>
          <w:color w:val="202122"/>
          <w:kern w:val="0"/>
          <w:szCs w:val="24"/>
        </w:rPr>
        <w:t>和</w:t>
      </w:r>
      <w:hyperlink r:id="rId611" w:tooltip="比利時" w:history="1">
        <w:r w:rsidRPr="00576A88">
          <w:rPr>
            <w:rFonts w:ascii="inherit" w:eastAsia="新細明體" w:hAnsi="inherit" w:cs="Segoe UI"/>
            <w:color w:val="3366CC"/>
            <w:kern w:val="0"/>
            <w:szCs w:val="24"/>
            <w:u w:val="single"/>
            <w:bdr w:val="none" w:sz="0" w:space="0" w:color="auto" w:frame="1"/>
          </w:rPr>
          <w:t>比利時</w:t>
        </w:r>
      </w:hyperlink>
      <w:hyperlink r:id="rId612" w:anchor="cite_note-100" w:history="1">
        <w:r w:rsidRPr="00576A88">
          <w:rPr>
            <w:rFonts w:ascii="inherit" w:eastAsia="新細明體" w:hAnsi="inherit" w:cs="Segoe UI"/>
            <w:color w:val="3366CC"/>
            <w:kern w:val="0"/>
            <w:sz w:val="18"/>
            <w:szCs w:val="18"/>
            <w:u w:val="single"/>
            <w:bdr w:val="none" w:sz="0" w:space="0" w:color="auto" w:frame="1"/>
          </w:rPr>
          <w:t>[92]</w:t>
        </w:r>
      </w:hyperlink>
      <w:r w:rsidRPr="00576A88">
        <w:rPr>
          <w:rFonts w:ascii="inherit" w:eastAsia="新細明體" w:hAnsi="inherit" w:cs="Segoe UI"/>
          <w:color w:val="202122"/>
          <w:kern w:val="0"/>
          <w:szCs w:val="24"/>
        </w:rPr>
        <w:t>。法國所設下的</w:t>
      </w:r>
      <w:hyperlink r:id="rId613" w:tooltip="馬奇諾防線" w:history="1">
        <w:r w:rsidRPr="00576A88">
          <w:rPr>
            <w:rFonts w:ascii="inherit" w:eastAsia="新細明體" w:hAnsi="inherit" w:cs="Segoe UI"/>
            <w:color w:val="3366CC"/>
            <w:kern w:val="0"/>
            <w:szCs w:val="24"/>
            <w:u w:val="single"/>
            <w:bdr w:val="none" w:sz="0" w:space="0" w:color="auto" w:frame="1"/>
          </w:rPr>
          <w:t>馬奇諾防線</w:t>
        </w:r>
      </w:hyperlink>
      <w:r w:rsidRPr="00576A88">
        <w:rPr>
          <w:rFonts w:ascii="inherit" w:eastAsia="新細明體" w:hAnsi="inherit" w:cs="Segoe UI"/>
          <w:color w:val="202122"/>
          <w:kern w:val="0"/>
          <w:szCs w:val="24"/>
        </w:rPr>
        <w:t>使得法軍認為透過天然屏障能讓德軍裝甲車輛無法突破</w:t>
      </w:r>
      <w:hyperlink r:id="rId614" w:anchor="cite_note-101" w:history="1">
        <w:r w:rsidRPr="00576A88">
          <w:rPr>
            <w:rFonts w:ascii="inherit" w:eastAsia="新細明體" w:hAnsi="inherit" w:cs="Segoe UI"/>
            <w:color w:val="3366CC"/>
            <w:kern w:val="0"/>
            <w:sz w:val="18"/>
            <w:szCs w:val="18"/>
            <w:u w:val="single"/>
            <w:bdr w:val="none" w:sz="0" w:space="0" w:color="auto" w:frame="1"/>
          </w:rPr>
          <w:t>[93]</w:t>
        </w:r>
      </w:hyperlink>
      <w:r w:rsidRPr="00576A88">
        <w:rPr>
          <w:rFonts w:ascii="inherit" w:eastAsia="新細明體" w:hAnsi="inherit" w:cs="Segoe UI"/>
          <w:color w:val="202122"/>
          <w:kern w:val="0"/>
          <w:szCs w:val="24"/>
        </w:rPr>
        <w:t>，然而德軍則先攻佔防禦較為薄弱的</w:t>
      </w:r>
      <w:hyperlink r:id="rId615" w:tooltip="阿登" w:history="1">
        <w:proofErr w:type="gramStart"/>
        <w:r w:rsidRPr="00576A88">
          <w:rPr>
            <w:rFonts w:ascii="inherit" w:eastAsia="新細明體" w:hAnsi="inherit" w:cs="Segoe UI"/>
            <w:color w:val="3366CC"/>
            <w:kern w:val="0"/>
            <w:szCs w:val="24"/>
            <w:u w:val="single"/>
            <w:bdr w:val="none" w:sz="0" w:space="0" w:color="auto" w:frame="1"/>
          </w:rPr>
          <w:t>阿登</w:t>
        </w:r>
        <w:proofErr w:type="gramEnd"/>
      </w:hyperlink>
      <w:r w:rsidRPr="00576A88">
        <w:rPr>
          <w:rFonts w:ascii="inherit" w:eastAsia="新細明體" w:hAnsi="inherit" w:cs="Segoe UI"/>
          <w:color w:val="202122"/>
          <w:kern w:val="0"/>
          <w:szCs w:val="24"/>
        </w:rPr>
        <w:t>森林後隨即攻擊位在比利時的盟軍側翼</w:t>
      </w:r>
      <w:hyperlink r:id="rId616" w:anchor="cite_note-102" w:history="1">
        <w:r w:rsidRPr="00576A88">
          <w:rPr>
            <w:rFonts w:ascii="inherit" w:eastAsia="新細明體" w:hAnsi="inherit" w:cs="Segoe UI"/>
            <w:color w:val="3366CC"/>
            <w:kern w:val="0"/>
            <w:sz w:val="18"/>
            <w:szCs w:val="18"/>
            <w:u w:val="single"/>
            <w:bdr w:val="none" w:sz="0" w:space="0" w:color="auto" w:frame="1"/>
          </w:rPr>
          <w:t>[94]</w:t>
        </w:r>
      </w:hyperlink>
      <w:r w:rsidRPr="00576A88">
        <w:rPr>
          <w:rFonts w:ascii="inherit" w:eastAsia="新細明體" w:hAnsi="inherit" w:cs="Segoe UI"/>
          <w:color w:val="202122"/>
          <w:kern w:val="0"/>
          <w:szCs w:val="24"/>
        </w:rPr>
        <w:t>。最終到了同年</w:t>
      </w:r>
      <w:r w:rsidRPr="00576A88">
        <w:rPr>
          <w:rFonts w:ascii="inherit" w:eastAsia="新細明體" w:hAnsi="inherit" w:cs="Segoe UI"/>
          <w:color w:val="202122"/>
          <w:kern w:val="0"/>
          <w:szCs w:val="24"/>
        </w:rPr>
        <w:t>6</w:t>
      </w:r>
      <w:r w:rsidRPr="00576A88">
        <w:rPr>
          <w:rFonts w:ascii="inherit" w:eastAsia="新細明體" w:hAnsi="inherit" w:cs="Segoe UI"/>
          <w:color w:val="202122"/>
          <w:kern w:val="0"/>
          <w:szCs w:val="24"/>
        </w:rPr>
        <w:t>月初時，英國軍隊放棄其運到歐洲大陸的重型裝備並將軍隊自</w:t>
      </w:r>
      <w:hyperlink r:id="rId617" w:tooltip="敦刻爾克戰役" w:history="1">
        <w:proofErr w:type="gramStart"/>
        <w:r w:rsidRPr="00576A88">
          <w:rPr>
            <w:rFonts w:ascii="inherit" w:eastAsia="新細明體" w:hAnsi="inherit" w:cs="Segoe UI"/>
            <w:color w:val="3366CC"/>
            <w:kern w:val="0"/>
            <w:szCs w:val="24"/>
            <w:u w:val="single"/>
            <w:bdr w:val="none" w:sz="0" w:space="0" w:color="auto" w:frame="1"/>
          </w:rPr>
          <w:t>敦刻爾克</w:t>
        </w:r>
        <w:proofErr w:type="gramEnd"/>
        <w:r w:rsidRPr="00576A88">
          <w:rPr>
            <w:rFonts w:ascii="inherit" w:eastAsia="新細明體" w:hAnsi="inherit" w:cs="Segoe UI"/>
            <w:color w:val="3366CC"/>
            <w:kern w:val="0"/>
            <w:szCs w:val="24"/>
            <w:u w:val="single"/>
            <w:bdr w:val="none" w:sz="0" w:space="0" w:color="auto" w:frame="1"/>
          </w:rPr>
          <w:t>緊急撤離</w:t>
        </w:r>
      </w:hyperlink>
      <w:hyperlink r:id="rId618" w:anchor="cite_note-103" w:history="1">
        <w:r w:rsidRPr="00576A88">
          <w:rPr>
            <w:rFonts w:ascii="inherit" w:eastAsia="新細明體" w:hAnsi="inherit" w:cs="Segoe UI"/>
            <w:color w:val="3366CC"/>
            <w:kern w:val="0"/>
            <w:sz w:val="18"/>
            <w:szCs w:val="18"/>
            <w:u w:val="single"/>
            <w:bdr w:val="none" w:sz="0" w:space="0" w:color="auto" w:frame="1"/>
          </w:rPr>
          <w:t>[95]</w:t>
        </w:r>
      </w:hyperlink>
      <w:r w:rsidRPr="00576A88">
        <w:rPr>
          <w:rFonts w:ascii="inherit" w:eastAsia="新細明體" w:hAnsi="inherit" w:cs="Segoe UI"/>
          <w:color w:val="202122"/>
          <w:kern w:val="0"/>
          <w:szCs w:val="24"/>
        </w:rPr>
        <w:t>。而</w:t>
      </w:r>
      <w:r w:rsidRPr="00576A88">
        <w:rPr>
          <w:rFonts w:ascii="inherit" w:eastAsia="新細明體" w:hAnsi="inherit" w:cs="Segoe UI"/>
          <w:color w:val="202122"/>
          <w:kern w:val="0"/>
          <w:szCs w:val="24"/>
        </w:rPr>
        <w:t>6</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10</w:t>
      </w:r>
      <w:r w:rsidRPr="00576A88">
        <w:rPr>
          <w:rFonts w:ascii="inherit" w:eastAsia="新細明體" w:hAnsi="inherit" w:cs="Segoe UI"/>
          <w:color w:val="202122"/>
          <w:kern w:val="0"/>
          <w:szCs w:val="24"/>
        </w:rPr>
        <w:t>日時義大利也跟著德軍</w:t>
      </w:r>
      <w:hyperlink r:id="rId619" w:tooltip="義大利入侵法國" w:history="1">
        <w:r w:rsidRPr="00576A88">
          <w:rPr>
            <w:rFonts w:ascii="inherit" w:eastAsia="新細明體" w:hAnsi="inherit" w:cs="Segoe UI"/>
            <w:color w:val="3366CC"/>
            <w:kern w:val="0"/>
            <w:szCs w:val="24"/>
            <w:u w:val="single"/>
            <w:bdr w:val="none" w:sz="0" w:space="0" w:color="auto" w:frame="1"/>
          </w:rPr>
          <w:t>入侵法國</w:t>
        </w:r>
      </w:hyperlink>
      <w:r w:rsidRPr="00576A88">
        <w:rPr>
          <w:rFonts w:ascii="inherit" w:eastAsia="新細明體" w:hAnsi="inherit" w:cs="Segoe UI"/>
          <w:color w:val="202122"/>
          <w:kern w:val="0"/>
          <w:szCs w:val="24"/>
        </w:rPr>
        <w:t>，並且向法國和英國宣戰，</w:t>
      </w:r>
      <w:r w:rsidRPr="00576A88">
        <w:rPr>
          <w:rFonts w:ascii="inherit" w:eastAsia="新細明體" w:hAnsi="inherit" w:cs="Segoe UI"/>
          <w:color w:val="202122"/>
          <w:kern w:val="0"/>
          <w:szCs w:val="24"/>
        </w:rPr>
        <w:t>12</w:t>
      </w:r>
      <w:r w:rsidRPr="00576A88">
        <w:rPr>
          <w:rFonts w:ascii="inherit" w:eastAsia="新細明體" w:hAnsi="inherit" w:cs="Segoe UI"/>
          <w:color w:val="202122"/>
          <w:kern w:val="0"/>
          <w:szCs w:val="24"/>
        </w:rPr>
        <w:t>天過後法國政府便</w:t>
      </w:r>
      <w:hyperlink r:id="rId620" w:tooltip="第二次貢比涅停戰協定" w:history="1">
        <w:r w:rsidRPr="00576A88">
          <w:rPr>
            <w:rFonts w:ascii="inherit" w:eastAsia="新細明體" w:hAnsi="inherit" w:cs="Segoe UI"/>
            <w:color w:val="3366CC"/>
            <w:kern w:val="0"/>
            <w:szCs w:val="24"/>
            <w:u w:val="single"/>
            <w:bdr w:val="none" w:sz="0" w:space="0" w:color="auto" w:frame="1"/>
          </w:rPr>
          <w:t>宣布投降</w:t>
        </w:r>
      </w:hyperlink>
      <w:hyperlink r:id="rId621" w:anchor="cite_note-104" w:history="1">
        <w:r w:rsidRPr="00576A88">
          <w:rPr>
            <w:rFonts w:ascii="inherit" w:eastAsia="新細明體" w:hAnsi="inherit" w:cs="Segoe UI"/>
            <w:color w:val="3366CC"/>
            <w:kern w:val="0"/>
            <w:sz w:val="18"/>
            <w:szCs w:val="18"/>
            <w:u w:val="single"/>
            <w:bdr w:val="none" w:sz="0" w:space="0" w:color="auto" w:frame="1"/>
          </w:rPr>
          <w:t>[96]</w:t>
        </w:r>
      </w:hyperlink>
      <w:r w:rsidRPr="00576A88">
        <w:rPr>
          <w:rFonts w:ascii="inherit" w:eastAsia="新細明體" w:hAnsi="inherit" w:cs="Segoe UI"/>
          <w:color w:val="202122"/>
          <w:kern w:val="0"/>
          <w:szCs w:val="24"/>
        </w:rPr>
        <w:t>。向軸心國投降的法國一部分領土很快便被納入</w:t>
      </w:r>
      <w:hyperlink r:id="rId622" w:tooltip="第二次世界大戰德國對法國的軍事管理（頁面不存在）" w:history="1">
        <w:r w:rsidRPr="00576A88">
          <w:rPr>
            <w:rFonts w:ascii="inherit" w:eastAsia="新細明體" w:hAnsi="inherit" w:cs="Segoe UI"/>
            <w:color w:val="DD3333"/>
            <w:kern w:val="0"/>
            <w:szCs w:val="24"/>
            <w:u w:val="single"/>
            <w:bdr w:val="none" w:sz="0" w:space="0" w:color="auto" w:frame="1"/>
          </w:rPr>
          <w:t>德國</w:t>
        </w:r>
      </w:hyperlink>
      <w:r w:rsidRPr="00576A88">
        <w:rPr>
          <w:rFonts w:ascii="inherit" w:eastAsia="新細明體" w:hAnsi="inherit" w:cs="Segoe UI"/>
          <w:color w:val="202122"/>
          <w:kern w:val="0"/>
          <w:szCs w:val="24"/>
        </w:rPr>
        <w:t>和</w:t>
      </w:r>
      <w:hyperlink r:id="rId623" w:tooltip="第二次世界大戰義大利佔領法國（頁面不存在）" w:history="1">
        <w:r w:rsidRPr="00576A88">
          <w:rPr>
            <w:rFonts w:ascii="inherit" w:eastAsia="新細明體" w:hAnsi="inherit" w:cs="Segoe UI"/>
            <w:color w:val="DD3333"/>
            <w:kern w:val="0"/>
            <w:szCs w:val="24"/>
            <w:u w:val="single"/>
            <w:bdr w:val="none" w:sz="0" w:space="0" w:color="auto" w:frame="1"/>
          </w:rPr>
          <w:t>義大利</w:t>
        </w:r>
      </w:hyperlink>
      <w:r w:rsidRPr="00576A88">
        <w:rPr>
          <w:rFonts w:ascii="inherit" w:eastAsia="新細明體" w:hAnsi="inherit" w:cs="Segoe UI"/>
          <w:color w:val="202122"/>
          <w:kern w:val="0"/>
          <w:szCs w:val="24"/>
        </w:rPr>
        <w:t>佔領區，而法國本土則是由</w:t>
      </w:r>
      <w:hyperlink r:id="rId624" w:tooltip="殘存國家" w:history="1">
        <w:r w:rsidRPr="00576A88">
          <w:rPr>
            <w:rFonts w:ascii="inherit" w:eastAsia="新細明體" w:hAnsi="inherit" w:cs="Segoe UI"/>
            <w:color w:val="3366CC"/>
            <w:kern w:val="0"/>
            <w:szCs w:val="24"/>
            <w:u w:val="single"/>
            <w:bdr w:val="none" w:sz="0" w:space="0" w:color="auto" w:frame="1"/>
          </w:rPr>
          <w:t>殘存國家</w:t>
        </w:r>
      </w:hyperlink>
      <w:r w:rsidRPr="00576A88">
        <w:rPr>
          <w:rFonts w:ascii="inherit" w:eastAsia="新細明體" w:hAnsi="inherit" w:cs="Segoe UI"/>
          <w:color w:val="202122"/>
          <w:kern w:val="0"/>
          <w:szCs w:val="24"/>
        </w:rPr>
        <w:t>身分的</w:t>
      </w:r>
      <w:hyperlink r:id="rId625" w:tooltip="維琪法國" w:history="1">
        <w:r w:rsidRPr="00576A88">
          <w:rPr>
            <w:rFonts w:ascii="inherit" w:eastAsia="新細明體" w:hAnsi="inherit" w:cs="Segoe UI"/>
            <w:color w:val="3366CC"/>
            <w:kern w:val="0"/>
            <w:szCs w:val="24"/>
            <w:u w:val="single"/>
            <w:bdr w:val="none" w:sz="0" w:space="0" w:color="auto" w:frame="1"/>
          </w:rPr>
          <w:t>維琪法國</w:t>
        </w:r>
      </w:hyperlink>
      <w:r w:rsidRPr="00576A88">
        <w:rPr>
          <w:rFonts w:ascii="inherit" w:eastAsia="新細明體" w:hAnsi="inherit" w:cs="Segoe UI"/>
          <w:color w:val="202122"/>
          <w:kern w:val="0"/>
          <w:szCs w:val="24"/>
        </w:rPr>
        <w:t>所管理著</w:t>
      </w:r>
      <w:hyperlink r:id="rId626" w:anchor="cite_note-105" w:history="1">
        <w:r w:rsidRPr="00576A88">
          <w:rPr>
            <w:rFonts w:ascii="inherit" w:eastAsia="新細明體" w:hAnsi="inherit" w:cs="Segoe UI"/>
            <w:color w:val="3366CC"/>
            <w:kern w:val="0"/>
            <w:sz w:val="18"/>
            <w:szCs w:val="18"/>
            <w:u w:val="single"/>
            <w:bdr w:val="none" w:sz="0" w:space="0" w:color="auto" w:frame="1"/>
          </w:rPr>
          <w:t>[97]</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7</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3</w:t>
      </w:r>
      <w:r w:rsidRPr="00576A88">
        <w:rPr>
          <w:rFonts w:ascii="inherit" w:eastAsia="新細明體" w:hAnsi="inherit" w:cs="Segoe UI"/>
          <w:color w:val="202122"/>
          <w:kern w:val="0"/>
          <w:szCs w:val="24"/>
        </w:rPr>
        <w:t>日英軍則</w:t>
      </w:r>
      <w:hyperlink r:id="rId627" w:tooltip="米爾斯克比爾港海戰" w:history="1">
        <w:r w:rsidRPr="00576A88">
          <w:rPr>
            <w:rFonts w:ascii="inherit" w:eastAsia="新細明體" w:hAnsi="inherit" w:cs="Segoe UI"/>
            <w:color w:val="3366CC"/>
            <w:kern w:val="0"/>
            <w:szCs w:val="24"/>
            <w:u w:val="single"/>
            <w:bdr w:val="none" w:sz="0" w:space="0" w:color="auto" w:frame="1"/>
          </w:rPr>
          <w:t>襲擊</w:t>
        </w:r>
      </w:hyperlink>
      <w:r w:rsidRPr="00576A88">
        <w:rPr>
          <w:rFonts w:ascii="inherit" w:eastAsia="新細明體" w:hAnsi="inherit" w:cs="Segoe UI"/>
          <w:color w:val="202122"/>
          <w:kern w:val="0"/>
          <w:szCs w:val="24"/>
        </w:rPr>
        <w:t>停泊在</w:t>
      </w:r>
      <w:hyperlink r:id="rId628" w:tooltip="法屬阿爾及利亞" w:history="1">
        <w:r w:rsidRPr="00576A88">
          <w:rPr>
            <w:rFonts w:ascii="inherit" w:eastAsia="新細明體" w:hAnsi="inherit" w:cs="Segoe UI"/>
            <w:color w:val="3366CC"/>
            <w:kern w:val="0"/>
            <w:szCs w:val="24"/>
            <w:u w:val="single"/>
            <w:bdr w:val="none" w:sz="0" w:space="0" w:color="auto" w:frame="1"/>
          </w:rPr>
          <w:t>法屬阿爾及利亞</w:t>
        </w:r>
      </w:hyperlink>
      <w:r w:rsidRPr="00576A88">
        <w:rPr>
          <w:rFonts w:ascii="inherit" w:eastAsia="新細明體" w:hAnsi="inherit" w:cs="Segoe UI"/>
          <w:color w:val="202122"/>
          <w:kern w:val="0"/>
          <w:szCs w:val="24"/>
        </w:rPr>
        <w:t>的法國艦隊，以防止德國將法軍艦隊納入自己的海軍中</w:t>
      </w:r>
      <w:hyperlink r:id="rId629" w:anchor="cite_note-106" w:history="1">
        <w:r w:rsidRPr="00576A88">
          <w:rPr>
            <w:rFonts w:ascii="inherit" w:eastAsia="新細明體" w:hAnsi="inherit" w:cs="Segoe UI"/>
            <w:color w:val="3366CC"/>
            <w:kern w:val="0"/>
            <w:sz w:val="18"/>
            <w:szCs w:val="18"/>
            <w:u w:val="single"/>
            <w:bdr w:val="none" w:sz="0" w:space="0" w:color="auto" w:frame="1"/>
          </w:rPr>
          <w:t>[98]</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同年</w:t>
      </w:r>
      <w:r w:rsidRPr="00576A88">
        <w:rPr>
          <w:rFonts w:ascii="inherit" w:eastAsia="新細明體" w:hAnsi="inherit" w:cs="Segoe UI"/>
          <w:color w:val="202122"/>
          <w:kern w:val="0"/>
          <w:szCs w:val="24"/>
        </w:rPr>
        <w:t>6</w:t>
      </w:r>
      <w:r w:rsidRPr="00576A88">
        <w:rPr>
          <w:rFonts w:ascii="inherit" w:eastAsia="新細明體" w:hAnsi="inherit" w:cs="Segoe UI"/>
          <w:color w:val="202122"/>
          <w:kern w:val="0"/>
          <w:szCs w:val="24"/>
        </w:rPr>
        <w:t>月在法國戰役即將結束的最後幾天，蘇聯也強行</w:t>
      </w:r>
      <w:hyperlink r:id="rId630" w:tooltip="蘇聯佔領波羅的海國家" w:history="1">
        <w:r w:rsidRPr="00576A88">
          <w:rPr>
            <w:rFonts w:ascii="inherit" w:eastAsia="新細明體" w:hAnsi="inherit" w:cs="Segoe UI"/>
            <w:color w:val="3366CC"/>
            <w:kern w:val="0"/>
            <w:szCs w:val="24"/>
            <w:u w:val="single"/>
            <w:bdr w:val="none" w:sz="0" w:space="0" w:color="auto" w:frame="1"/>
          </w:rPr>
          <w:t>併吞了愛沙尼亞、拉脫維亞和立陶宛等國家</w:t>
        </w:r>
      </w:hyperlink>
      <w:r w:rsidRPr="00576A88">
        <w:rPr>
          <w:rFonts w:ascii="inherit" w:eastAsia="新細明體" w:hAnsi="inherit" w:cs="Segoe UI"/>
          <w:color w:val="202122"/>
          <w:kern w:val="0"/>
          <w:szCs w:val="24"/>
        </w:rPr>
        <w:t>，同時也吞併了羅馬尼亞具有爭議性的</w:t>
      </w:r>
      <w:hyperlink r:id="rId631" w:tooltip="蘇聯占領比薩拉比亞和北布科維納" w:history="1">
        <w:r w:rsidRPr="00576A88">
          <w:rPr>
            <w:rFonts w:ascii="inherit" w:eastAsia="新細明體" w:hAnsi="inherit" w:cs="Segoe UI"/>
            <w:color w:val="3366CC"/>
            <w:kern w:val="0"/>
            <w:szCs w:val="24"/>
            <w:u w:val="single"/>
            <w:bdr w:val="none" w:sz="0" w:space="0" w:color="auto" w:frame="1"/>
          </w:rPr>
          <w:t>比薩拉比亞地區</w:t>
        </w:r>
      </w:hyperlink>
      <w:hyperlink r:id="rId632" w:anchor="cite_note-Yaroslav_Bilinsky-89" w:history="1">
        <w:r w:rsidRPr="00576A88">
          <w:rPr>
            <w:rFonts w:ascii="inherit" w:eastAsia="新細明體" w:hAnsi="inherit" w:cs="Segoe UI"/>
            <w:color w:val="3366CC"/>
            <w:kern w:val="0"/>
            <w:sz w:val="18"/>
            <w:szCs w:val="18"/>
            <w:u w:val="single"/>
            <w:bdr w:val="none" w:sz="0" w:space="0" w:color="auto" w:frame="1"/>
          </w:rPr>
          <w:t>[81]</w:t>
        </w:r>
      </w:hyperlink>
      <w:r w:rsidRPr="00576A88">
        <w:rPr>
          <w:rFonts w:ascii="inherit" w:eastAsia="新細明體" w:hAnsi="inherit" w:cs="Segoe UI"/>
          <w:color w:val="202122"/>
          <w:kern w:val="0"/>
          <w:szCs w:val="24"/>
        </w:rPr>
        <w:t>。與此同時，納粹德國也和蘇聯在</w:t>
      </w:r>
      <w:hyperlink r:id="rId633" w:tooltip="德蘇友好合作劃界條約（頁面不存在）" w:history="1">
        <w:r w:rsidRPr="00576A88">
          <w:rPr>
            <w:rFonts w:ascii="inherit" w:eastAsia="新細明體" w:hAnsi="inherit" w:cs="Segoe UI"/>
            <w:color w:val="DD3333"/>
            <w:kern w:val="0"/>
            <w:szCs w:val="24"/>
            <w:u w:val="single"/>
            <w:bdr w:val="none" w:sz="0" w:space="0" w:color="auto" w:frame="1"/>
          </w:rPr>
          <w:t>政治與經濟合作上</w:t>
        </w:r>
      </w:hyperlink>
      <w:r w:rsidRPr="00576A88">
        <w:rPr>
          <w:rFonts w:ascii="inherit" w:eastAsia="新細明體" w:hAnsi="inherit" w:cs="Segoe UI"/>
          <w:color w:val="202122"/>
          <w:kern w:val="0"/>
          <w:szCs w:val="24"/>
        </w:rPr>
        <w:t>逐漸陷入僵局</w:t>
      </w:r>
      <w:hyperlink r:id="rId634" w:anchor="cite_note-107" w:history="1">
        <w:r w:rsidRPr="00576A88">
          <w:rPr>
            <w:rFonts w:ascii="inherit" w:eastAsia="新細明體" w:hAnsi="inherit" w:cs="Segoe UI"/>
            <w:color w:val="3366CC"/>
            <w:kern w:val="0"/>
            <w:sz w:val="18"/>
            <w:szCs w:val="18"/>
            <w:u w:val="single"/>
            <w:bdr w:val="none" w:sz="0" w:space="0" w:color="auto" w:frame="1"/>
          </w:rPr>
          <w:t>[99]</w:t>
        </w:r>
      </w:hyperlink>
      <w:hyperlink r:id="rId635" w:anchor="cite_note-108" w:history="1">
        <w:r w:rsidRPr="00576A88">
          <w:rPr>
            <w:rFonts w:ascii="inherit" w:eastAsia="新細明體" w:hAnsi="inherit" w:cs="Segoe UI"/>
            <w:color w:val="3366CC"/>
            <w:kern w:val="0"/>
            <w:sz w:val="18"/>
            <w:szCs w:val="18"/>
            <w:u w:val="single"/>
            <w:bdr w:val="none" w:sz="0" w:space="0" w:color="auto" w:frame="1"/>
          </w:rPr>
          <w:t>[100]</w:t>
        </w:r>
      </w:hyperlink>
      <w:hyperlink r:id="rId636" w:anchor="cite_note-109" w:history="1">
        <w:r w:rsidRPr="00576A88">
          <w:rPr>
            <w:rFonts w:ascii="inherit" w:eastAsia="新細明體" w:hAnsi="inherit" w:cs="Segoe UI"/>
            <w:color w:val="3366CC"/>
            <w:kern w:val="0"/>
            <w:sz w:val="18"/>
            <w:szCs w:val="18"/>
            <w:u w:val="single"/>
            <w:bdr w:val="none" w:sz="0" w:space="0" w:color="auto" w:frame="1"/>
          </w:rPr>
          <w:t>[101]</w:t>
        </w:r>
      </w:hyperlink>
      <w:hyperlink r:id="rId637" w:anchor="cite_note-110" w:history="1">
        <w:r w:rsidRPr="00576A88">
          <w:rPr>
            <w:rFonts w:ascii="inherit" w:eastAsia="新細明體" w:hAnsi="inherit" w:cs="Segoe UI"/>
            <w:color w:val="3366CC"/>
            <w:kern w:val="0"/>
            <w:sz w:val="18"/>
            <w:szCs w:val="18"/>
            <w:u w:val="single"/>
            <w:bdr w:val="none" w:sz="0" w:space="0" w:color="auto" w:frame="1"/>
          </w:rPr>
          <w:t>[102]</w:t>
        </w:r>
      </w:hyperlink>
      <w:r w:rsidRPr="00576A88">
        <w:rPr>
          <w:rFonts w:ascii="inherit" w:eastAsia="新細明體" w:hAnsi="inherit" w:cs="Segoe UI"/>
          <w:color w:val="202122"/>
          <w:kern w:val="0"/>
          <w:szCs w:val="24"/>
        </w:rPr>
        <w:t>，這使得德國和蘇聯開始為彼此交戰進行準備</w:t>
      </w:r>
      <w:hyperlink r:id="rId638" w:anchor="cite_note-111" w:history="1">
        <w:r w:rsidRPr="00576A88">
          <w:rPr>
            <w:rFonts w:ascii="inherit" w:eastAsia="新細明體" w:hAnsi="inherit" w:cs="Segoe UI"/>
            <w:color w:val="3366CC"/>
            <w:kern w:val="0"/>
            <w:sz w:val="18"/>
            <w:szCs w:val="18"/>
            <w:u w:val="single"/>
            <w:bdr w:val="none" w:sz="0" w:space="0" w:color="auto" w:frame="1"/>
          </w:rPr>
          <w:t>[103]</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lastRenderedPageBreak/>
        <w:drawing>
          <wp:inline distT="0" distB="0" distL="0" distR="0" wp14:anchorId="25267F60" wp14:editId="50F14484">
            <wp:extent cx="2095500" cy="1771650"/>
            <wp:effectExtent l="0" t="0" r="0" b="0"/>
            <wp:docPr id="30" name="圖片 30" descr="https://upload.wikimedia.org/wikipedia/commons/thumb/8/82/Heinkel_He_111_during_the_Battle_of_Britain.jpg/220px-Heinkel_He_111_during_the_Battle_of_Britain.jpg">
              <a:hlinkClick xmlns:a="http://schemas.openxmlformats.org/drawingml/2006/main" r:id="rId6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thumb/8/82/Heinkel_He_111_during_the_Battle_of_Britain.jpg/220px-Heinkel_He_111_during_the_Battle_of_Britain.jpg">
                      <a:hlinkClick r:id="rId639"/>
                    </pic:cNvPr>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2095500" cy="17716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hyperlink r:id="rId641" w:tooltip="不列顛戰役" w:history="1">
        <w:r w:rsidRPr="00576A88">
          <w:rPr>
            <w:rFonts w:ascii="inherit" w:eastAsia="新細明體" w:hAnsi="inherit" w:cs="Segoe UI"/>
            <w:color w:val="3366CC"/>
            <w:kern w:val="0"/>
            <w:sz w:val="20"/>
            <w:szCs w:val="20"/>
            <w:u w:val="single"/>
            <w:bdr w:val="none" w:sz="0" w:space="0" w:color="auto" w:frame="1"/>
          </w:rPr>
          <w:t>不列顛戰役</w:t>
        </w:r>
      </w:hyperlink>
      <w:r w:rsidRPr="00576A88">
        <w:rPr>
          <w:rFonts w:ascii="inherit" w:eastAsia="新細明體" w:hAnsi="inherit" w:cs="Segoe UI"/>
          <w:color w:val="54595D"/>
          <w:kern w:val="0"/>
          <w:szCs w:val="24"/>
        </w:rPr>
        <w:t>中的</w:t>
      </w:r>
      <w:hyperlink r:id="rId642" w:tooltip="納粹德國空軍" w:history="1">
        <w:r w:rsidRPr="00576A88">
          <w:rPr>
            <w:rFonts w:ascii="inherit" w:eastAsia="新細明體" w:hAnsi="inherit" w:cs="Segoe UI"/>
            <w:color w:val="3366CC"/>
            <w:kern w:val="0"/>
            <w:sz w:val="20"/>
            <w:szCs w:val="20"/>
            <w:u w:val="single"/>
            <w:bdr w:val="none" w:sz="0" w:space="0" w:color="auto" w:frame="1"/>
          </w:rPr>
          <w:t>德國空軍</w:t>
        </w:r>
      </w:hyperlink>
      <w:hyperlink r:id="rId643" w:tooltip="He 111轟炸機" w:history="1">
        <w:r w:rsidRPr="00576A88">
          <w:rPr>
            <w:rFonts w:ascii="inherit" w:eastAsia="新細明體" w:hAnsi="inherit" w:cs="Segoe UI"/>
            <w:color w:val="3366CC"/>
            <w:kern w:val="0"/>
            <w:sz w:val="20"/>
            <w:szCs w:val="20"/>
            <w:u w:val="single"/>
            <w:bdr w:val="none" w:sz="0" w:space="0" w:color="auto" w:frame="1"/>
          </w:rPr>
          <w:t>He 111</w:t>
        </w:r>
        <w:r w:rsidRPr="00576A88">
          <w:rPr>
            <w:rFonts w:ascii="inherit" w:eastAsia="新細明體" w:hAnsi="inherit" w:cs="Segoe UI"/>
            <w:color w:val="3366CC"/>
            <w:kern w:val="0"/>
            <w:sz w:val="20"/>
            <w:szCs w:val="20"/>
            <w:u w:val="single"/>
            <w:bdr w:val="none" w:sz="0" w:space="0" w:color="auto" w:frame="1"/>
          </w:rPr>
          <w:t>轟炸機</w:t>
        </w:r>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在成功瓦解法國後，德國開始嘗試藉由空中優勢來發起</w:t>
      </w:r>
      <w:hyperlink r:id="rId644" w:tooltip="不列顛戰役" w:history="1">
        <w:r w:rsidRPr="00576A88">
          <w:rPr>
            <w:rFonts w:ascii="inherit" w:eastAsia="新細明體" w:hAnsi="inherit" w:cs="Segoe UI"/>
            <w:color w:val="3366CC"/>
            <w:kern w:val="0"/>
            <w:szCs w:val="24"/>
            <w:u w:val="single"/>
            <w:bdr w:val="none" w:sz="0" w:space="0" w:color="auto" w:frame="1"/>
          </w:rPr>
          <w:t>取得英國上</w:t>
        </w:r>
        <w:proofErr w:type="gramStart"/>
        <w:r w:rsidRPr="00576A88">
          <w:rPr>
            <w:rFonts w:ascii="inherit" w:eastAsia="新細明體" w:hAnsi="inherit" w:cs="Segoe UI"/>
            <w:color w:val="3366CC"/>
            <w:kern w:val="0"/>
            <w:szCs w:val="24"/>
            <w:u w:val="single"/>
            <w:bdr w:val="none" w:sz="0" w:space="0" w:color="auto" w:frame="1"/>
          </w:rPr>
          <w:t>空</w:t>
        </w:r>
        <w:proofErr w:type="gramEnd"/>
      </w:hyperlink>
      <w:r w:rsidRPr="00576A88">
        <w:rPr>
          <w:rFonts w:ascii="inherit" w:eastAsia="新細明體" w:hAnsi="inherit" w:cs="Segoe UI"/>
          <w:color w:val="202122"/>
          <w:kern w:val="0"/>
          <w:szCs w:val="24"/>
        </w:rPr>
        <w:t>的</w:t>
      </w:r>
      <w:hyperlink r:id="rId645" w:tooltip="制空權" w:history="1">
        <w:r w:rsidRPr="00576A88">
          <w:rPr>
            <w:rFonts w:ascii="inherit" w:eastAsia="新細明體" w:hAnsi="inherit" w:cs="Segoe UI"/>
            <w:color w:val="3366CC"/>
            <w:kern w:val="0"/>
            <w:szCs w:val="24"/>
            <w:u w:val="single"/>
            <w:bdr w:val="none" w:sz="0" w:space="0" w:color="auto" w:frame="1"/>
          </w:rPr>
          <w:t>制空權</w:t>
        </w:r>
      </w:hyperlink>
      <w:r w:rsidRPr="00576A88">
        <w:rPr>
          <w:rFonts w:ascii="inherit" w:eastAsia="新細明體" w:hAnsi="inherit" w:cs="Segoe UI"/>
          <w:color w:val="202122"/>
          <w:kern w:val="0"/>
          <w:szCs w:val="24"/>
        </w:rPr>
        <w:t>，同時也發起</w:t>
      </w:r>
      <w:hyperlink r:id="rId646" w:tooltip="海獅計劃" w:history="1">
        <w:r w:rsidRPr="00576A88">
          <w:rPr>
            <w:rFonts w:ascii="inherit" w:eastAsia="新細明體" w:hAnsi="inherit" w:cs="Segoe UI"/>
            <w:color w:val="3366CC"/>
            <w:kern w:val="0"/>
            <w:szCs w:val="24"/>
            <w:u w:val="single"/>
            <w:bdr w:val="none" w:sz="0" w:space="0" w:color="auto" w:frame="1"/>
          </w:rPr>
          <w:t>海獅計劃</w:t>
        </w:r>
      </w:hyperlink>
      <w:r w:rsidRPr="00576A88">
        <w:rPr>
          <w:rFonts w:ascii="inherit" w:eastAsia="新細明體" w:hAnsi="inherit" w:cs="Segoe UI"/>
          <w:color w:val="202122"/>
          <w:kern w:val="0"/>
          <w:szCs w:val="24"/>
        </w:rPr>
        <w:t>即一項空降與海上登陸的計畫，準備入侵英國</w:t>
      </w:r>
      <w:hyperlink r:id="rId647" w:anchor="cite_note-Nigel_Kelly-112" w:history="1">
        <w:r w:rsidRPr="00576A88">
          <w:rPr>
            <w:rFonts w:ascii="inherit" w:eastAsia="新細明體" w:hAnsi="inherit" w:cs="Segoe UI"/>
            <w:color w:val="3366CC"/>
            <w:kern w:val="0"/>
            <w:sz w:val="18"/>
            <w:szCs w:val="18"/>
            <w:u w:val="single"/>
            <w:bdr w:val="none" w:sz="0" w:space="0" w:color="auto" w:frame="1"/>
          </w:rPr>
          <w:t>[104]</w:t>
        </w:r>
      </w:hyperlink>
      <w:r w:rsidRPr="00576A88">
        <w:rPr>
          <w:rFonts w:ascii="inherit" w:eastAsia="新細明體" w:hAnsi="inherit" w:cs="Segoe UI"/>
          <w:color w:val="202122"/>
          <w:kern w:val="0"/>
          <w:szCs w:val="24"/>
        </w:rPr>
        <w:t>。然而德國空軍的作戰行動並沒有達成目標，損失不少飛機，且無法奪取制空權，這使得入侵計劃在</w:t>
      </w:r>
      <w:r w:rsidRPr="00576A88">
        <w:rPr>
          <w:rFonts w:ascii="inherit" w:eastAsia="新細明體" w:hAnsi="inherit" w:cs="Segoe UI"/>
          <w:color w:val="202122"/>
          <w:kern w:val="0"/>
          <w:szCs w:val="24"/>
        </w:rPr>
        <w:t>9</w:t>
      </w:r>
      <w:r w:rsidRPr="00576A88">
        <w:rPr>
          <w:rFonts w:ascii="inherit" w:eastAsia="新細明體" w:hAnsi="inherit" w:cs="Segoe UI"/>
          <w:color w:val="202122"/>
          <w:kern w:val="0"/>
          <w:szCs w:val="24"/>
        </w:rPr>
        <w:t>月時便宣告取消</w:t>
      </w:r>
      <w:hyperlink r:id="rId648" w:anchor="cite_note-Nigel_Kelly-112" w:history="1">
        <w:r w:rsidRPr="00576A88">
          <w:rPr>
            <w:rFonts w:ascii="inherit" w:eastAsia="新細明體" w:hAnsi="inherit" w:cs="Segoe UI"/>
            <w:color w:val="3366CC"/>
            <w:kern w:val="0"/>
            <w:sz w:val="18"/>
            <w:szCs w:val="18"/>
            <w:u w:val="single"/>
            <w:bdr w:val="none" w:sz="0" w:space="0" w:color="auto" w:frame="1"/>
          </w:rPr>
          <w:t>[104]</w:t>
        </w:r>
      </w:hyperlink>
      <w:r w:rsidRPr="00576A88">
        <w:rPr>
          <w:rFonts w:ascii="inherit" w:eastAsia="新細明體" w:hAnsi="inherit" w:cs="Segoe UI"/>
          <w:color w:val="202122"/>
          <w:kern w:val="0"/>
          <w:szCs w:val="24"/>
        </w:rPr>
        <w:t>。而儘管德國開始將其佔領的法國港口作為其新基地，但是德國海軍對於仍保有一定實力的</w:t>
      </w:r>
      <w:hyperlink r:id="rId649" w:tooltip="英國皇家海軍" w:history="1">
        <w:r w:rsidRPr="00576A88">
          <w:rPr>
            <w:rFonts w:ascii="inherit" w:eastAsia="新細明體" w:hAnsi="inherit" w:cs="Segoe UI"/>
            <w:color w:val="3366CC"/>
            <w:kern w:val="0"/>
            <w:szCs w:val="24"/>
            <w:u w:val="single"/>
            <w:bdr w:val="none" w:sz="0" w:space="0" w:color="auto" w:frame="1"/>
          </w:rPr>
          <w:t>英國皇家海軍</w:t>
        </w:r>
      </w:hyperlink>
      <w:r w:rsidRPr="00576A88">
        <w:rPr>
          <w:rFonts w:ascii="inherit" w:eastAsia="新細明體" w:hAnsi="inherit" w:cs="Segoe UI"/>
          <w:color w:val="202122"/>
          <w:kern w:val="0"/>
          <w:szCs w:val="24"/>
        </w:rPr>
        <w:t>並沒有</w:t>
      </w:r>
      <w:hyperlink r:id="rId650" w:tooltip="大西洋海戰 (1939年－1945年)" w:history="1">
        <w:r w:rsidRPr="00576A88">
          <w:rPr>
            <w:rFonts w:ascii="inherit" w:eastAsia="新細明體" w:hAnsi="inherit" w:cs="Segoe UI"/>
            <w:color w:val="3366CC"/>
            <w:kern w:val="0"/>
            <w:szCs w:val="24"/>
            <w:u w:val="single"/>
            <w:bdr w:val="none" w:sz="0" w:space="0" w:color="auto" w:frame="1"/>
          </w:rPr>
          <w:t>獲得收益</w:t>
        </w:r>
      </w:hyperlink>
      <w:r w:rsidRPr="00576A88">
        <w:rPr>
          <w:rFonts w:ascii="inherit" w:eastAsia="新細明體" w:hAnsi="inherit" w:cs="Segoe UI"/>
          <w:color w:val="202122"/>
          <w:kern w:val="0"/>
          <w:szCs w:val="24"/>
        </w:rPr>
        <w:t>，這使得德國決定改以</w:t>
      </w:r>
      <w:hyperlink r:id="rId651" w:tooltip="U型潛艇" w:history="1">
        <w:r w:rsidRPr="00576A88">
          <w:rPr>
            <w:rFonts w:ascii="inherit" w:eastAsia="新細明體" w:hAnsi="inherit" w:cs="Segoe UI"/>
            <w:color w:val="3366CC"/>
            <w:kern w:val="0"/>
            <w:szCs w:val="24"/>
            <w:u w:val="single"/>
            <w:bdr w:val="none" w:sz="0" w:space="0" w:color="auto" w:frame="1"/>
          </w:rPr>
          <w:t>U</w:t>
        </w:r>
        <w:r w:rsidRPr="00576A88">
          <w:rPr>
            <w:rFonts w:ascii="inherit" w:eastAsia="新細明體" w:hAnsi="inherit" w:cs="Segoe UI"/>
            <w:color w:val="3366CC"/>
            <w:kern w:val="0"/>
            <w:szCs w:val="24"/>
            <w:u w:val="single"/>
            <w:bdr w:val="none" w:sz="0" w:space="0" w:color="auto" w:frame="1"/>
          </w:rPr>
          <w:t>型潛艇</w:t>
        </w:r>
      </w:hyperlink>
      <w:r w:rsidRPr="00576A88">
        <w:rPr>
          <w:rFonts w:ascii="inherit" w:eastAsia="新細明體" w:hAnsi="inherit" w:cs="Segoe UI"/>
          <w:color w:val="202122"/>
          <w:kern w:val="0"/>
          <w:szCs w:val="24"/>
        </w:rPr>
        <w:t>在大西洋巡邏並對英國航運展開攻勢</w:t>
      </w:r>
      <w:hyperlink r:id="rId652" w:anchor="cite_note-113" w:history="1">
        <w:r w:rsidRPr="00576A88">
          <w:rPr>
            <w:rFonts w:ascii="inherit" w:eastAsia="新細明體" w:hAnsi="inherit" w:cs="Segoe UI"/>
            <w:color w:val="3366CC"/>
            <w:kern w:val="0"/>
            <w:sz w:val="18"/>
            <w:szCs w:val="18"/>
            <w:u w:val="single"/>
            <w:bdr w:val="none" w:sz="0" w:space="0" w:color="auto" w:frame="1"/>
          </w:rPr>
          <w:t>[105]</w:t>
        </w:r>
      </w:hyperlink>
      <w:r w:rsidRPr="00576A88">
        <w:rPr>
          <w:rFonts w:ascii="inherit" w:eastAsia="新細明體" w:hAnsi="inherit" w:cs="Segoe UI"/>
          <w:color w:val="202122"/>
          <w:kern w:val="0"/>
          <w:szCs w:val="24"/>
        </w:rPr>
        <w:t>。另一方面義大利則將重點放在地中海及東非周遭地區，於</w:t>
      </w:r>
      <w:r w:rsidRPr="00576A88">
        <w:rPr>
          <w:rFonts w:ascii="inherit" w:eastAsia="新細明體" w:hAnsi="inherit" w:cs="Segoe UI"/>
          <w:color w:val="202122"/>
          <w:kern w:val="0"/>
          <w:szCs w:val="24"/>
        </w:rPr>
        <w:t>6</w:t>
      </w:r>
      <w:r w:rsidRPr="00576A88">
        <w:rPr>
          <w:rFonts w:ascii="inherit" w:eastAsia="新細明體" w:hAnsi="inherit" w:cs="Segoe UI"/>
          <w:color w:val="202122"/>
          <w:kern w:val="0"/>
          <w:szCs w:val="24"/>
        </w:rPr>
        <w:t>月時開始</w:t>
      </w:r>
      <w:hyperlink r:id="rId653" w:tooltip="馬爾他圍城戰 (二戰)（頁面不存在）" w:history="1">
        <w:r w:rsidRPr="00576A88">
          <w:rPr>
            <w:rFonts w:ascii="inherit" w:eastAsia="新細明體" w:hAnsi="inherit" w:cs="Segoe UI"/>
            <w:color w:val="DD3333"/>
            <w:kern w:val="0"/>
            <w:szCs w:val="24"/>
            <w:u w:val="single"/>
            <w:bdr w:val="none" w:sz="0" w:space="0" w:color="auto" w:frame="1"/>
          </w:rPr>
          <w:t>圍攻馬爾他</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8</w:t>
      </w:r>
      <w:r w:rsidRPr="00576A88">
        <w:rPr>
          <w:rFonts w:ascii="inherit" w:eastAsia="新細明體" w:hAnsi="inherit" w:cs="Segoe UI"/>
          <w:color w:val="202122"/>
          <w:kern w:val="0"/>
          <w:szCs w:val="24"/>
        </w:rPr>
        <w:t>月義大利佔領</w:t>
      </w:r>
      <w:proofErr w:type="gramStart"/>
      <w:r w:rsidRPr="00576A88">
        <w:rPr>
          <w:rFonts w:ascii="inherit" w:eastAsia="新細明體" w:hAnsi="inherit" w:cs="Segoe UI"/>
          <w:color w:val="202122"/>
          <w:kern w:val="0"/>
          <w:szCs w:val="24"/>
        </w:rPr>
        <w:t>英屬索馬利蘭</w:t>
      </w:r>
      <w:proofErr w:type="gramEnd"/>
      <w:r w:rsidRPr="00576A88">
        <w:rPr>
          <w:rFonts w:ascii="inherit" w:eastAsia="新細明體" w:hAnsi="inherit" w:cs="Segoe UI"/>
          <w:color w:val="202122"/>
          <w:kern w:val="0"/>
          <w:szCs w:val="24"/>
        </w:rPr>
        <w:t>，並且在</w:t>
      </w:r>
      <w:r w:rsidRPr="00576A88">
        <w:rPr>
          <w:rFonts w:ascii="inherit" w:eastAsia="新細明體" w:hAnsi="inherit" w:cs="Segoe UI"/>
          <w:color w:val="202122"/>
          <w:kern w:val="0"/>
          <w:szCs w:val="24"/>
        </w:rPr>
        <w:t>1940</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9</w:t>
      </w:r>
      <w:r w:rsidRPr="00576A88">
        <w:rPr>
          <w:rFonts w:ascii="inherit" w:eastAsia="新細明體" w:hAnsi="inherit" w:cs="Segoe UI"/>
          <w:color w:val="202122"/>
          <w:kern w:val="0"/>
          <w:szCs w:val="24"/>
        </w:rPr>
        <w:t>月時</w:t>
      </w:r>
      <w:hyperlink r:id="rId654" w:tooltip="義大利入侵埃及" w:history="1">
        <w:r w:rsidRPr="00576A88">
          <w:rPr>
            <w:rFonts w:ascii="inherit" w:eastAsia="新細明體" w:hAnsi="inherit" w:cs="Segoe UI"/>
            <w:color w:val="3366CC"/>
            <w:kern w:val="0"/>
            <w:szCs w:val="24"/>
            <w:u w:val="single"/>
            <w:bdr w:val="none" w:sz="0" w:space="0" w:color="auto" w:frame="1"/>
          </w:rPr>
          <w:t>義大利入侵埃及</w:t>
        </w:r>
      </w:hyperlink>
      <w:r w:rsidRPr="00576A88">
        <w:rPr>
          <w:rFonts w:ascii="inherit" w:eastAsia="新細明體" w:hAnsi="inherit" w:cs="Segoe UI"/>
          <w:color w:val="202122"/>
          <w:kern w:val="0"/>
          <w:szCs w:val="24"/>
        </w:rPr>
        <w:t>。日本則在</w:t>
      </w:r>
      <w:r w:rsidRPr="00576A88">
        <w:rPr>
          <w:rFonts w:ascii="inherit" w:eastAsia="新細明體" w:hAnsi="inherit" w:cs="Segoe UI"/>
          <w:color w:val="202122"/>
          <w:kern w:val="0"/>
          <w:szCs w:val="24"/>
        </w:rPr>
        <w:t>9</w:t>
      </w:r>
      <w:r w:rsidRPr="00576A88">
        <w:rPr>
          <w:rFonts w:ascii="inherit" w:eastAsia="新細明體" w:hAnsi="inherit" w:cs="Segoe UI"/>
          <w:color w:val="202122"/>
          <w:kern w:val="0"/>
          <w:szCs w:val="24"/>
        </w:rPr>
        <w:t>月時開始強化對中國的封鎖，派遣部隊</w:t>
      </w:r>
      <w:hyperlink r:id="rId655" w:tooltip="日軍入侵法屬印度支那" w:history="1">
        <w:r w:rsidRPr="00576A88">
          <w:rPr>
            <w:rFonts w:ascii="inherit" w:eastAsia="新細明體" w:hAnsi="inherit" w:cs="Segoe UI"/>
            <w:color w:val="3366CC"/>
            <w:kern w:val="0"/>
            <w:szCs w:val="24"/>
            <w:u w:val="single"/>
            <w:bdr w:val="none" w:sz="0" w:space="0" w:color="auto" w:frame="1"/>
          </w:rPr>
          <w:t>進駐</w:t>
        </w:r>
      </w:hyperlink>
      <w:r w:rsidRPr="00576A88">
        <w:rPr>
          <w:rFonts w:ascii="inherit" w:eastAsia="新細明體" w:hAnsi="inherit" w:cs="Segoe UI"/>
          <w:color w:val="202122"/>
          <w:kern w:val="0"/>
          <w:szCs w:val="24"/>
        </w:rPr>
        <w:t>位在</w:t>
      </w:r>
      <w:hyperlink r:id="rId656" w:tooltip="法屬印度支那" w:history="1">
        <w:r w:rsidRPr="00576A88">
          <w:rPr>
            <w:rFonts w:ascii="inherit" w:eastAsia="新細明體" w:hAnsi="inherit" w:cs="Segoe UI"/>
            <w:color w:val="3366CC"/>
            <w:kern w:val="0"/>
            <w:szCs w:val="24"/>
            <w:u w:val="single"/>
            <w:bdr w:val="none" w:sz="0" w:space="0" w:color="auto" w:frame="1"/>
          </w:rPr>
          <w:t>法屬印度支那</w:t>
        </w:r>
      </w:hyperlink>
      <w:r w:rsidRPr="00576A88">
        <w:rPr>
          <w:rFonts w:ascii="inherit" w:eastAsia="新細明體" w:hAnsi="inherit" w:cs="Segoe UI"/>
          <w:color w:val="202122"/>
          <w:kern w:val="0"/>
          <w:szCs w:val="24"/>
        </w:rPr>
        <w:t>北部的數個基地</w:t>
      </w:r>
      <w:hyperlink r:id="rId657" w:anchor="cite_note-114" w:history="1">
        <w:r w:rsidRPr="00576A88">
          <w:rPr>
            <w:rFonts w:ascii="inherit" w:eastAsia="新細明體" w:hAnsi="inherit" w:cs="Segoe UI"/>
            <w:color w:val="3366CC"/>
            <w:kern w:val="0"/>
            <w:sz w:val="18"/>
            <w:szCs w:val="18"/>
            <w:u w:val="single"/>
            <w:bdr w:val="none" w:sz="0" w:space="0" w:color="auto" w:frame="1"/>
          </w:rPr>
          <w:t>[106]</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在此期間態度保持中立的美國決定採取新方案，即租借法案，以協助中華民國和西方盟國作戰。</w:t>
      </w:r>
      <w:r w:rsidRPr="00576A88">
        <w:rPr>
          <w:rFonts w:ascii="inherit" w:eastAsia="新細明體" w:hAnsi="inherit" w:cs="Segoe UI"/>
          <w:color w:val="202122"/>
          <w:kern w:val="0"/>
          <w:szCs w:val="24"/>
        </w:rPr>
        <w:t>1939</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11</w:t>
      </w:r>
      <w:r w:rsidRPr="00576A88">
        <w:rPr>
          <w:rFonts w:ascii="inherit" w:eastAsia="新細明體" w:hAnsi="inherit" w:cs="Segoe UI"/>
          <w:color w:val="202122"/>
          <w:kern w:val="0"/>
          <w:szCs w:val="24"/>
        </w:rPr>
        <w:t>月美國政府就</w:t>
      </w:r>
      <w:hyperlink r:id="rId658" w:tooltip="1930年代中立法" w:history="1">
        <w:r w:rsidRPr="00576A88">
          <w:rPr>
            <w:rFonts w:ascii="inherit" w:eastAsia="新細明體" w:hAnsi="inherit" w:cs="Segoe UI"/>
            <w:color w:val="3366CC"/>
            <w:kern w:val="0"/>
            <w:szCs w:val="24"/>
            <w:u w:val="single"/>
            <w:bdr w:val="none" w:sz="0" w:space="0" w:color="auto" w:frame="1"/>
          </w:rPr>
          <w:t>中立法案</w:t>
        </w:r>
      </w:hyperlink>
      <w:r w:rsidRPr="00576A88">
        <w:rPr>
          <w:rFonts w:ascii="inherit" w:eastAsia="新細明體" w:hAnsi="inherit" w:cs="Segoe UI"/>
          <w:color w:val="202122"/>
          <w:kern w:val="0"/>
          <w:szCs w:val="24"/>
        </w:rPr>
        <w:t>進行修訂，允許盟軍以「</w:t>
      </w:r>
      <w:hyperlink r:id="rId659" w:tooltip="現購自運" w:history="1">
        <w:proofErr w:type="gramStart"/>
        <w:r w:rsidRPr="00576A88">
          <w:rPr>
            <w:rFonts w:ascii="inherit" w:eastAsia="新細明體" w:hAnsi="inherit" w:cs="Segoe UI"/>
            <w:color w:val="3366CC"/>
            <w:kern w:val="0"/>
            <w:szCs w:val="24"/>
            <w:u w:val="single"/>
            <w:bdr w:val="none" w:sz="0" w:space="0" w:color="auto" w:frame="1"/>
          </w:rPr>
          <w:t>現購自</w:t>
        </w:r>
        <w:proofErr w:type="gramEnd"/>
        <w:r w:rsidRPr="00576A88">
          <w:rPr>
            <w:rFonts w:ascii="inherit" w:eastAsia="新細明體" w:hAnsi="inherit" w:cs="Segoe UI"/>
            <w:color w:val="3366CC"/>
            <w:kern w:val="0"/>
            <w:szCs w:val="24"/>
            <w:u w:val="single"/>
            <w:bdr w:val="none" w:sz="0" w:space="0" w:color="auto" w:frame="1"/>
          </w:rPr>
          <w:t>運</w:t>
        </w:r>
      </w:hyperlink>
      <w:r w:rsidRPr="00576A88">
        <w:rPr>
          <w:rFonts w:ascii="inherit" w:eastAsia="新細明體" w:hAnsi="inherit" w:cs="Segoe UI"/>
          <w:color w:val="202122"/>
          <w:kern w:val="0"/>
          <w:szCs w:val="24"/>
        </w:rPr>
        <w:t>」的方式來購買軍事物資與裝備</w:t>
      </w:r>
      <w:hyperlink r:id="rId660" w:anchor="cite_note-115" w:history="1">
        <w:r w:rsidRPr="00576A88">
          <w:rPr>
            <w:rFonts w:ascii="inherit" w:eastAsia="新細明體" w:hAnsi="inherit" w:cs="Segoe UI"/>
            <w:color w:val="3366CC"/>
            <w:kern w:val="0"/>
            <w:sz w:val="18"/>
            <w:szCs w:val="18"/>
            <w:u w:val="single"/>
            <w:bdr w:val="none" w:sz="0" w:space="0" w:color="auto" w:frame="1"/>
          </w:rPr>
          <w:t>[107]</w:t>
        </w:r>
      </w:hyperlink>
      <w:r w:rsidRPr="00576A88">
        <w:rPr>
          <w:rFonts w:ascii="inherit" w:eastAsia="新細明體" w:hAnsi="inherit" w:cs="Segoe UI"/>
          <w:color w:val="202122"/>
          <w:kern w:val="0"/>
          <w:szCs w:val="24"/>
        </w:rPr>
        <w:t>。在</w:t>
      </w:r>
      <w:r w:rsidRPr="00576A88">
        <w:rPr>
          <w:rFonts w:ascii="inherit" w:eastAsia="新細明體" w:hAnsi="inherit" w:cs="Segoe UI"/>
          <w:color w:val="202122"/>
          <w:kern w:val="0"/>
          <w:szCs w:val="24"/>
        </w:rPr>
        <w:t>1940</w:t>
      </w:r>
      <w:r w:rsidRPr="00576A88">
        <w:rPr>
          <w:rFonts w:ascii="inherit" w:eastAsia="新細明體" w:hAnsi="inherit" w:cs="Segoe UI"/>
          <w:color w:val="202122"/>
          <w:kern w:val="0"/>
          <w:szCs w:val="24"/>
        </w:rPr>
        <w:t>年時德國成功攻佔巴黎後，</w:t>
      </w:r>
      <w:hyperlink r:id="rId661" w:tooltip="美國海軍" w:history="1">
        <w:r w:rsidRPr="00576A88">
          <w:rPr>
            <w:rFonts w:ascii="inherit" w:eastAsia="新細明體" w:hAnsi="inherit" w:cs="Segoe UI"/>
            <w:color w:val="3366CC"/>
            <w:kern w:val="0"/>
            <w:szCs w:val="24"/>
            <w:u w:val="single"/>
            <w:bdr w:val="none" w:sz="0" w:space="0" w:color="auto" w:frame="1"/>
          </w:rPr>
          <w:t>美國海軍</w:t>
        </w:r>
      </w:hyperlink>
      <w:r w:rsidRPr="00576A88">
        <w:rPr>
          <w:rFonts w:ascii="inherit" w:eastAsia="新細明體" w:hAnsi="inherit" w:cs="Segoe UI"/>
          <w:color w:val="202122"/>
          <w:kern w:val="0"/>
          <w:szCs w:val="24"/>
        </w:rPr>
        <w:t>也藉由《</w:t>
      </w:r>
      <w:hyperlink r:id="rId662" w:tooltip="兩洋海軍法案" w:history="1">
        <w:r w:rsidRPr="00576A88">
          <w:rPr>
            <w:rFonts w:ascii="inherit" w:eastAsia="新細明體" w:hAnsi="inherit" w:cs="Segoe UI"/>
            <w:color w:val="3366CC"/>
            <w:kern w:val="0"/>
            <w:szCs w:val="24"/>
            <w:u w:val="single"/>
            <w:bdr w:val="none" w:sz="0" w:space="0" w:color="auto" w:frame="1"/>
          </w:rPr>
          <w:t>兩洋海軍法案</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Two-Ocean Navy Act</w:t>
      </w:r>
      <w:r w:rsidRPr="00576A88">
        <w:rPr>
          <w:rFonts w:ascii="inherit" w:eastAsia="新細明體" w:hAnsi="inherit" w:cs="Segoe UI"/>
          <w:color w:val="202122"/>
          <w:kern w:val="0"/>
          <w:szCs w:val="24"/>
        </w:rPr>
        <w:t>）開始顯著擴大其規模；而在日本入侵印度支那後，美國則對日本實施有關鐵、鋼和機械零件的</w:t>
      </w:r>
      <w:hyperlink r:id="rId663" w:tooltip="禁運" w:history="1">
        <w:r w:rsidRPr="00576A88">
          <w:rPr>
            <w:rFonts w:ascii="inherit" w:eastAsia="新細明體" w:hAnsi="inherit" w:cs="Segoe UI"/>
            <w:color w:val="3366CC"/>
            <w:kern w:val="0"/>
            <w:szCs w:val="24"/>
            <w:u w:val="single"/>
            <w:bdr w:val="none" w:sz="0" w:space="0" w:color="auto" w:frame="1"/>
          </w:rPr>
          <w:t>禁運</w:t>
        </w:r>
      </w:hyperlink>
      <w:hyperlink r:id="rId664" w:anchor="cite_note-116" w:history="1">
        <w:r w:rsidRPr="00576A88">
          <w:rPr>
            <w:rFonts w:ascii="inherit" w:eastAsia="新細明體" w:hAnsi="inherit" w:cs="Segoe UI"/>
            <w:color w:val="3366CC"/>
            <w:kern w:val="0"/>
            <w:sz w:val="18"/>
            <w:szCs w:val="18"/>
            <w:u w:val="single"/>
            <w:bdr w:val="none" w:sz="0" w:space="0" w:color="auto" w:frame="1"/>
          </w:rPr>
          <w:t>[108]</w:t>
        </w:r>
      </w:hyperlink>
      <w:r w:rsidRPr="00576A88">
        <w:rPr>
          <w:rFonts w:ascii="inherit" w:eastAsia="新細明體" w:hAnsi="inherit" w:cs="Segoe UI"/>
          <w:color w:val="202122"/>
          <w:kern w:val="0"/>
          <w:szCs w:val="24"/>
        </w:rPr>
        <w:t>。到了同年</w:t>
      </w:r>
      <w:r w:rsidRPr="00576A88">
        <w:rPr>
          <w:rFonts w:ascii="inherit" w:eastAsia="新細明體" w:hAnsi="inherit" w:cs="Segoe UI"/>
          <w:color w:val="202122"/>
          <w:kern w:val="0"/>
          <w:szCs w:val="24"/>
        </w:rPr>
        <w:t>9</w:t>
      </w:r>
      <w:r w:rsidRPr="00576A88">
        <w:rPr>
          <w:rFonts w:ascii="inherit" w:eastAsia="新細明體" w:hAnsi="inherit" w:cs="Segoe UI"/>
          <w:color w:val="202122"/>
          <w:kern w:val="0"/>
          <w:szCs w:val="24"/>
        </w:rPr>
        <w:t>月，美國還同意英國</w:t>
      </w:r>
      <w:hyperlink r:id="rId665" w:tooltip="基地驅逐艦協定（頁面不存在）" w:history="1">
        <w:r w:rsidRPr="00576A88">
          <w:rPr>
            <w:rFonts w:ascii="inherit" w:eastAsia="新細明體" w:hAnsi="inherit" w:cs="Segoe UI"/>
            <w:color w:val="DD3333"/>
            <w:kern w:val="0"/>
            <w:szCs w:val="24"/>
            <w:u w:val="single"/>
            <w:bdr w:val="none" w:sz="0" w:space="0" w:color="auto" w:frame="1"/>
          </w:rPr>
          <w:t>購買原本於美國基地封存的驅逐艦</w:t>
        </w:r>
      </w:hyperlink>
      <w:hyperlink r:id="rId666" w:anchor="cite_note-117" w:history="1">
        <w:r w:rsidRPr="00576A88">
          <w:rPr>
            <w:rFonts w:ascii="inherit" w:eastAsia="新細明體" w:hAnsi="inherit" w:cs="Segoe UI"/>
            <w:color w:val="3366CC"/>
            <w:kern w:val="0"/>
            <w:sz w:val="18"/>
            <w:szCs w:val="18"/>
            <w:u w:val="single"/>
            <w:bdr w:val="none" w:sz="0" w:space="0" w:color="auto" w:frame="1"/>
          </w:rPr>
          <w:t>[109]</w:t>
        </w:r>
      </w:hyperlink>
      <w:r w:rsidRPr="00576A88">
        <w:rPr>
          <w:rFonts w:ascii="inherit" w:eastAsia="新細明體" w:hAnsi="inherit" w:cs="Segoe UI"/>
          <w:color w:val="202122"/>
          <w:kern w:val="0"/>
          <w:szCs w:val="24"/>
        </w:rPr>
        <w:t>。但儘管如此，</w:t>
      </w:r>
      <w:proofErr w:type="gramStart"/>
      <w:r w:rsidRPr="00576A88">
        <w:rPr>
          <w:rFonts w:ascii="inherit" w:eastAsia="新細明體" w:hAnsi="inherit" w:cs="Segoe UI"/>
          <w:color w:val="202122"/>
          <w:kern w:val="0"/>
          <w:szCs w:val="24"/>
        </w:rPr>
        <w:t>一</w:t>
      </w:r>
      <w:proofErr w:type="gramEnd"/>
      <w:r w:rsidRPr="00576A88">
        <w:rPr>
          <w:rFonts w:ascii="inherit" w:eastAsia="新細明體" w:hAnsi="inherit" w:cs="Segoe UI"/>
          <w:color w:val="202122"/>
          <w:kern w:val="0"/>
          <w:szCs w:val="24"/>
        </w:rPr>
        <w:t>直到</w:t>
      </w:r>
      <w:r w:rsidRPr="00576A88">
        <w:rPr>
          <w:rFonts w:ascii="inherit" w:eastAsia="新細明體" w:hAnsi="inherit" w:cs="Segoe UI"/>
          <w:color w:val="202122"/>
          <w:kern w:val="0"/>
          <w:szCs w:val="24"/>
        </w:rPr>
        <w:t>1941</w:t>
      </w:r>
      <w:r w:rsidRPr="00576A88">
        <w:rPr>
          <w:rFonts w:ascii="inherit" w:eastAsia="新細明體" w:hAnsi="inherit" w:cs="Segoe UI"/>
          <w:color w:val="202122"/>
          <w:kern w:val="0"/>
          <w:szCs w:val="24"/>
        </w:rPr>
        <w:t>年</w:t>
      </w:r>
      <w:hyperlink r:id="rId667" w:tooltip="珍珠港事件" w:history="1">
        <w:r w:rsidRPr="00576A88">
          <w:rPr>
            <w:rFonts w:ascii="inherit" w:eastAsia="新細明體" w:hAnsi="inherit" w:cs="Segoe UI"/>
            <w:color w:val="3366CC"/>
            <w:kern w:val="0"/>
            <w:szCs w:val="24"/>
            <w:u w:val="single"/>
            <w:bdr w:val="none" w:sz="0" w:space="0" w:color="auto" w:frame="1"/>
          </w:rPr>
          <w:t>珍珠港事件</w:t>
        </w:r>
      </w:hyperlink>
      <w:r w:rsidRPr="00576A88">
        <w:rPr>
          <w:rFonts w:ascii="inherit" w:eastAsia="新細明體" w:hAnsi="inherit" w:cs="Segoe UI"/>
          <w:color w:val="202122"/>
          <w:kern w:val="0"/>
          <w:szCs w:val="24"/>
        </w:rPr>
        <w:t>以前大部分的美國公民仍繼續反對美國對任何軍事衝突直接干預</w:t>
      </w:r>
      <w:hyperlink r:id="rId668" w:anchor="cite_note-118" w:history="1">
        <w:r w:rsidRPr="00576A88">
          <w:rPr>
            <w:rFonts w:ascii="inherit" w:eastAsia="新細明體" w:hAnsi="inherit" w:cs="Segoe UI"/>
            <w:color w:val="3366CC"/>
            <w:kern w:val="0"/>
            <w:sz w:val="18"/>
            <w:szCs w:val="18"/>
            <w:u w:val="single"/>
            <w:bdr w:val="none" w:sz="0" w:space="0" w:color="auto" w:frame="1"/>
          </w:rPr>
          <w:t>[110]</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而為了對付於背後支持同盟國的美國，</w:t>
      </w:r>
      <w:r w:rsidRPr="00576A88">
        <w:rPr>
          <w:rFonts w:ascii="inherit" w:eastAsia="新細明體" w:hAnsi="inherit" w:cs="Segoe UI"/>
          <w:color w:val="202122"/>
          <w:kern w:val="0"/>
          <w:szCs w:val="24"/>
        </w:rPr>
        <w:t>1940</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9</w:t>
      </w:r>
      <w:r w:rsidRPr="00576A88">
        <w:rPr>
          <w:rFonts w:ascii="inherit" w:eastAsia="新細明體" w:hAnsi="inherit" w:cs="Segoe UI"/>
          <w:color w:val="202122"/>
          <w:kern w:val="0"/>
          <w:szCs w:val="24"/>
        </w:rPr>
        <w:t>月底日本、義大利和德國簽署《</w:t>
      </w:r>
      <w:hyperlink r:id="rId669" w:tooltip="三國同盟條約" w:history="1">
        <w:r w:rsidRPr="00576A88">
          <w:rPr>
            <w:rFonts w:ascii="inherit" w:eastAsia="新細明體" w:hAnsi="inherit" w:cs="Segoe UI"/>
            <w:color w:val="3366CC"/>
            <w:kern w:val="0"/>
            <w:szCs w:val="24"/>
            <w:u w:val="single"/>
            <w:bdr w:val="none" w:sz="0" w:space="0" w:color="auto" w:frame="1"/>
          </w:rPr>
          <w:t>三國同盟條約</w:t>
        </w:r>
      </w:hyperlink>
      <w:r w:rsidRPr="00576A88">
        <w:rPr>
          <w:rFonts w:ascii="inherit" w:eastAsia="新細明體" w:hAnsi="inherit" w:cs="Segoe UI"/>
          <w:color w:val="202122"/>
          <w:kern w:val="0"/>
          <w:szCs w:val="24"/>
        </w:rPr>
        <w:t>》正式組成</w:t>
      </w:r>
      <w:hyperlink r:id="rId670" w:tooltip="軸心國" w:history="1">
        <w:r w:rsidRPr="00576A88">
          <w:rPr>
            <w:rFonts w:ascii="inherit" w:eastAsia="新細明體" w:hAnsi="inherit" w:cs="Segoe UI"/>
            <w:color w:val="3366CC"/>
            <w:kern w:val="0"/>
            <w:szCs w:val="24"/>
            <w:u w:val="single"/>
            <w:bdr w:val="none" w:sz="0" w:space="0" w:color="auto" w:frame="1"/>
          </w:rPr>
          <w:t>軸心國</w:t>
        </w:r>
      </w:hyperlink>
      <w:r w:rsidRPr="00576A88">
        <w:rPr>
          <w:rFonts w:ascii="inherit" w:eastAsia="新細明體" w:hAnsi="inherit" w:cs="Segoe UI"/>
          <w:color w:val="202122"/>
          <w:kern w:val="0"/>
          <w:szCs w:val="24"/>
        </w:rPr>
        <w:t>集團，並建立口號（歐洲新秩序）</w:t>
      </w:r>
      <w:hyperlink r:id="rId671" w:anchor="cite_note-119" w:history="1">
        <w:r w:rsidRPr="00576A88">
          <w:rPr>
            <w:rFonts w:ascii="inherit" w:eastAsia="新細明體" w:hAnsi="inherit" w:cs="Segoe UI"/>
            <w:color w:val="3366CC"/>
            <w:kern w:val="0"/>
            <w:sz w:val="18"/>
            <w:szCs w:val="18"/>
            <w:u w:val="single"/>
            <w:bdr w:val="none" w:sz="0" w:space="0" w:color="auto" w:frame="1"/>
          </w:rPr>
          <w:t>[111]</w:t>
        </w:r>
      </w:hyperlink>
      <w:r w:rsidRPr="00576A88">
        <w:rPr>
          <w:rFonts w:ascii="inherit" w:eastAsia="新細明體" w:hAnsi="inherit" w:cs="Segoe UI"/>
          <w:color w:val="202122"/>
          <w:kern w:val="0"/>
          <w:szCs w:val="24"/>
        </w:rPr>
        <w:t>。《三國同盟條約》中規定除了因應蘇聯主動進攻而另外處理外，任何國家都必須協助任何雖未參與戰爭但仍被攻擊的軸心國國家</w:t>
      </w:r>
      <w:hyperlink r:id="rId672" w:anchor="cite_note-120" w:history="1">
        <w:r w:rsidRPr="00576A88">
          <w:rPr>
            <w:rFonts w:ascii="inherit" w:eastAsia="新細明體" w:hAnsi="inherit" w:cs="Segoe UI"/>
            <w:color w:val="3366CC"/>
            <w:kern w:val="0"/>
            <w:sz w:val="18"/>
            <w:szCs w:val="18"/>
            <w:u w:val="single"/>
            <w:bdr w:val="none" w:sz="0" w:space="0" w:color="auto" w:frame="1"/>
          </w:rPr>
          <w:t>[112]</w:t>
        </w:r>
      </w:hyperlink>
      <w:r w:rsidRPr="00576A88">
        <w:rPr>
          <w:rFonts w:ascii="inherit" w:eastAsia="新細明體" w:hAnsi="inherit" w:cs="Segoe UI"/>
          <w:color w:val="202122"/>
          <w:kern w:val="0"/>
          <w:szCs w:val="24"/>
        </w:rPr>
        <w:t>。在這段</w:t>
      </w:r>
      <w:proofErr w:type="gramStart"/>
      <w:r w:rsidRPr="00576A88">
        <w:rPr>
          <w:rFonts w:ascii="inherit" w:eastAsia="新細明體" w:hAnsi="inherit" w:cs="Segoe UI"/>
          <w:color w:val="202122"/>
          <w:kern w:val="0"/>
          <w:szCs w:val="24"/>
        </w:rPr>
        <w:t>期間，</w:t>
      </w:r>
      <w:proofErr w:type="gramEnd"/>
      <w:r w:rsidRPr="00576A88">
        <w:rPr>
          <w:rFonts w:ascii="inherit" w:eastAsia="新細明體" w:hAnsi="inherit" w:cs="Segoe UI"/>
          <w:color w:val="202122"/>
          <w:kern w:val="0"/>
          <w:szCs w:val="24"/>
        </w:rPr>
        <w:t>美國則繼續通過了</w:t>
      </w:r>
      <w:hyperlink r:id="rId673" w:tooltip="租借法案" w:history="1">
        <w:r w:rsidRPr="00576A88">
          <w:rPr>
            <w:rFonts w:ascii="inherit" w:eastAsia="新細明體" w:hAnsi="inherit" w:cs="Segoe UI"/>
            <w:color w:val="3366CC"/>
            <w:kern w:val="0"/>
            <w:szCs w:val="24"/>
            <w:u w:val="single"/>
            <w:bdr w:val="none" w:sz="0" w:space="0" w:color="auto" w:frame="1"/>
          </w:rPr>
          <w:t>租借法案</w:t>
        </w:r>
      </w:hyperlink>
      <w:r w:rsidRPr="00576A88">
        <w:rPr>
          <w:rFonts w:ascii="inherit" w:eastAsia="新細明體" w:hAnsi="inherit" w:cs="Segoe UI"/>
          <w:color w:val="202122"/>
          <w:kern w:val="0"/>
          <w:szCs w:val="24"/>
        </w:rPr>
        <w:t>來支援英國和中國作戰</w:t>
      </w:r>
      <w:hyperlink r:id="rId674" w:anchor="cite_note-121" w:history="1">
        <w:r w:rsidRPr="00576A88">
          <w:rPr>
            <w:rFonts w:ascii="inherit" w:eastAsia="新細明體" w:hAnsi="inherit" w:cs="Segoe UI"/>
            <w:color w:val="3366CC"/>
            <w:kern w:val="0"/>
            <w:sz w:val="18"/>
            <w:szCs w:val="18"/>
            <w:u w:val="single"/>
            <w:bdr w:val="none" w:sz="0" w:space="0" w:color="auto" w:frame="1"/>
          </w:rPr>
          <w:t>[113]</w:t>
        </w:r>
      </w:hyperlink>
      <w:r w:rsidRPr="00576A88">
        <w:rPr>
          <w:rFonts w:ascii="inherit" w:eastAsia="新細明體" w:hAnsi="inherit" w:cs="Segoe UI"/>
          <w:color w:val="202122"/>
          <w:kern w:val="0"/>
          <w:szCs w:val="24"/>
        </w:rPr>
        <w:t>；美國也授權美國海軍保護英國所購買的物資和裝備運往大西洋中間的安全區，之後由英國艦隊接手進行管理</w:t>
      </w:r>
      <w:hyperlink r:id="rId675" w:anchor="cite_note-122" w:history="1">
        <w:r w:rsidRPr="00576A88">
          <w:rPr>
            <w:rFonts w:ascii="inherit" w:eastAsia="新細明體" w:hAnsi="inherit" w:cs="Segoe UI"/>
            <w:color w:val="3366CC"/>
            <w:kern w:val="0"/>
            <w:sz w:val="18"/>
            <w:szCs w:val="18"/>
            <w:u w:val="single"/>
            <w:bdr w:val="none" w:sz="0" w:space="0" w:color="auto" w:frame="1"/>
          </w:rPr>
          <w:t>[114]</w:t>
        </w:r>
      </w:hyperlink>
      <w:r w:rsidRPr="00576A88">
        <w:rPr>
          <w:rFonts w:ascii="inherit" w:eastAsia="新細明體" w:hAnsi="inherit" w:cs="Segoe UI"/>
          <w:color w:val="202122"/>
          <w:kern w:val="0"/>
          <w:szCs w:val="24"/>
        </w:rPr>
        <w:t>。也因此德國和美國在</w:t>
      </w:r>
      <w:r w:rsidRPr="00576A88">
        <w:rPr>
          <w:rFonts w:ascii="inherit" w:eastAsia="新細明體" w:hAnsi="inherit" w:cs="Segoe UI"/>
          <w:color w:val="202122"/>
          <w:kern w:val="0"/>
          <w:szCs w:val="24"/>
        </w:rPr>
        <w:t>1941</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10</w:t>
      </w:r>
      <w:r w:rsidRPr="00576A88">
        <w:rPr>
          <w:rFonts w:ascii="inherit" w:eastAsia="新細明體" w:hAnsi="inherit" w:cs="Segoe UI"/>
          <w:color w:val="202122"/>
          <w:kern w:val="0"/>
          <w:szCs w:val="24"/>
        </w:rPr>
        <w:t>月陸續在大西洋北部和中部發生數次海戰，但是美國在官方立場上仍然持續保持中立</w:t>
      </w:r>
      <w:hyperlink r:id="rId676" w:anchor="cite_note-123" w:history="1">
        <w:r w:rsidRPr="00576A88">
          <w:rPr>
            <w:rFonts w:ascii="inherit" w:eastAsia="新細明體" w:hAnsi="inherit" w:cs="Segoe UI"/>
            <w:color w:val="3366CC"/>
            <w:kern w:val="0"/>
            <w:sz w:val="18"/>
            <w:szCs w:val="18"/>
            <w:u w:val="single"/>
            <w:bdr w:val="none" w:sz="0" w:space="0" w:color="auto" w:frame="1"/>
          </w:rPr>
          <w:t>[115]</w:t>
        </w:r>
      </w:hyperlink>
      <w:hyperlink r:id="rId677" w:anchor="cite_note-124" w:history="1">
        <w:r w:rsidRPr="00576A88">
          <w:rPr>
            <w:rFonts w:ascii="inherit" w:eastAsia="新細明體" w:hAnsi="inherit" w:cs="Segoe UI"/>
            <w:color w:val="3366CC"/>
            <w:kern w:val="0"/>
            <w:sz w:val="18"/>
            <w:szCs w:val="18"/>
            <w:u w:val="single"/>
            <w:bdr w:val="none" w:sz="0" w:space="0" w:color="auto" w:frame="1"/>
          </w:rPr>
          <w:t>[116]</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outlineLvl w:val="3"/>
        <w:rPr>
          <w:rFonts w:ascii="inherit" w:eastAsia="新細明體" w:hAnsi="inherit" w:cs="Segoe UI"/>
          <w:b/>
          <w:bCs/>
          <w:color w:val="202122"/>
          <w:kern w:val="0"/>
          <w:szCs w:val="24"/>
        </w:rPr>
      </w:pPr>
      <w:r w:rsidRPr="00576A88">
        <w:rPr>
          <w:rFonts w:ascii="inherit" w:eastAsia="新細明體" w:hAnsi="inherit" w:cs="Segoe UI"/>
          <w:b/>
          <w:bCs/>
          <w:color w:val="202122"/>
          <w:kern w:val="0"/>
          <w:szCs w:val="24"/>
          <w:bdr w:val="none" w:sz="0" w:space="0" w:color="auto" w:frame="1"/>
        </w:rPr>
        <w:t>地中海</w:t>
      </w:r>
      <w:r w:rsidRPr="00576A88">
        <w:rPr>
          <w:rFonts w:ascii="inherit" w:eastAsia="新細明體" w:hAnsi="inherit" w:cs="Segoe UI"/>
          <w:b/>
          <w:bCs/>
          <w:color w:val="202122"/>
          <w:kern w:val="0"/>
          <w:szCs w:val="24"/>
          <w:bdr w:val="none" w:sz="0" w:space="0" w:color="auto" w:frame="1"/>
        </w:rPr>
        <w:t xml:space="preserve"> (1940</w:t>
      </w:r>
      <w:proofErr w:type="gramStart"/>
      <w:r w:rsidRPr="00576A88">
        <w:rPr>
          <w:rFonts w:ascii="inherit" w:eastAsia="新細明體" w:hAnsi="inherit" w:cs="Segoe UI"/>
          <w:b/>
          <w:bCs/>
          <w:color w:val="202122"/>
          <w:kern w:val="0"/>
          <w:szCs w:val="24"/>
          <w:bdr w:val="none" w:sz="0" w:space="0" w:color="auto" w:frame="1"/>
        </w:rPr>
        <w:t>–</w:t>
      </w:r>
      <w:proofErr w:type="gramEnd"/>
      <w:r w:rsidRPr="00576A88">
        <w:rPr>
          <w:rFonts w:ascii="inherit" w:eastAsia="新細明體" w:hAnsi="inherit" w:cs="Segoe UI"/>
          <w:b/>
          <w:bCs/>
          <w:color w:val="202122"/>
          <w:kern w:val="0"/>
          <w:szCs w:val="24"/>
          <w:bdr w:val="none" w:sz="0" w:space="0" w:color="auto" w:frame="1"/>
        </w:rPr>
        <w:t>41</w:t>
      </w:r>
      <w:r w:rsidRPr="00576A88">
        <w:rPr>
          <w:rFonts w:ascii="inherit" w:eastAsia="新細明體" w:hAnsi="inherit" w:cs="Segoe UI"/>
          <w:b/>
          <w:bCs/>
          <w:color w:val="202122"/>
          <w:kern w:val="0"/>
          <w:szCs w:val="24"/>
          <w:bdr w:val="none" w:sz="0" w:space="0" w:color="auto" w:frame="1"/>
        </w:rPr>
        <w:t>年</w:t>
      </w:r>
      <w:r w:rsidRPr="00576A88">
        <w:rPr>
          <w:rFonts w:ascii="inherit" w:eastAsia="新細明體" w:hAnsi="inherit" w:cs="Segoe UI"/>
          <w:b/>
          <w:bCs/>
          <w:color w:val="202122"/>
          <w:kern w:val="0"/>
          <w:szCs w:val="24"/>
          <w:bdr w:val="none" w:sz="0" w:space="0" w:color="auto" w:frame="1"/>
        </w:rPr>
        <w:t>)</w:t>
      </w:r>
    </w:p>
    <w:p w:rsidR="00576A88" w:rsidRPr="00576A88" w:rsidRDefault="00576A88" w:rsidP="00576A88">
      <w:pPr>
        <w:widowControl/>
        <w:shd w:val="clear" w:color="auto" w:fill="F8F9FA"/>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主條目：</w:t>
      </w:r>
      <w:hyperlink r:id="rId678" w:tooltip="第二次世界大戰地中海、中東及非洲戰場" w:history="1">
        <w:r w:rsidRPr="00576A88">
          <w:rPr>
            <w:rFonts w:ascii="inherit" w:eastAsia="新細明體" w:hAnsi="inherit" w:cs="Segoe UI"/>
            <w:color w:val="3366CC"/>
            <w:kern w:val="0"/>
            <w:sz w:val="20"/>
            <w:szCs w:val="20"/>
            <w:u w:val="single"/>
            <w:bdr w:val="none" w:sz="0" w:space="0" w:color="auto" w:frame="1"/>
          </w:rPr>
          <w:t>第二次世界大戰地中海、中東及非洲戰場</w:t>
        </w:r>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lastRenderedPageBreak/>
        <w:t>1940</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11</w:t>
      </w:r>
      <w:r w:rsidRPr="00576A88">
        <w:rPr>
          <w:rFonts w:ascii="inherit" w:eastAsia="新細明體" w:hAnsi="inherit" w:cs="Segoe UI"/>
          <w:color w:val="202122"/>
          <w:kern w:val="0"/>
          <w:szCs w:val="24"/>
        </w:rPr>
        <w:t>月時，軸心國開始大規模擴展自身的勢力</w:t>
      </w:r>
      <w:hyperlink r:id="rId679" w:anchor="cite_note-autogenerated2002-125" w:history="1">
        <w:r w:rsidRPr="00576A88">
          <w:rPr>
            <w:rFonts w:ascii="inherit" w:eastAsia="新細明體" w:hAnsi="inherit" w:cs="Segoe UI"/>
            <w:color w:val="3366CC"/>
            <w:kern w:val="0"/>
            <w:sz w:val="18"/>
            <w:szCs w:val="18"/>
            <w:u w:val="single"/>
            <w:bdr w:val="none" w:sz="0" w:space="0" w:color="auto" w:frame="1"/>
          </w:rPr>
          <w:t>[117]</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1940</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10</w:t>
      </w:r>
      <w:r w:rsidRPr="00576A88">
        <w:rPr>
          <w:rFonts w:ascii="inherit" w:eastAsia="新細明體" w:hAnsi="inherit" w:cs="Segoe UI"/>
          <w:color w:val="202122"/>
          <w:kern w:val="0"/>
          <w:szCs w:val="24"/>
        </w:rPr>
        <w:t>月時義大利嘗試</w:t>
      </w:r>
      <w:hyperlink r:id="rId680" w:tooltip="希意戰爭" w:history="1">
        <w:r w:rsidRPr="00576A88">
          <w:rPr>
            <w:rFonts w:ascii="inherit" w:eastAsia="新細明體" w:hAnsi="inherit" w:cs="Segoe UI"/>
            <w:color w:val="3366CC"/>
            <w:kern w:val="0"/>
            <w:szCs w:val="24"/>
            <w:u w:val="single"/>
            <w:bdr w:val="none" w:sz="0" w:space="0" w:color="auto" w:frame="1"/>
          </w:rPr>
          <w:t>入侵希臘</w:t>
        </w:r>
      </w:hyperlink>
      <w:r w:rsidRPr="00576A88">
        <w:rPr>
          <w:rFonts w:ascii="inherit" w:eastAsia="新細明體" w:hAnsi="inherit" w:cs="Segoe UI"/>
          <w:color w:val="202122"/>
          <w:kern w:val="0"/>
          <w:szCs w:val="24"/>
        </w:rPr>
        <w:t>，但是在幾天內便被擊退到阿爾巴尼亞地區而陷入僵局</w:t>
      </w:r>
      <w:hyperlink r:id="rId681" w:anchor="cite_note-126" w:history="1">
        <w:r w:rsidRPr="00576A88">
          <w:rPr>
            <w:rFonts w:ascii="inherit" w:eastAsia="新細明體" w:hAnsi="inherit" w:cs="Segoe UI"/>
            <w:color w:val="3366CC"/>
            <w:kern w:val="0"/>
            <w:sz w:val="18"/>
            <w:szCs w:val="18"/>
            <w:u w:val="single"/>
            <w:bdr w:val="none" w:sz="0" w:space="0" w:color="auto" w:frame="1"/>
          </w:rPr>
          <w:t>[118]</w:t>
        </w:r>
      </w:hyperlink>
      <w:r w:rsidRPr="00576A88">
        <w:rPr>
          <w:rFonts w:ascii="inherit" w:eastAsia="新細明體" w:hAnsi="inherit" w:cs="Segoe UI"/>
          <w:color w:val="202122"/>
          <w:kern w:val="0"/>
          <w:szCs w:val="24"/>
        </w:rPr>
        <w:t>。至</w:t>
      </w:r>
      <w:r w:rsidRPr="00576A88">
        <w:rPr>
          <w:rFonts w:ascii="inherit" w:eastAsia="新細明體" w:hAnsi="inherit" w:cs="Segoe UI"/>
          <w:color w:val="202122"/>
          <w:kern w:val="0"/>
          <w:szCs w:val="24"/>
        </w:rPr>
        <w:t>1940</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11</w:t>
      </w:r>
      <w:r w:rsidRPr="00576A88">
        <w:rPr>
          <w:rFonts w:ascii="inherit" w:eastAsia="新細明體" w:hAnsi="inherit" w:cs="Segoe UI"/>
          <w:color w:val="202122"/>
          <w:kern w:val="0"/>
          <w:szCs w:val="24"/>
        </w:rPr>
        <w:t>月，</w:t>
      </w:r>
      <w:hyperlink r:id="rId682" w:tooltip="匈牙利王國 (1920–1946)" w:history="1">
        <w:r w:rsidRPr="00576A88">
          <w:rPr>
            <w:rFonts w:ascii="inherit" w:eastAsia="新細明體" w:hAnsi="inherit" w:cs="Segoe UI"/>
            <w:color w:val="3366CC"/>
            <w:kern w:val="0"/>
            <w:szCs w:val="24"/>
            <w:u w:val="single"/>
            <w:bdr w:val="none" w:sz="0" w:space="0" w:color="auto" w:frame="1"/>
          </w:rPr>
          <w:t>匈牙利王國</w:t>
        </w:r>
      </w:hyperlink>
      <w:r w:rsidRPr="00576A88">
        <w:rPr>
          <w:rFonts w:ascii="inherit" w:eastAsia="新細明體" w:hAnsi="inherit" w:cs="Segoe UI"/>
          <w:color w:val="202122"/>
          <w:kern w:val="0"/>
          <w:szCs w:val="24"/>
        </w:rPr>
        <w:t>、</w:t>
      </w:r>
      <w:hyperlink r:id="rId683" w:tooltip="羅馬尼亞王國" w:history="1">
        <w:r w:rsidRPr="00576A88">
          <w:rPr>
            <w:rFonts w:ascii="inherit" w:eastAsia="新細明體" w:hAnsi="inherit" w:cs="Segoe UI"/>
            <w:color w:val="3366CC"/>
            <w:kern w:val="0"/>
            <w:szCs w:val="24"/>
            <w:u w:val="single"/>
            <w:bdr w:val="none" w:sz="0" w:space="0" w:color="auto" w:frame="1"/>
          </w:rPr>
          <w:t>羅馬尼亞王國</w:t>
        </w:r>
      </w:hyperlink>
      <w:r w:rsidRPr="00576A88">
        <w:rPr>
          <w:rFonts w:ascii="inherit" w:eastAsia="新細明體" w:hAnsi="inherit" w:cs="Segoe UI"/>
          <w:color w:val="202122"/>
          <w:kern w:val="0"/>
          <w:szCs w:val="24"/>
        </w:rPr>
        <w:t>和</w:t>
      </w:r>
      <w:hyperlink r:id="rId684" w:tooltip="斯洛伐克共和國 (1939年－1945年)" w:history="1">
        <w:r w:rsidRPr="00576A88">
          <w:rPr>
            <w:rFonts w:ascii="inherit" w:eastAsia="新細明體" w:hAnsi="inherit" w:cs="Segoe UI"/>
            <w:color w:val="3366CC"/>
            <w:kern w:val="0"/>
            <w:szCs w:val="24"/>
            <w:u w:val="single"/>
            <w:bdr w:val="none" w:sz="0" w:space="0" w:color="auto" w:frame="1"/>
          </w:rPr>
          <w:t>斯</w:t>
        </w:r>
        <w:proofErr w:type="gramStart"/>
        <w:r w:rsidRPr="00576A88">
          <w:rPr>
            <w:rFonts w:ascii="inherit" w:eastAsia="新細明體" w:hAnsi="inherit" w:cs="Segoe UI"/>
            <w:color w:val="3366CC"/>
            <w:kern w:val="0"/>
            <w:szCs w:val="24"/>
            <w:u w:val="single"/>
            <w:bdr w:val="none" w:sz="0" w:space="0" w:color="auto" w:frame="1"/>
          </w:rPr>
          <w:t>洛</w:t>
        </w:r>
        <w:proofErr w:type="gramEnd"/>
        <w:r w:rsidRPr="00576A88">
          <w:rPr>
            <w:rFonts w:ascii="inherit" w:eastAsia="新細明體" w:hAnsi="inherit" w:cs="Segoe UI"/>
            <w:color w:val="3366CC"/>
            <w:kern w:val="0"/>
            <w:szCs w:val="24"/>
            <w:u w:val="single"/>
            <w:bdr w:val="none" w:sz="0" w:space="0" w:color="auto" w:frame="1"/>
          </w:rPr>
          <w:t>伐克共和國</w:t>
        </w:r>
      </w:hyperlink>
      <w:r w:rsidRPr="00576A88">
        <w:rPr>
          <w:rFonts w:ascii="inherit" w:eastAsia="新細明體" w:hAnsi="inherit" w:cs="Segoe UI"/>
          <w:color w:val="202122"/>
          <w:kern w:val="0"/>
          <w:szCs w:val="24"/>
        </w:rPr>
        <w:t>相繼加入了軸心國行列，而大英帝國所組成的部隊也開始對對位在</w:t>
      </w:r>
      <w:hyperlink r:id="rId685" w:tooltip="羅盤行動" w:history="1">
        <w:r w:rsidRPr="00576A88">
          <w:rPr>
            <w:rFonts w:ascii="inherit" w:eastAsia="新細明體" w:hAnsi="inherit" w:cs="Segoe UI"/>
            <w:color w:val="3366CC"/>
            <w:kern w:val="0"/>
            <w:szCs w:val="24"/>
            <w:u w:val="single"/>
            <w:bdr w:val="none" w:sz="0" w:space="0" w:color="auto" w:frame="1"/>
          </w:rPr>
          <w:t>埃及</w:t>
        </w:r>
      </w:hyperlink>
      <w:r w:rsidRPr="00576A88">
        <w:rPr>
          <w:rFonts w:ascii="inherit" w:eastAsia="新細明體" w:hAnsi="inherit" w:cs="Segoe UI"/>
          <w:color w:val="202122"/>
          <w:kern w:val="0"/>
          <w:szCs w:val="24"/>
        </w:rPr>
        <w:t>和</w:t>
      </w:r>
      <w:hyperlink r:id="rId686" w:tooltip="東非戰場 (二戰)（頁面不存在）" w:history="1">
        <w:r w:rsidRPr="00576A88">
          <w:rPr>
            <w:rFonts w:ascii="inherit" w:eastAsia="新細明體" w:hAnsi="inherit" w:cs="Segoe UI"/>
            <w:color w:val="DD3333"/>
            <w:kern w:val="0"/>
            <w:szCs w:val="24"/>
            <w:u w:val="single"/>
            <w:bdr w:val="none" w:sz="0" w:space="0" w:color="auto" w:frame="1"/>
          </w:rPr>
          <w:t>東非</w:t>
        </w:r>
      </w:hyperlink>
      <w:r w:rsidRPr="00576A88">
        <w:rPr>
          <w:rFonts w:ascii="inherit" w:eastAsia="新細明體" w:hAnsi="inherit" w:cs="Segoe UI"/>
          <w:color w:val="202122"/>
          <w:kern w:val="0"/>
          <w:szCs w:val="24"/>
        </w:rPr>
        <w:t>的義大利軍隊展開攻勢</w:t>
      </w:r>
      <w:hyperlink r:id="rId687" w:anchor="cite_note-127" w:history="1">
        <w:r w:rsidRPr="00576A88">
          <w:rPr>
            <w:rFonts w:ascii="inherit" w:eastAsia="新細明體" w:hAnsi="inherit" w:cs="Segoe UI"/>
            <w:color w:val="3366CC"/>
            <w:kern w:val="0"/>
            <w:sz w:val="18"/>
            <w:szCs w:val="18"/>
            <w:u w:val="single"/>
            <w:bdr w:val="none" w:sz="0" w:space="0" w:color="auto" w:frame="1"/>
          </w:rPr>
          <w:t>[119]</w:t>
        </w:r>
      </w:hyperlink>
      <w:r w:rsidRPr="00576A88">
        <w:rPr>
          <w:rFonts w:ascii="inherit" w:eastAsia="新細明體" w:hAnsi="inherit" w:cs="Segoe UI"/>
          <w:color w:val="202122"/>
          <w:kern w:val="0"/>
          <w:szCs w:val="24"/>
        </w:rPr>
        <w:t>。到了</w:t>
      </w:r>
      <w:r w:rsidRPr="00576A88">
        <w:rPr>
          <w:rFonts w:ascii="inherit" w:eastAsia="新細明體" w:hAnsi="inherit" w:cs="Segoe UI"/>
          <w:color w:val="202122"/>
          <w:kern w:val="0"/>
          <w:szCs w:val="24"/>
        </w:rPr>
        <w:t>1941</w:t>
      </w:r>
      <w:r w:rsidRPr="00576A88">
        <w:rPr>
          <w:rFonts w:ascii="inherit" w:eastAsia="新細明體" w:hAnsi="inherit" w:cs="Segoe UI"/>
          <w:color w:val="202122"/>
          <w:kern w:val="0"/>
          <w:szCs w:val="24"/>
        </w:rPr>
        <w:t>年年初，義大利軍隊已經被大英帝國部隊逼到利比亞，而邱吉爾也將下令派遣部隊前往非洲的動作稱為「光</w:t>
      </w:r>
      <w:proofErr w:type="gramStart"/>
      <w:r w:rsidRPr="00576A88">
        <w:rPr>
          <w:rFonts w:ascii="inherit" w:eastAsia="新細明體" w:hAnsi="inherit" w:cs="Segoe UI"/>
          <w:color w:val="202122"/>
          <w:kern w:val="0"/>
          <w:szCs w:val="24"/>
        </w:rPr>
        <w:t>採</w:t>
      </w:r>
      <w:proofErr w:type="gramEnd"/>
      <w:r w:rsidRPr="00576A88">
        <w:rPr>
          <w:rFonts w:ascii="inherit" w:eastAsia="新細明體" w:hAnsi="inherit" w:cs="Segoe UI"/>
          <w:color w:val="202122"/>
          <w:kern w:val="0"/>
          <w:szCs w:val="24"/>
        </w:rPr>
        <w:t>行動」，並且藉此加強正在與希臘交戰的</w:t>
      </w:r>
      <w:hyperlink r:id="rId688" w:tooltip="義大利王國 (1861年－1946年)" w:history="1">
        <w:r w:rsidRPr="00576A88">
          <w:rPr>
            <w:rFonts w:ascii="inherit" w:eastAsia="新細明體" w:hAnsi="inherit" w:cs="Segoe UI"/>
            <w:color w:val="3366CC"/>
            <w:kern w:val="0"/>
            <w:szCs w:val="24"/>
            <w:u w:val="single"/>
            <w:bdr w:val="none" w:sz="0" w:space="0" w:color="auto" w:frame="1"/>
          </w:rPr>
          <w:t>義大利王國</w:t>
        </w:r>
      </w:hyperlink>
      <w:r w:rsidRPr="00576A88">
        <w:rPr>
          <w:rFonts w:ascii="inherit" w:eastAsia="新細明體" w:hAnsi="inherit" w:cs="Segoe UI"/>
          <w:color w:val="202122"/>
          <w:kern w:val="0"/>
          <w:szCs w:val="24"/>
        </w:rPr>
        <w:t>部隊的壓力</w:t>
      </w:r>
      <w:hyperlink r:id="rId689" w:anchor="cite_note-128" w:history="1">
        <w:r w:rsidRPr="00576A88">
          <w:rPr>
            <w:rFonts w:ascii="inherit" w:eastAsia="新細明體" w:hAnsi="inherit" w:cs="Segoe UI"/>
            <w:color w:val="3366CC"/>
            <w:kern w:val="0"/>
            <w:sz w:val="18"/>
            <w:szCs w:val="18"/>
            <w:u w:val="single"/>
            <w:bdr w:val="none" w:sz="0" w:space="0" w:color="auto" w:frame="1"/>
          </w:rPr>
          <w:t>[120]</w:t>
        </w:r>
      </w:hyperlink>
      <w:r w:rsidRPr="00576A88">
        <w:rPr>
          <w:rFonts w:ascii="inherit" w:eastAsia="新細明體" w:hAnsi="inherit" w:cs="Segoe UI"/>
          <w:color w:val="202122"/>
          <w:kern w:val="0"/>
          <w:szCs w:val="24"/>
        </w:rPr>
        <w:t>。</w:t>
      </w:r>
      <w:hyperlink r:id="rId690" w:tooltip="義大利皇家海軍" w:history="1">
        <w:r w:rsidRPr="00576A88">
          <w:rPr>
            <w:rFonts w:ascii="inherit" w:eastAsia="新細明體" w:hAnsi="inherit" w:cs="Segoe UI"/>
            <w:color w:val="3366CC"/>
            <w:kern w:val="0"/>
            <w:szCs w:val="24"/>
            <w:u w:val="single"/>
            <w:bdr w:val="none" w:sz="0" w:space="0" w:color="auto" w:frame="1"/>
          </w:rPr>
          <w:t>義大利皇家海軍</w:t>
        </w:r>
      </w:hyperlink>
      <w:r w:rsidRPr="00576A88">
        <w:rPr>
          <w:rFonts w:ascii="inherit" w:eastAsia="新細明體" w:hAnsi="inherit" w:cs="Segoe UI"/>
          <w:color w:val="202122"/>
          <w:kern w:val="0"/>
          <w:szCs w:val="24"/>
        </w:rPr>
        <w:t>於戰爭中遭受了十分慘重的損失，皇家海軍派遣航空母艦</w:t>
      </w:r>
      <w:hyperlink r:id="rId691" w:tooltip="塔蘭托戰役" w:history="1">
        <w:r w:rsidRPr="00576A88">
          <w:rPr>
            <w:rFonts w:ascii="inherit" w:eastAsia="新細明體" w:hAnsi="inherit" w:cs="Segoe UI"/>
            <w:color w:val="3366CC"/>
            <w:kern w:val="0"/>
            <w:szCs w:val="24"/>
            <w:u w:val="single"/>
            <w:bdr w:val="none" w:sz="0" w:space="0" w:color="auto" w:frame="1"/>
          </w:rPr>
          <w:t>攻擊位在</w:t>
        </w:r>
        <w:proofErr w:type="gramStart"/>
        <w:r w:rsidRPr="00576A88">
          <w:rPr>
            <w:rFonts w:ascii="inherit" w:eastAsia="新細明體" w:hAnsi="inherit" w:cs="Segoe UI"/>
            <w:color w:val="3366CC"/>
            <w:kern w:val="0"/>
            <w:szCs w:val="24"/>
            <w:u w:val="single"/>
            <w:bdr w:val="none" w:sz="0" w:space="0" w:color="auto" w:frame="1"/>
          </w:rPr>
          <w:t>塔蘭托</w:t>
        </w:r>
        <w:proofErr w:type="gramEnd"/>
      </w:hyperlink>
      <w:r w:rsidRPr="00576A88">
        <w:rPr>
          <w:rFonts w:ascii="inherit" w:eastAsia="新細明體" w:hAnsi="inherit" w:cs="Segoe UI"/>
          <w:color w:val="202122"/>
          <w:kern w:val="0"/>
          <w:szCs w:val="24"/>
        </w:rPr>
        <w:t>的義大利部隊在這次的攻擊中也導致</w:t>
      </w:r>
      <w:r w:rsidRPr="00576A88">
        <w:rPr>
          <w:rFonts w:ascii="inherit" w:eastAsia="新細明體" w:hAnsi="inherit" w:cs="Segoe UI"/>
          <w:color w:val="202122"/>
          <w:kern w:val="0"/>
          <w:szCs w:val="24"/>
        </w:rPr>
        <w:t>3</w:t>
      </w:r>
      <w:r w:rsidRPr="00576A88">
        <w:rPr>
          <w:rFonts w:ascii="inherit" w:eastAsia="新細明體" w:hAnsi="inherit" w:cs="Segoe UI"/>
          <w:color w:val="202122"/>
          <w:kern w:val="0"/>
          <w:szCs w:val="24"/>
        </w:rPr>
        <w:t>艘義大利的</w:t>
      </w:r>
      <w:proofErr w:type="gramStart"/>
      <w:r w:rsidRPr="00576A88">
        <w:rPr>
          <w:rFonts w:ascii="inherit" w:eastAsia="新細明體" w:hAnsi="inherit" w:cs="Segoe UI"/>
          <w:color w:val="202122"/>
          <w:kern w:val="0"/>
          <w:szCs w:val="24"/>
        </w:rPr>
        <w:t>戰列艦受損</w:t>
      </w:r>
      <w:proofErr w:type="gramEnd"/>
      <w:r w:rsidRPr="00576A88">
        <w:rPr>
          <w:rFonts w:ascii="inherit" w:eastAsia="新細明體" w:hAnsi="inherit" w:cs="Segoe UI"/>
          <w:color w:val="202122"/>
          <w:kern w:val="0"/>
          <w:szCs w:val="24"/>
        </w:rPr>
        <w:t>，而之後在</w:t>
      </w:r>
      <w:hyperlink r:id="rId692" w:tooltip="馬塔潘角海戰" w:history="1">
        <w:r w:rsidRPr="00576A88">
          <w:rPr>
            <w:rFonts w:ascii="inherit" w:eastAsia="新細明體" w:hAnsi="inherit" w:cs="Segoe UI"/>
            <w:color w:val="3366CC"/>
            <w:kern w:val="0"/>
            <w:szCs w:val="24"/>
            <w:u w:val="single"/>
            <w:bdr w:val="none" w:sz="0" w:space="0" w:color="auto" w:frame="1"/>
          </w:rPr>
          <w:t>馬塔</w:t>
        </w:r>
        <w:proofErr w:type="gramStart"/>
        <w:r w:rsidRPr="00576A88">
          <w:rPr>
            <w:rFonts w:ascii="inherit" w:eastAsia="新細明體" w:hAnsi="inherit" w:cs="Segoe UI"/>
            <w:color w:val="3366CC"/>
            <w:kern w:val="0"/>
            <w:szCs w:val="24"/>
            <w:u w:val="single"/>
            <w:bdr w:val="none" w:sz="0" w:space="0" w:color="auto" w:frame="1"/>
          </w:rPr>
          <w:t>潘</w:t>
        </w:r>
        <w:proofErr w:type="gramEnd"/>
        <w:r w:rsidRPr="00576A88">
          <w:rPr>
            <w:rFonts w:ascii="inherit" w:eastAsia="新細明體" w:hAnsi="inherit" w:cs="Segoe UI"/>
            <w:color w:val="3366CC"/>
            <w:kern w:val="0"/>
            <w:szCs w:val="24"/>
            <w:u w:val="single"/>
            <w:bdr w:val="none" w:sz="0" w:space="0" w:color="auto" w:frame="1"/>
          </w:rPr>
          <w:t>角海戰</w:t>
        </w:r>
      </w:hyperlink>
      <w:r w:rsidRPr="00576A88">
        <w:rPr>
          <w:rFonts w:ascii="inherit" w:eastAsia="新細明體" w:hAnsi="inherit" w:cs="Segoe UI"/>
          <w:color w:val="202122"/>
          <w:kern w:val="0"/>
          <w:szCs w:val="24"/>
        </w:rPr>
        <w:t>中義大利又損失更多艘軍艦</w:t>
      </w:r>
      <w:hyperlink r:id="rId693" w:anchor="cite_note-129" w:history="1">
        <w:r w:rsidRPr="00576A88">
          <w:rPr>
            <w:rFonts w:ascii="inherit" w:eastAsia="新細明體" w:hAnsi="inherit" w:cs="Segoe UI"/>
            <w:color w:val="3366CC"/>
            <w:kern w:val="0"/>
            <w:sz w:val="18"/>
            <w:szCs w:val="18"/>
            <w:u w:val="single"/>
            <w:bdr w:val="none" w:sz="0" w:space="0" w:color="auto" w:frame="1"/>
          </w:rPr>
          <w:t>[121]</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2DCD9C3D" wp14:editId="43EFAD12">
            <wp:extent cx="2381250" cy="1454150"/>
            <wp:effectExtent l="0" t="0" r="0" b="0"/>
            <wp:docPr id="31" name="圖片 31" descr="https://upload.wikimedia.org/wikipedia/commons/thumb/5/55/German_paratroopers_jumping_From_Ju_52s_over_Crete.jpg/250px-German_paratroopers_jumping_From_Ju_52s_over_Crete.jpg">
              <a:hlinkClick xmlns:a="http://schemas.openxmlformats.org/drawingml/2006/main" r:id="rId6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5/55/German_paratroopers_jumping_From_Ju_52s_over_Crete.jpg/250px-German_paratroopers_jumping_From_Ju_52s_over_Crete.jpg">
                      <a:hlinkClick r:id="rId694"/>
                    </pic:cNvPr>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2381250" cy="14541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hyperlink r:id="rId696" w:tooltip="空降獵兵" w:history="1">
        <w:r w:rsidRPr="00576A88">
          <w:rPr>
            <w:rFonts w:ascii="inherit" w:eastAsia="新細明體" w:hAnsi="inherit" w:cs="Segoe UI"/>
            <w:color w:val="3366CC"/>
            <w:kern w:val="0"/>
            <w:sz w:val="20"/>
            <w:szCs w:val="20"/>
            <w:u w:val="single"/>
            <w:bdr w:val="none" w:sz="0" w:space="0" w:color="auto" w:frame="1"/>
          </w:rPr>
          <w:t>德國傘兵</w:t>
        </w:r>
      </w:hyperlink>
      <w:r w:rsidRPr="00576A88">
        <w:rPr>
          <w:rFonts w:ascii="inherit" w:eastAsia="新細明體" w:hAnsi="inherit" w:cs="Segoe UI"/>
          <w:color w:val="54595D"/>
          <w:kern w:val="0"/>
          <w:szCs w:val="24"/>
        </w:rPr>
        <w:t>從</w:t>
      </w:r>
      <w:hyperlink r:id="rId697" w:tooltip="Ju 52運輸機" w:history="1">
        <w:r w:rsidRPr="00576A88">
          <w:rPr>
            <w:rFonts w:ascii="inherit" w:eastAsia="新細明體" w:hAnsi="inherit" w:cs="Segoe UI"/>
            <w:color w:val="3366CC"/>
            <w:kern w:val="0"/>
            <w:sz w:val="20"/>
            <w:szCs w:val="20"/>
            <w:u w:val="single"/>
            <w:bdr w:val="none" w:sz="0" w:space="0" w:color="auto" w:frame="1"/>
          </w:rPr>
          <w:t>Ju 52</w:t>
        </w:r>
        <w:r w:rsidRPr="00576A88">
          <w:rPr>
            <w:rFonts w:ascii="inherit" w:eastAsia="新細明體" w:hAnsi="inherit" w:cs="Segoe UI"/>
            <w:color w:val="3366CC"/>
            <w:kern w:val="0"/>
            <w:sz w:val="20"/>
            <w:szCs w:val="20"/>
            <w:u w:val="single"/>
            <w:bdr w:val="none" w:sz="0" w:space="0" w:color="auto" w:frame="1"/>
          </w:rPr>
          <w:t>運輸機</w:t>
        </w:r>
      </w:hyperlink>
      <w:hyperlink r:id="rId698" w:tooltip="克里特島戰役" w:history="1">
        <w:r w:rsidRPr="00576A88">
          <w:rPr>
            <w:rFonts w:ascii="inherit" w:eastAsia="新細明體" w:hAnsi="inherit" w:cs="Segoe UI"/>
            <w:color w:val="3366CC"/>
            <w:kern w:val="0"/>
            <w:sz w:val="20"/>
            <w:szCs w:val="20"/>
            <w:u w:val="single"/>
            <w:bdr w:val="none" w:sz="0" w:space="0" w:color="auto" w:frame="1"/>
          </w:rPr>
          <w:t>空降</w:t>
        </w:r>
      </w:hyperlink>
      <w:r w:rsidRPr="00576A88">
        <w:rPr>
          <w:rFonts w:ascii="inherit" w:eastAsia="新細明體" w:hAnsi="inherit" w:cs="Segoe UI"/>
          <w:color w:val="54595D"/>
          <w:kern w:val="0"/>
          <w:szCs w:val="24"/>
        </w:rPr>
        <w:t>到希臘</w:t>
      </w:r>
      <w:hyperlink r:id="rId699" w:tooltip="克里特島" w:history="1">
        <w:r w:rsidRPr="00576A88">
          <w:rPr>
            <w:rFonts w:ascii="inherit" w:eastAsia="新細明體" w:hAnsi="inherit" w:cs="Segoe UI"/>
            <w:color w:val="3366CC"/>
            <w:kern w:val="0"/>
            <w:sz w:val="20"/>
            <w:szCs w:val="20"/>
            <w:u w:val="single"/>
            <w:bdr w:val="none" w:sz="0" w:space="0" w:color="auto" w:frame="1"/>
          </w:rPr>
          <w:t>克里特島</w:t>
        </w:r>
      </w:hyperlink>
      <w:r w:rsidRPr="00576A88">
        <w:rPr>
          <w:rFonts w:ascii="inherit" w:eastAsia="新細明體" w:hAnsi="inherit" w:cs="Segoe UI"/>
          <w:color w:val="54595D"/>
          <w:kern w:val="0"/>
          <w:szCs w:val="24"/>
        </w:rPr>
        <w:t>上作戰，攝於</w:t>
      </w:r>
      <w:r w:rsidRPr="00576A88">
        <w:rPr>
          <w:rFonts w:ascii="inherit" w:eastAsia="新細明體" w:hAnsi="inherit" w:cs="Segoe UI"/>
          <w:color w:val="54595D"/>
          <w:kern w:val="0"/>
          <w:szCs w:val="24"/>
        </w:rPr>
        <w:t>1941</w:t>
      </w:r>
      <w:r w:rsidRPr="00576A88">
        <w:rPr>
          <w:rFonts w:ascii="inherit" w:eastAsia="新細明體" w:hAnsi="inherit" w:cs="Segoe UI"/>
          <w:color w:val="54595D"/>
          <w:kern w:val="0"/>
          <w:szCs w:val="24"/>
        </w:rPr>
        <w:t>年</w:t>
      </w:r>
      <w:r w:rsidRPr="00576A88">
        <w:rPr>
          <w:rFonts w:ascii="inherit" w:eastAsia="新細明體" w:hAnsi="inherit" w:cs="Segoe UI"/>
          <w:color w:val="54595D"/>
          <w:kern w:val="0"/>
          <w:szCs w:val="24"/>
        </w:rPr>
        <w:t>5</w:t>
      </w:r>
      <w:r w:rsidRPr="00576A88">
        <w:rPr>
          <w:rFonts w:ascii="inherit" w:eastAsia="新細明體" w:hAnsi="inherit" w:cs="Segoe UI"/>
          <w:color w:val="54595D"/>
          <w:kern w:val="0"/>
          <w:szCs w:val="24"/>
        </w:rPr>
        <w:t>月</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因此</w:t>
      </w:r>
      <w:hyperlink r:id="rId700" w:tooltip="德國" w:history="1">
        <w:r w:rsidRPr="00576A88">
          <w:rPr>
            <w:rFonts w:ascii="inherit" w:eastAsia="新細明體" w:hAnsi="inherit" w:cs="Segoe UI"/>
            <w:color w:val="3366CC"/>
            <w:kern w:val="0"/>
            <w:szCs w:val="24"/>
            <w:u w:val="single"/>
            <w:bdr w:val="none" w:sz="0" w:space="0" w:color="auto" w:frame="1"/>
          </w:rPr>
          <w:t>德國</w:t>
        </w:r>
      </w:hyperlink>
      <w:r w:rsidRPr="00576A88">
        <w:rPr>
          <w:rFonts w:ascii="inherit" w:eastAsia="新細明體" w:hAnsi="inherit" w:cs="Segoe UI"/>
          <w:color w:val="202122"/>
          <w:kern w:val="0"/>
          <w:szCs w:val="24"/>
        </w:rPr>
        <w:t>便決定介入此戰事並協助</w:t>
      </w:r>
      <w:hyperlink r:id="rId701" w:tooltip="義大利" w:history="1">
        <w:r w:rsidRPr="00576A88">
          <w:rPr>
            <w:rFonts w:ascii="inherit" w:eastAsia="新細明體" w:hAnsi="inherit" w:cs="Segoe UI"/>
            <w:color w:val="3366CC"/>
            <w:kern w:val="0"/>
            <w:szCs w:val="24"/>
            <w:u w:val="single"/>
            <w:bdr w:val="none" w:sz="0" w:space="0" w:color="auto" w:frame="1"/>
          </w:rPr>
          <w:t>義大利</w:t>
        </w:r>
      </w:hyperlink>
      <w:r w:rsidRPr="00576A88">
        <w:rPr>
          <w:rFonts w:ascii="inherit" w:eastAsia="新細明體" w:hAnsi="inherit" w:cs="Segoe UI"/>
          <w:color w:val="202122"/>
          <w:kern w:val="0"/>
          <w:szCs w:val="24"/>
        </w:rPr>
        <w:t>對英作戰。</w:t>
      </w:r>
      <w:hyperlink r:id="rId702" w:tooltip="希特勒" w:history="1">
        <w:r w:rsidRPr="00576A88">
          <w:rPr>
            <w:rFonts w:ascii="inherit" w:eastAsia="新細明體" w:hAnsi="inherit" w:cs="Segoe UI"/>
            <w:color w:val="3366CC"/>
            <w:kern w:val="0"/>
            <w:szCs w:val="24"/>
            <w:u w:val="single"/>
            <w:bdr w:val="none" w:sz="0" w:space="0" w:color="auto" w:frame="1"/>
          </w:rPr>
          <w:t>希特勒</w:t>
        </w:r>
      </w:hyperlink>
      <w:r w:rsidRPr="00576A88">
        <w:rPr>
          <w:rFonts w:ascii="inherit" w:eastAsia="新細明體" w:hAnsi="inherit" w:cs="Segoe UI"/>
          <w:color w:val="202122"/>
          <w:kern w:val="0"/>
          <w:szCs w:val="24"/>
        </w:rPr>
        <w:t>於</w:t>
      </w:r>
      <w:r w:rsidRPr="00576A88">
        <w:rPr>
          <w:rFonts w:ascii="inherit" w:eastAsia="新細明體" w:hAnsi="inherit" w:cs="Segoe UI"/>
          <w:color w:val="202122"/>
          <w:kern w:val="0"/>
          <w:szCs w:val="24"/>
        </w:rPr>
        <w:t>2</w:t>
      </w:r>
      <w:r w:rsidRPr="00576A88">
        <w:rPr>
          <w:rFonts w:ascii="inherit" w:eastAsia="新細明體" w:hAnsi="inherit" w:cs="Segoe UI"/>
          <w:color w:val="202122"/>
          <w:kern w:val="0"/>
          <w:szCs w:val="24"/>
        </w:rPr>
        <w:t>月時將部分德國軍隊</w:t>
      </w:r>
      <w:hyperlink r:id="rId703" w:tooltip="向日葵行動" w:history="1">
        <w:r w:rsidRPr="00576A88">
          <w:rPr>
            <w:rFonts w:ascii="inherit" w:eastAsia="新細明體" w:hAnsi="inherit" w:cs="Segoe UI"/>
            <w:color w:val="3366CC"/>
            <w:kern w:val="0"/>
            <w:szCs w:val="24"/>
            <w:u w:val="single"/>
            <w:bdr w:val="none" w:sz="0" w:space="0" w:color="auto" w:frame="1"/>
          </w:rPr>
          <w:t>派遣前往利比亞當</w:t>
        </w:r>
        <w:proofErr w:type="gramStart"/>
        <w:r w:rsidRPr="00576A88">
          <w:rPr>
            <w:rFonts w:ascii="inherit" w:eastAsia="新細明體" w:hAnsi="inherit" w:cs="Segoe UI"/>
            <w:color w:val="3366CC"/>
            <w:kern w:val="0"/>
            <w:szCs w:val="24"/>
            <w:u w:val="single"/>
            <w:bdr w:val="none" w:sz="0" w:space="0" w:color="auto" w:frame="1"/>
          </w:rPr>
          <w:t>地</w:t>
        </w:r>
        <w:proofErr w:type="gramEnd"/>
      </w:hyperlink>
      <w:r w:rsidRPr="00576A88">
        <w:rPr>
          <w:rFonts w:ascii="inherit" w:eastAsia="新細明體" w:hAnsi="inherit" w:cs="Segoe UI"/>
          <w:color w:val="202122"/>
          <w:kern w:val="0"/>
          <w:szCs w:val="24"/>
        </w:rPr>
        <w:t>，並且在</w:t>
      </w:r>
      <w:r w:rsidRPr="00576A88">
        <w:rPr>
          <w:rFonts w:ascii="inherit" w:eastAsia="新細明體" w:hAnsi="inherit" w:cs="Segoe UI"/>
          <w:color w:val="202122"/>
          <w:kern w:val="0"/>
          <w:szCs w:val="24"/>
        </w:rPr>
        <w:t>3</w:t>
      </w:r>
      <w:r w:rsidRPr="00576A88">
        <w:rPr>
          <w:rFonts w:ascii="inherit" w:eastAsia="新細明體" w:hAnsi="inherit" w:cs="Segoe UI"/>
          <w:color w:val="202122"/>
          <w:kern w:val="0"/>
          <w:szCs w:val="24"/>
        </w:rPr>
        <w:t>月底時已經對德部隊便已經</w:t>
      </w:r>
      <w:hyperlink r:id="rId704" w:tooltip="西部沙漠戰役" w:history="1">
        <w:r w:rsidRPr="00576A88">
          <w:rPr>
            <w:rFonts w:ascii="inherit" w:eastAsia="新細明體" w:hAnsi="inherit" w:cs="Segoe UI"/>
            <w:color w:val="3366CC"/>
            <w:kern w:val="0"/>
            <w:szCs w:val="24"/>
            <w:u w:val="single"/>
            <w:bdr w:val="none" w:sz="0" w:space="0" w:color="auto" w:frame="1"/>
          </w:rPr>
          <w:t>數次發動小規模進攻</w:t>
        </w:r>
      </w:hyperlink>
      <w:hyperlink r:id="rId705" w:anchor="cite_note-130" w:history="1">
        <w:r w:rsidRPr="00576A88">
          <w:rPr>
            <w:rFonts w:ascii="inherit" w:eastAsia="新細明體" w:hAnsi="inherit" w:cs="Segoe UI"/>
            <w:color w:val="3366CC"/>
            <w:kern w:val="0"/>
            <w:sz w:val="18"/>
            <w:szCs w:val="18"/>
            <w:u w:val="single"/>
            <w:bdr w:val="none" w:sz="0" w:space="0" w:color="auto" w:frame="1"/>
          </w:rPr>
          <w:t>[122]</w:t>
        </w:r>
      </w:hyperlink>
      <w:r w:rsidRPr="00576A88">
        <w:rPr>
          <w:rFonts w:ascii="inherit" w:eastAsia="新細明體" w:hAnsi="inherit" w:cs="Segoe UI"/>
          <w:color w:val="202122"/>
          <w:kern w:val="0"/>
          <w:szCs w:val="24"/>
        </w:rPr>
        <w:t>。而到了</w:t>
      </w:r>
      <w:r w:rsidRPr="00576A88">
        <w:rPr>
          <w:rFonts w:ascii="inherit" w:eastAsia="新細明體" w:hAnsi="inherit" w:cs="Segoe UI"/>
          <w:color w:val="202122"/>
          <w:kern w:val="0"/>
          <w:szCs w:val="24"/>
        </w:rPr>
        <w:t>4</w:t>
      </w:r>
      <w:r w:rsidRPr="00576A88">
        <w:rPr>
          <w:rFonts w:ascii="inherit" w:eastAsia="新細明體" w:hAnsi="inherit" w:cs="Segoe UI"/>
          <w:color w:val="202122"/>
          <w:kern w:val="0"/>
          <w:szCs w:val="24"/>
        </w:rPr>
        <w:t>月時，以德軍部隊為首組成的聯軍成功推進到埃及周遭，甚至對盟軍發起了</w:t>
      </w:r>
      <w:hyperlink r:id="rId706" w:tooltip="托布魯克圍城戰" w:history="1">
        <w:r w:rsidRPr="00576A88">
          <w:rPr>
            <w:rFonts w:ascii="inherit" w:eastAsia="新細明體" w:hAnsi="inherit" w:cs="Segoe UI"/>
            <w:color w:val="3366CC"/>
            <w:kern w:val="0"/>
            <w:szCs w:val="24"/>
            <w:u w:val="single"/>
            <w:bdr w:val="none" w:sz="0" w:space="0" w:color="auto" w:frame="1"/>
          </w:rPr>
          <w:t>托布魯克圍城戰</w:t>
        </w:r>
      </w:hyperlink>
      <w:hyperlink r:id="rId707" w:anchor="cite_note-131" w:history="1">
        <w:r w:rsidRPr="00576A88">
          <w:rPr>
            <w:rFonts w:ascii="inherit" w:eastAsia="新細明體" w:hAnsi="inherit" w:cs="Segoe UI"/>
            <w:color w:val="3366CC"/>
            <w:kern w:val="0"/>
            <w:sz w:val="18"/>
            <w:szCs w:val="18"/>
            <w:u w:val="single"/>
            <w:bdr w:val="none" w:sz="0" w:space="0" w:color="auto" w:frame="1"/>
          </w:rPr>
          <w:t>[123]</w:t>
        </w:r>
      </w:hyperlink>
      <w:r w:rsidRPr="00576A88">
        <w:rPr>
          <w:rFonts w:ascii="inherit" w:eastAsia="新細明體" w:hAnsi="inherit" w:cs="Segoe UI"/>
          <w:color w:val="202122"/>
          <w:kern w:val="0"/>
          <w:szCs w:val="24"/>
        </w:rPr>
        <w:t>。之後大英帝國部隊於</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月時發起</w:t>
      </w:r>
      <w:hyperlink r:id="rId708" w:tooltip="簡潔行動" w:history="1">
        <w:r w:rsidRPr="00576A88">
          <w:rPr>
            <w:rFonts w:ascii="inherit" w:eastAsia="新細明體" w:hAnsi="inherit" w:cs="Segoe UI"/>
            <w:color w:val="3366CC"/>
            <w:kern w:val="0"/>
            <w:szCs w:val="24"/>
            <w:u w:val="single"/>
            <w:bdr w:val="none" w:sz="0" w:space="0" w:color="auto" w:frame="1"/>
          </w:rPr>
          <w:t>簡潔行動</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6</w:t>
      </w:r>
      <w:r w:rsidRPr="00576A88">
        <w:rPr>
          <w:rFonts w:ascii="inherit" w:eastAsia="新細明體" w:hAnsi="inherit" w:cs="Segoe UI"/>
          <w:color w:val="202122"/>
          <w:kern w:val="0"/>
          <w:szCs w:val="24"/>
        </w:rPr>
        <w:t>月時再度發起了</w:t>
      </w:r>
      <w:hyperlink r:id="rId709" w:tooltip="戰斧行動" w:history="1">
        <w:r w:rsidRPr="00576A88">
          <w:rPr>
            <w:rFonts w:ascii="inherit" w:eastAsia="新細明體" w:hAnsi="inherit" w:cs="Segoe UI"/>
            <w:color w:val="3366CC"/>
            <w:kern w:val="0"/>
            <w:szCs w:val="24"/>
            <w:u w:val="single"/>
            <w:bdr w:val="none" w:sz="0" w:space="0" w:color="auto" w:frame="1"/>
          </w:rPr>
          <w:t>戰斧行動</w:t>
        </w:r>
      </w:hyperlink>
      <w:r w:rsidRPr="00576A88">
        <w:rPr>
          <w:rFonts w:ascii="inherit" w:eastAsia="新細明體" w:hAnsi="inherit" w:cs="Segoe UI"/>
          <w:color w:val="202122"/>
          <w:kern w:val="0"/>
          <w:szCs w:val="24"/>
        </w:rPr>
        <w:t>，但這</w:t>
      </w:r>
      <w:r w:rsidRPr="00576A88">
        <w:rPr>
          <w:rFonts w:ascii="inherit" w:eastAsia="新細明體" w:hAnsi="inherit" w:cs="Segoe UI"/>
          <w:color w:val="202122"/>
          <w:kern w:val="0"/>
          <w:szCs w:val="24"/>
        </w:rPr>
        <w:t>2</w:t>
      </w:r>
      <w:r w:rsidRPr="00576A88">
        <w:rPr>
          <w:rFonts w:ascii="inherit" w:eastAsia="新細明體" w:hAnsi="inherit" w:cs="Segoe UI"/>
          <w:color w:val="202122"/>
          <w:kern w:val="0"/>
          <w:szCs w:val="24"/>
        </w:rPr>
        <w:t>次針對軸心國部隊的攻勢隨後都面臨失敗</w:t>
      </w:r>
      <w:hyperlink r:id="rId710" w:anchor="cite_note-132" w:history="1">
        <w:r w:rsidRPr="00576A88">
          <w:rPr>
            <w:rFonts w:ascii="inherit" w:eastAsia="新細明體" w:hAnsi="inherit" w:cs="Segoe UI"/>
            <w:color w:val="3366CC"/>
            <w:kern w:val="0"/>
            <w:sz w:val="18"/>
            <w:szCs w:val="18"/>
            <w:u w:val="single"/>
            <w:bdr w:val="none" w:sz="0" w:space="0" w:color="auto" w:frame="1"/>
          </w:rPr>
          <w:t>[124]</w:t>
        </w:r>
      </w:hyperlink>
      <w:r w:rsidRPr="00576A88">
        <w:rPr>
          <w:rFonts w:ascii="inherit" w:eastAsia="新細明體" w:hAnsi="inherit" w:cs="Segoe UI"/>
          <w:color w:val="202122"/>
          <w:kern w:val="0"/>
          <w:szCs w:val="24"/>
        </w:rPr>
        <w:t>。而</w:t>
      </w:r>
      <w:r w:rsidRPr="00576A88">
        <w:rPr>
          <w:rFonts w:ascii="inherit" w:eastAsia="新細明體" w:hAnsi="inherit" w:cs="Segoe UI"/>
          <w:color w:val="202122"/>
          <w:kern w:val="0"/>
          <w:szCs w:val="24"/>
        </w:rPr>
        <w:t>3</w:t>
      </w:r>
      <w:r w:rsidRPr="00576A88">
        <w:rPr>
          <w:rFonts w:ascii="inherit" w:eastAsia="新細明體" w:hAnsi="inherit" w:cs="Segoe UI"/>
          <w:color w:val="202122"/>
          <w:kern w:val="0"/>
          <w:szCs w:val="24"/>
        </w:rPr>
        <w:t>月初時</w:t>
      </w:r>
      <w:hyperlink r:id="rId711" w:tooltip="保加利亞王國" w:history="1">
        <w:r w:rsidRPr="00576A88">
          <w:rPr>
            <w:rFonts w:ascii="inherit" w:eastAsia="新細明體" w:hAnsi="inherit" w:cs="Segoe UI"/>
            <w:color w:val="3366CC"/>
            <w:kern w:val="0"/>
            <w:szCs w:val="24"/>
            <w:u w:val="single"/>
            <w:bdr w:val="none" w:sz="0" w:space="0" w:color="auto" w:frame="1"/>
          </w:rPr>
          <w:t>保加利亞王國</w:t>
        </w:r>
      </w:hyperlink>
      <w:r w:rsidRPr="00576A88">
        <w:rPr>
          <w:rFonts w:ascii="inherit" w:eastAsia="新細明體" w:hAnsi="inherit" w:cs="Segoe UI"/>
          <w:color w:val="202122"/>
          <w:kern w:val="0"/>
          <w:szCs w:val="24"/>
        </w:rPr>
        <w:t>簽署加入</w:t>
      </w:r>
      <w:hyperlink r:id="rId712" w:tooltip="軸心國" w:history="1">
        <w:r w:rsidRPr="00576A88">
          <w:rPr>
            <w:rFonts w:ascii="inherit" w:eastAsia="新細明體" w:hAnsi="inherit" w:cs="Segoe UI"/>
            <w:color w:val="3366CC"/>
            <w:kern w:val="0"/>
            <w:szCs w:val="24"/>
            <w:u w:val="single"/>
            <w:bdr w:val="none" w:sz="0" w:space="0" w:color="auto" w:frame="1"/>
          </w:rPr>
          <w:t>軸心國</w:t>
        </w:r>
      </w:hyperlink>
      <w:r w:rsidRPr="00576A88">
        <w:rPr>
          <w:rFonts w:ascii="inherit" w:eastAsia="新細明體" w:hAnsi="inherit" w:cs="Segoe UI"/>
          <w:color w:val="202122"/>
          <w:kern w:val="0"/>
          <w:szCs w:val="24"/>
        </w:rPr>
        <w:t>集團，以及南斯拉夫王國發生退出軸心國的政變，這促使</w:t>
      </w:r>
      <w:hyperlink r:id="rId713" w:tooltip="納粹德國" w:history="1">
        <w:r w:rsidRPr="00576A88">
          <w:rPr>
            <w:rFonts w:ascii="inherit" w:eastAsia="新細明體" w:hAnsi="inherit" w:cs="Segoe UI"/>
            <w:color w:val="3366CC"/>
            <w:kern w:val="0"/>
            <w:szCs w:val="24"/>
            <w:u w:val="single"/>
            <w:bdr w:val="none" w:sz="0" w:space="0" w:color="auto" w:frame="1"/>
          </w:rPr>
          <w:t>納粹德國</w:t>
        </w:r>
      </w:hyperlink>
      <w:r w:rsidRPr="00576A88">
        <w:rPr>
          <w:rFonts w:ascii="inherit" w:eastAsia="新細明體" w:hAnsi="inherit" w:cs="Segoe UI"/>
          <w:color w:val="202122"/>
          <w:kern w:val="0"/>
          <w:szCs w:val="24"/>
        </w:rPr>
        <w:t>決定要對巴爾幹地區進行干預，隨即</w:t>
      </w:r>
      <w:hyperlink r:id="rId714" w:tooltip="希臘戰役" w:history="1">
        <w:r w:rsidRPr="00576A88">
          <w:rPr>
            <w:rFonts w:ascii="inherit" w:eastAsia="新細明體" w:hAnsi="inherit" w:cs="Segoe UI"/>
            <w:color w:val="3366CC"/>
            <w:kern w:val="0"/>
            <w:szCs w:val="24"/>
            <w:u w:val="single"/>
            <w:bdr w:val="none" w:sz="0" w:space="0" w:color="auto" w:frame="1"/>
          </w:rPr>
          <w:t>入侵希臘</w:t>
        </w:r>
      </w:hyperlink>
      <w:r w:rsidRPr="00576A88">
        <w:rPr>
          <w:rFonts w:ascii="inherit" w:eastAsia="新細明體" w:hAnsi="inherit" w:cs="Segoe UI"/>
          <w:color w:val="202122"/>
          <w:kern w:val="0"/>
          <w:szCs w:val="24"/>
        </w:rPr>
        <w:t>和</w:t>
      </w:r>
      <w:hyperlink r:id="rId715" w:tooltip="入侵南斯拉夫之戰" w:history="1">
        <w:r w:rsidRPr="00576A88">
          <w:rPr>
            <w:rFonts w:ascii="inherit" w:eastAsia="新細明體" w:hAnsi="inherit" w:cs="Segoe UI"/>
            <w:color w:val="3366CC"/>
            <w:kern w:val="0"/>
            <w:szCs w:val="24"/>
            <w:u w:val="single"/>
            <w:bdr w:val="none" w:sz="0" w:space="0" w:color="auto" w:frame="1"/>
          </w:rPr>
          <w:t>南斯拉夫</w:t>
        </w:r>
      </w:hyperlink>
      <w:r w:rsidRPr="00576A88">
        <w:rPr>
          <w:rFonts w:ascii="inherit" w:eastAsia="新細明體" w:hAnsi="inherit" w:cs="Segoe UI"/>
          <w:color w:val="202122"/>
          <w:kern w:val="0"/>
          <w:szCs w:val="24"/>
        </w:rPr>
        <w:t>並另外組織政府。軸心國部隊在</w:t>
      </w:r>
      <w:hyperlink r:id="rId716" w:tooltip="巴爾幹" w:history="1">
        <w:r w:rsidRPr="00576A88">
          <w:rPr>
            <w:rFonts w:ascii="inherit" w:eastAsia="新細明體" w:hAnsi="inherit" w:cs="Segoe UI"/>
            <w:color w:val="3366CC"/>
            <w:kern w:val="0"/>
            <w:szCs w:val="24"/>
            <w:u w:val="single"/>
            <w:bdr w:val="none" w:sz="0" w:space="0" w:color="auto" w:frame="1"/>
          </w:rPr>
          <w:t>巴爾幹</w:t>
        </w:r>
      </w:hyperlink>
      <w:r w:rsidRPr="00576A88">
        <w:rPr>
          <w:rFonts w:ascii="inherit" w:eastAsia="新細明體" w:hAnsi="inherit" w:cs="Segoe UI"/>
          <w:color w:val="202122"/>
          <w:kern w:val="0"/>
          <w:szCs w:val="24"/>
        </w:rPr>
        <w:t>地區很快獲得進展，在</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月底德軍部隊</w:t>
      </w:r>
      <w:hyperlink r:id="rId717" w:tooltip="克里特島戰役" w:history="1">
        <w:r w:rsidRPr="00576A88">
          <w:rPr>
            <w:rFonts w:ascii="inherit" w:eastAsia="新細明體" w:hAnsi="inherit" w:cs="Segoe UI"/>
            <w:color w:val="3366CC"/>
            <w:kern w:val="0"/>
            <w:szCs w:val="24"/>
            <w:u w:val="single"/>
            <w:bdr w:val="none" w:sz="0" w:space="0" w:color="auto" w:frame="1"/>
          </w:rPr>
          <w:t>攻佔希臘克里特島</w:t>
        </w:r>
      </w:hyperlink>
      <w:r w:rsidRPr="00576A88">
        <w:rPr>
          <w:rFonts w:ascii="inherit" w:eastAsia="新細明體" w:hAnsi="inherit" w:cs="Segoe UI"/>
          <w:color w:val="202122"/>
          <w:kern w:val="0"/>
          <w:szCs w:val="24"/>
        </w:rPr>
        <w:t>後，成功迫使</w:t>
      </w:r>
      <w:hyperlink r:id="rId718" w:tooltip="同盟國 (第二次世界大戰)" w:history="1">
        <w:r w:rsidRPr="00576A88">
          <w:rPr>
            <w:rFonts w:ascii="inherit" w:eastAsia="新細明體" w:hAnsi="inherit" w:cs="Segoe UI"/>
            <w:color w:val="3366CC"/>
            <w:kern w:val="0"/>
            <w:szCs w:val="24"/>
            <w:u w:val="single"/>
            <w:bdr w:val="none" w:sz="0" w:space="0" w:color="auto" w:frame="1"/>
          </w:rPr>
          <w:t>同盟國</w:t>
        </w:r>
      </w:hyperlink>
      <w:r w:rsidRPr="00576A88">
        <w:rPr>
          <w:rFonts w:ascii="inherit" w:eastAsia="新細明體" w:hAnsi="inherit" w:cs="Segoe UI"/>
          <w:color w:val="202122"/>
          <w:kern w:val="0"/>
          <w:szCs w:val="24"/>
        </w:rPr>
        <w:t>軍隊於此處撤退</w:t>
      </w:r>
      <w:hyperlink r:id="rId719" w:anchor="cite_note-133" w:history="1">
        <w:r w:rsidRPr="00576A88">
          <w:rPr>
            <w:rFonts w:ascii="inherit" w:eastAsia="新細明體" w:hAnsi="inherit" w:cs="Segoe UI"/>
            <w:color w:val="3366CC"/>
            <w:kern w:val="0"/>
            <w:sz w:val="18"/>
            <w:szCs w:val="18"/>
            <w:u w:val="single"/>
            <w:bdr w:val="none" w:sz="0" w:space="0" w:color="auto" w:frame="1"/>
          </w:rPr>
          <w:t>[125]</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6</w:t>
      </w:r>
      <w:r w:rsidRPr="00576A88">
        <w:rPr>
          <w:rFonts w:ascii="inherit" w:eastAsia="新細明體" w:hAnsi="inherit" w:cs="Segoe UI"/>
          <w:color w:val="202122"/>
          <w:kern w:val="0"/>
          <w:szCs w:val="24"/>
        </w:rPr>
        <w:t>月中旬，由德國及義大利扶植的傀儡政權</w:t>
      </w:r>
      <w:hyperlink r:id="rId720" w:tooltip="克羅埃西亞獨立國" w:history="1">
        <w:r w:rsidRPr="00576A88">
          <w:rPr>
            <w:rFonts w:ascii="inherit" w:eastAsia="新細明體" w:hAnsi="inherit" w:cs="Segoe UI"/>
            <w:color w:val="3366CC"/>
            <w:kern w:val="0"/>
            <w:szCs w:val="24"/>
            <w:u w:val="single"/>
            <w:bdr w:val="none" w:sz="0" w:space="0" w:color="auto" w:frame="1"/>
          </w:rPr>
          <w:t>克羅埃西亞獨立國</w:t>
        </w:r>
      </w:hyperlink>
      <w:r w:rsidRPr="00576A88">
        <w:rPr>
          <w:rFonts w:ascii="inherit" w:eastAsia="新細明體" w:hAnsi="inherit" w:cs="Segoe UI"/>
          <w:color w:val="202122"/>
          <w:kern w:val="0"/>
          <w:szCs w:val="24"/>
        </w:rPr>
        <w:t>加入軸心國。</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不過處於劣勢的盟軍，在這段期間也有獲得少數勝利，</w:t>
      </w:r>
      <w:hyperlink r:id="rId721" w:tooltip="德國" w:history="1">
        <w:r w:rsidRPr="00576A88">
          <w:rPr>
            <w:rFonts w:ascii="inherit" w:eastAsia="新細明體" w:hAnsi="inherit" w:cs="Segoe UI"/>
            <w:color w:val="3366CC"/>
            <w:kern w:val="0"/>
            <w:szCs w:val="24"/>
            <w:u w:val="single"/>
            <w:bdr w:val="none" w:sz="0" w:space="0" w:color="auto" w:frame="1"/>
          </w:rPr>
          <w:t>德國</w:t>
        </w:r>
      </w:hyperlink>
      <w:r w:rsidRPr="00576A88">
        <w:rPr>
          <w:rFonts w:ascii="inherit" w:eastAsia="新細明體" w:hAnsi="inherit" w:cs="Segoe UI"/>
          <w:color w:val="202122"/>
          <w:kern w:val="0"/>
          <w:szCs w:val="24"/>
        </w:rPr>
        <w:t>佔領</w:t>
      </w:r>
      <w:hyperlink r:id="rId722" w:tooltip="法國" w:history="1">
        <w:r w:rsidRPr="00576A88">
          <w:rPr>
            <w:rFonts w:ascii="inherit" w:eastAsia="新細明體" w:hAnsi="inherit" w:cs="Segoe UI"/>
            <w:color w:val="3366CC"/>
            <w:kern w:val="0"/>
            <w:szCs w:val="24"/>
            <w:u w:val="single"/>
            <w:bdr w:val="none" w:sz="0" w:space="0" w:color="auto" w:frame="1"/>
          </w:rPr>
          <w:t>法國</w:t>
        </w:r>
      </w:hyperlink>
      <w:r w:rsidRPr="00576A88">
        <w:rPr>
          <w:rFonts w:ascii="inherit" w:eastAsia="新細明體" w:hAnsi="inherit" w:cs="Segoe UI"/>
          <w:color w:val="202122"/>
          <w:kern w:val="0"/>
          <w:szCs w:val="24"/>
        </w:rPr>
        <w:t>及扶植</w:t>
      </w:r>
      <w:hyperlink r:id="rId723" w:tooltip="維希政府" w:history="1">
        <w:r w:rsidRPr="00576A88">
          <w:rPr>
            <w:rFonts w:ascii="inherit" w:eastAsia="新細明體" w:hAnsi="inherit" w:cs="Segoe UI"/>
            <w:color w:val="3366CC"/>
            <w:kern w:val="0"/>
            <w:szCs w:val="24"/>
            <w:u w:val="single"/>
            <w:bdr w:val="none" w:sz="0" w:space="0" w:color="auto" w:frame="1"/>
          </w:rPr>
          <w:t>維希政府</w:t>
        </w:r>
      </w:hyperlink>
      <w:r w:rsidRPr="00576A88">
        <w:rPr>
          <w:rFonts w:ascii="inherit" w:eastAsia="新細明體" w:hAnsi="inherit" w:cs="Segoe UI"/>
          <w:color w:val="202122"/>
          <w:kern w:val="0"/>
          <w:szCs w:val="24"/>
        </w:rPr>
        <w:t>後，本來希望</w:t>
      </w:r>
      <w:hyperlink r:id="rId724" w:tooltip="法屬敘利亞託管地" w:history="1">
        <w:r w:rsidRPr="00576A88">
          <w:rPr>
            <w:rFonts w:ascii="inherit" w:eastAsia="新細明體" w:hAnsi="inherit" w:cs="Segoe UI"/>
            <w:color w:val="3366CC"/>
            <w:kern w:val="0"/>
            <w:szCs w:val="24"/>
            <w:u w:val="single"/>
            <w:bdr w:val="none" w:sz="0" w:space="0" w:color="auto" w:frame="1"/>
          </w:rPr>
          <w:t>法屬敘利亞託管地</w:t>
        </w:r>
      </w:hyperlink>
      <w:r w:rsidRPr="00576A88">
        <w:rPr>
          <w:rFonts w:ascii="inherit" w:eastAsia="新細明體" w:hAnsi="inherit" w:cs="Segoe UI"/>
          <w:color w:val="202122"/>
          <w:kern w:val="0"/>
          <w:szCs w:val="24"/>
        </w:rPr>
        <w:t>能夠在中東參與對英國的作戰，然而同盟國部隊</w:t>
      </w:r>
      <w:hyperlink r:id="rId725" w:tooltip="英國伊拉克戰爭" w:history="1">
        <w:r w:rsidRPr="00576A88">
          <w:rPr>
            <w:rFonts w:ascii="inherit" w:eastAsia="新細明體" w:hAnsi="inherit" w:cs="Segoe UI"/>
            <w:color w:val="3366CC"/>
            <w:kern w:val="0"/>
            <w:szCs w:val="24"/>
            <w:u w:val="single"/>
            <w:bdr w:val="none" w:sz="0" w:space="0" w:color="auto" w:frame="1"/>
          </w:rPr>
          <w:t>成功破壞</w:t>
        </w:r>
      </w:hyperlink>
      <w:r w:rsidRPr="00576A88">
        <w:rPr>
          <w:rFonts w:ascii="inherit" w:eastAsia="新細明體" w:hAnsi="inherit" w:cs="Segoe UI"/>
          <w:color w:val="202122"/>
          <w:kern w:val="0"/>
          <w:szCs w:val="24"/>
        </w:rPr>
        <w:t>在維希法國空軍基地內的</w:t>
      </w:r>
      <w:hyperlink r:id="rId726" w:tooltip="德意志國防軍" w:history="1">
        <w:r w:rsidRPr="00576A88">
          <w:rPr>
            <w:rFonts w:ascii="inherit" w:eastAsia="新細明體" w:hAnsi="inherit" w:cs="Segoe UI"/>
            <w:color w:val="3366CC"/>
            <w:kern w:val="0"/>
            <w:szCs w:val="24"/>
            <w:u w:val="single"/>
            <w:bdr w:val="none" w:sz="0" w:space="0" w:color="auto" w:frame="1"/>
          </w:rPr>
          <w:t>德軍</w:t>
        </w:r>
      </w:hyperlink>
      <w:r w:rsidRPr="00576A88">
        <w:rPr>
          <w:rFonts w:ascii="inherit" w:eastAsia="新細明體" w:hAnsi="inherit" w:cs="Segoe UI"/>
          <w:color w:val="202122"/>
          <w:kern w:val="0"/>
          <w:szCs w:val="24"/>
        </w:rPr>
        <w:t>，進而阻止</w:t>
      </w:r>
      <w:hyperlink r:id="rId727" w:tooltip="敘利亞" w:history="1">
        <w:r w:rsidRPr="00576A88">
          <w:rPr>
            <w:rFonts w:ascii="inherit" w:eastAsia="新細明體" w:hAnsi="inherit" w:cs="Segoe UI"/>
            <w:color w:val="3366CC"/>
            <w:kern w:val="0"/>
            <w:szCs w:val="24"/>
            <w:u w:val="single"/>
            <w:bdr w:val="none" w:sz="0" w:space="0" w:color="auto" w:frame="1"/>
          </w:rPr>
          <w:t>敘利亞</w:t>
        </w:r>
      </w:hyperlink>
      <w:r w:rsidRPr="00576A88">
        <w:rPr>
          <w:rFonts w:ascii="inherit" w:eastAsia="新細明體" w:hAnsi="inherit" w:cs="Segoe UI"/>
          <w:color w:val="202122"/>
          <w:kern w:val="0"/>
          <w:szCs w:val="24"/>
        </w:rPr>
        <w:t>於</w:t>
      </w:r>
      <w:hyperlink r:id="rId728" w:tooltip="伊拉克" w:history="1">
        <w:r w:rsidRPr="00576A88">
          <w:rPr>
            <w:rFonts w:ascii="inherit" w:eastAsia="新細明體" w:hAnsi="inherit" w:cs="Segoe UI"/>
            <w:color w:val="3366CC"/>
            <w:kern w:val="0"/>
            <w:szCs w:val="24"/>
            <w:u w:val="single"/>
            <w:bdr w:val="none" w:sz="0" w:space="0" w:color="auto" w:frame="1"/>
          </w:rPr>
          <w:t>伊拉克</w:t>
        </w:r>
      </w:hyperlink>
      <w:r w:rsidRPr="00576A88">
        <w:rPr>
          <w:rFonts w:ascii="inherit" w:eastAsia="新細明體" w:hAnsi="inherit" w:cs="Segoe UI"/>
          <w:color w:val="202122"/>
          <w:kern w:val="0"/>
          <w:szCs w:val="24"/>
        </w:rPr>
        <w:t>後方發動叛亂</w:t>
      </w:r>
      <w:hyperlink r:id="rId729" w:anchor="cite_note-134" w:history="1">
        <w:r w:rsidRPr="00576A88">
          <w:rPr>
            <w:rFonts w:ascii="inherit" w:eastAsia="新細明體" w:hAnsi="inherit" w:cs="Segoe UI"/>
            <w:color w:val="3366CC"/>
            <w:kern w:val="0"/>
            <w:sz w:val="18"/>
            <w:szCs w:val="18"/>
            <w:u w:val="single"/>
            <w:bdr w:val="none" w:sz="0" w:space="0" w:color="auto" w:frame="1"/>
          </w:rPr>
          <w:t>[126]</w:t>
        </w:r>
      </w:hyperlink>
      <w:r w:rsidRPr="00576A88">
        <w:rPr>
          <w:rFonts w:ascii="inherit" w:eastAsia="新細明體" w:hAnsi="inherit" w:cs="Segoe UI"/>
          <w:color w:val="202122"/>
          <w:kern w:val="0"/>
          <w:szCs w:val="24"/>
        </w:rPr>
        <w:t>。稍後在</w:t>
      </w:r>
      <w:hyperlink r:id="rId730" w:tooltip="自由法國" w:history="1">
        <w:r w:rsidRPr="00576A88">
          <w:rPr>
            <w:rFonts w:ascii="inherit" w:eastAsia="新細明體" w:hAnsi="inherit" w:cs="Segoe UI"/>
            <w:color w:val="3366CC"/>
            <w:kern w:val="0"/>
            <w:szCs w:val="24"/>
            <w:u w:val="single"/>
            <w:bdr w:val="none" w:sz="0" w:space="0" w:color="auto" w:frame="1"/>
          </w:rPr>
          <w:t>自由法國</w:t>
        </w:r>
      </w:hyperlink>
      <w:r w:rsidRPr="00576A88">
        <w:rPr>
          <w:rFonts w:ascii="inherit" w:eastAsia="新細明體" w:hAnsi="inherit" w:cs="Segoe UI"/>
          <w:color w:val="202122"/>
          <w:kern w:val="0"/>
          <w:szCs w:val="24"/>
        </w:rPr>
        <w:t>部隊的協助下，同盟國部隊也接管</w:t>
      </w:r>
      <w:hyperlink r:id="rId731" w:tooltip="法國" w:history="1">
        <w:r w:rsidRPr="00576A88">
          <w:rPr>
            <w:rFonts w:ascii="inherit" w:eastAsia="新細明體" w:hAnsi="inherit" w:cs="Segoe UI"/>
            <w:color w:val="3366CC"/>
            <w:kern w:val="0"/>
            <w:szCs w:val="24"/>
            <w:u w:val="single"/>
            <w:bdr w:val="none" w:sz="0" w:space="0" w:color="auto" w:frame="1"/>
          </w:rPr>
          <w:t>法國</w:t>
        </w:r>
      </w:hyperlink>
      <w:r w:rsidRPr="00576A88">
        <w:rPr>
          <w:rFonts w:ascii="inherit" w:eastAsia="新細明體" w:hAnsi="inherit" w:cs="Segoe UI"/>
          <w:color w:val="202122"/>
          <w:kern w:val="0"/>
          <w:szCs w:val="24"/>
        </w:rPr>
        <w:t>在</w:t>
      </w:r>
      <w:hyperlink r:id="rId732" w:tooltip="中東" w:history="1">
        <w:r w:rsidRPr="00576A88">
          <w:rPr>
            <w:rFonts w:ascii="inherit" w:eastAsia="新細明體" w:hAnsi="inherit" w:cs="Segoe UI"/>
            <w:color w:val="3366CC"/>
            <w:kern w:val="0"/>
            <w:szCs w:val="24"/>
            <w:u w:val="single"/>
            <w:bdr w:val="none" w:sz="0" w:space="0" w:color="auto" w:frame="1"/>
          </w:rPr>
          <w:t>中東</w:t>
        </w:r>
      </w:hyperlink>
      <w:r w:rsidRPr="00576A88">
        <w:rPr>
          <w:rFonts w:ascii="inherit" w:eastAsia="新細明體" w:hAnsi="inherit" w:cs="Segoe UI"/>
          <w:color w:val="202122"/>
          <w:kern w:val="0"/>
          <w:szCs w:val="24"/>
        </w:rPr>
        <w:t>的託管地</w:t>
      </w:r>
      <w:hyperlink r:id="rId733" w:tooltip="敘利亞" w:history="1">
        <w:r w:rsidRPr="00576A88">
          <w:rPr>
            <w:rFonts w:ascii="inherit" w:eastAsia="新細明體" w:hAnsi="inherit" w:cs="Segoe UI"/>
            <w:color w:val="3366CC"/>
            <w:kern w:val="0"/>
            <w:szCs w:val="24"/>
            <w:u w:val="single"/>
            <w:bdr w:val="none" w:sz="0" w:space="0" w:color="auto" w:frame="1"/>
          </w:rPr>
          <w:t>敘利亞</w:t>
        </w:r>
      </w:hyperlink>
      <w:r w:rsidRPr="00576A88">
        <w:rPr>
          <w:rFonts w:ascii="inherit" w:eastAsia="新細明體" w:hAnsi="inherit" w:cs="Segoe UI"/>
          <w:color w:val="202122"/>
          <w:kern w:val="0"/>
          <w:szCs w:val="24"/>
        </w:rPr>
        <w:t>和</w:t>
      </w:r>
      <w:hyperlink r:id="rId734" w:tooltip="黎巴嫩" w:history="1">
        <w:r w:rsidRPr="00576A88">
          <w:rPr>
            <w:rFonts w:ascii="inherit" w:eastAsia="新細明體" w:hAnsi="inherit" w:cs="Segoe UI"/>
            <w:color w:val="3366CC"/>
            <w:kern w:val="0"/>
            <w:szCs w:val="24"/>
            <w:u w:val="single"/>
            <w:bdr w:val="none" w:sz="0" w:space="0" w:color="auto" w:frame="1"/>
          </w:rPr>
          <w:t>黎巴嫩</w:t>
        </w:r>
      </w:hyperlink>
      <w:r w:rsidRPr="00576A88">
        <w:rPr>
          <w:rFonts w:ascii="inherit" w:eastAsia="新細明體" w:hAnsi="inherit" w:cs="Segoe UI"/>
          <w:color w:val="202122"/>
          <w:kern w:val="0"/>
          <w:szCs w:val="24"/>
        </w:rPr>
        <w:t>，以防止這類事件再度發生</w:t>
      </w:r>
      <w:hyperlink r:id="rId735" w:anchor="cite_note-135" w:history="1">
        <w:r w:rsidRPr="00576A88">
          <w:rPr>
            <w:rFonts w:ascii="inherit" w:eastAsia="新細明體" w:hAnsi="inherit" w:cs="Segoe UI"/>
            <w:color w:val="3366CC"/>
            <w:kern w:val="0"/>
            <w:sz w:val="18"/>
            <w:szCs w:val="18"/>
            <w:u w:val="single"/>
            <w:bdr w:val="none" w:sz="0" w:space="0" w:color="auto" w:frame="1"/>
          </w:rPr>
          <w:t>[127]</w:t>
        </w:r>
      </w:hyperlink>
      <w:r w:rsidRPr="00576A88">
        <w:rPr>
          <w:rFonts w:ascii="inherit" w:eastAsia="新細明體" w:hAnsi="inherit" w:cs="Segoe UI"/>
          <w:color w:val="202122"/>
          <w:kern w:val="0"/>
          <w:szCs w:val="24"/>
        </w:rPr>
        <w:t>。同時，英軍在</w:t>
      </w:r>
      <w:r w:rsidRPr="00576A88">
        <w:rPr>
          <w:rFonts w:ascii="inherit" w:eastAsia="新細明體" w:hAnsi="inherit" w:cs="Segoe UI"/>
          <w:color w:val="202122"/>
          <w:kern w:val="0"/>
          <w:szCs w:val="24"/>
        </w:rPr>
        <w:t>1941</w:t>
      </w:r>
      <w:r w:rsidRPr="00576A88">
        <w:rPr>
          <w:rFonts w:ascii="inherit" w:eastAsia="新細明體" w:hAnsi="inherit" w:cs="Segoe UI"/>
          <w:color w:val="202122"/>
          <w:kern w:val="0"/>
          <w:szCs w:val="24"/>
        </w:rPr>
        <w:t>年向</w:t>
      </w:r>
      <w:hyperlink r:id="rId736" w:tooltip="義属東非" w:history="1">
        <w:r w:rsidRPr="00576A88">
          <w:rPr>
            <w:rFonts w:ascii="inherit" w:eastAsia="新細明體" w:hAnsi="inherit" w:cs="Segoe UI"/>
            <w:color w:val="3366CC"/>
            <w:kern w:val="0"/>
            <w:szCs w:val="24"/>
            <w:u w:val="single"/>
            <w:bdr w:val="none" w:sz="0" w:space="0" w:color="auto" w:frame="1"/>
          </w:rPr>
          <w:t>意屬東非</w:t>
        </w:r>
      </w:hyperlink>
      <w:r w:rsidRPr="00576A88">
        <w:rPr>
          <w:rFonts w:ascii="inherit" w:eastAsia="新細明體" w:hAnsi="inherit" w:cs="Segoe UI"/>
          <w:color w:val="202122"/>
          <w:kern w:val="0"/>
          <w:szCs w:val="24"/>
        </w:rPr>
        <w:t>反攻，成功奪回</w:t>
      </w:r>
      <w:hyperlink r:id="rId737" w:tooltip="索馬利亞" w:history="1">
        <w:r w:rsidRPr="00576A88">
          <w:rPr>
            <w:rFonts w:ascii="inherit" w:eastAsia="新細明體" w:hAnsi="inherit" w:cs="Segoe UI"/>
            <w:color w:val="3366CC"/>
            <w:kern w:val="0"/>
            <w:szCs w:val="24"/>
            <w:u w:val="single"/>
            <w:bdr w:val="none" w:sz="0" w:space="0" w:color="auto" w:frame="1"/>
          </w:rPr>
          <w:t>索馬利亞</w:t>
        </w:r>
      </w:hyperlink>
      <w:r w:rsidRPr="00576A88">
        <w:rPr>
          <w:rFonts w:ascii="inherit" w:eastAsia="新細明體" w:hAnsi="inherit" w:cs="Segoe UI"/>
          <w:color w:val="202122"/>
          <w:kern w:val="0"/>
          <w:szCs w:val="24"/>
        </w:rPr>
        <w:t>及</w:t>
      </w:r>
      <w:hyperlink r:id="rId738" w:tooltip="衣索比亞" w:history="1">
        <w:r w:rsidRPr="00576A88">
          <w:rPr>
            <w:rFonts w:ascii="inherit" w:eastAsia="新細明體" w:hAnsi="inherit" w:cs="Segoe UI"/>
            <w:color w:val="3366CC"/>
            <w:kern w:val="0"/>
            <w:szCs w:val="24"/>
            <w:u w:val="single"/>
            <w:bdr w:val="none" w:sz="0" w:space="0" w:color="auto" w:frame="1"/>
          </w:rPr>
          <w:t>衣索比亞</w:t>
        </w:r>
      </w:hyperlink>
      <w:r w:rsidRPr="00576A88">
        <w:rPr>
          <w:rFonts w:ascii="inherit" w:eastAsia="新細明體" w:hAnsi="inherit" w:cs="Segoe UI"/>
          <w:color w:val="202122"/>
          <w:kern w:val="0"/>
          <w:szCs w:val="24"/>
        </w:rPr>
        <w:t>等東非地區的控制。而在</w:t>
      </w:r>
      <w:hyperlink r:id="rId739" w:tooltip="大西洋" w:history="1">
        <w:r w:rsidRPr="00576A88">
          <w:rPr>
            <w:rFonts w:ascii="inherit" w:eastAsia="新細明體" w:hAnsi="inherit" w:cs="Segoe UI"/>
            <w:color w:val="3366CC"/>
            <w:kern w:val="0"/>
            <w:szCs w:val="24"/>
            <w:u w:val="single"/>
            <w:bdr w:val="none" w:sz="0" w:space="0" w:color="auto" w:frame="1"/>
          </w:rPr>
          <w:t>大西洋</w:t>
        </w:r>
      </w:hyperlink>
      <w:r w:rsidRPr="00576A88">
        <w:rPr>
          <w:rFonts w:ascii="inherit" w:eastAsia="新細明體" w:hAnsi="inherit" w:cs="Segoe UI"/>
          <w:color w:val="202122"/>
          <w:kern w:val="0"/>
          <w:szCs w:val="24"/>
        </w:rPr>
        <w:t>，</w:t>
      </w:r>
      <w:hyperlink r:id="rId740" w:tooltip="英國" w:history="1">
        <w:r w:rsidRPr="00576A88">
          <w:rPr>
            <w:rFonts w:ascii="inherit" w:eastAsia="新細明體" w:hAnsi="inherit" w:cs="Segoe UI"/>
            <w:color w:val="3366CC"/>
            <w:kern w:val="0"/>
            <w:szCs w:val="24"/>
            <w:u w:val="single"/>
            <w:bdr w:val="none" w:sz="0" w:space="0" w:color="auto" w:frame="1"/>
          </w:rPr>
          <w:t>英國</w:t>
        </w:r>
      </w:hyperlink>
      <w:r w:rsidRPr="00576A88">
        <w:rPr>
          <w:rFonts w:ascii="inherit" w:eastAsia="新細明體" w:hAnsi="inherit" w:cs="Segoe UI"/>
          <w:color w:val="202122"/>
          <w:kern w:val="0"/>
          <w:szCs w:val="24"/>
        </w:rPr>
        <w:t>成功</w:t>
      </w:r>
      <w:hyperlink r:id="rId741" w:tooltip="俾斯麥號戰艦的最後一戰" w:history="1">
        <w:r w:rsidRPr="00576A88">
          <w:rPr>
            <w:rFonts w:ascii="inherit" w:eastAsia="新細明體" w:hAnsi="inherit" w:cs="Segoe UI"/>
            <w:color w:val="3366CC"/>
            <w:kern w:val="0"/>
            <w:szCs w:val="24"/>
            <w:u w:val="single"/>
            <w:bdr w:val="none" w:sz="0" w:space="0" w:color="auto" w:frame="1"/>
          </w:rPr>
          <w:t>擊</w:t>
        </w:r>
        <w:proofErr w:type="gramStart"/>
        <w:r w:rsidRPr="00576A88">
          <w:rPr>
            <w:rFonts w:ascii="inherit" w:eastAsia="新細明體" w:hAnsi="inherit" w:cs="Segoe UI"/>
            <w:color w:val="3366CC"/>
            <w:kern w:val="0"/>
            <w:szCs w:val="24"/>
            <w:u w:val="single"/>
            <w:bdr w:val="none" w:sz="0" w:space="0" w:color="auto" w:frame="1"/>
          </w:rPr>
          <w:t>沉</w:t>
        </w:r>
        <w:proofErr w:type="gramEnd"/>
        <w:r w:rsidRPr="00576A88">
          <w:rPr>
            <w:rFonts w:ascii="inherit" w:eastAsia="新細明體" w:hAnsi="inherit" w:cs="Segoe UI"/>
            <w:color w:val="3366CC"/>
            <w:kern w:val="0"/>
            <w:szCs w:val="24"/>
            <w:u w:val="single"/>
            <w:bdr w:val="none" w:sz="0" w:space="0" w:color="auto" w:frame="1"/>
          </w:rPr>
          <w:t>了德國旗艦俾斯麥號</w:t>
        </w:r>
      </w:hyperlink>
      <w:r w:rsidRPr="00576A88">
        <w:rPr>
          <w:rFonts w:ascii="inherit" w:eastAsia="新細明體" w:hAnsi="inherit" w:cs="Segoe UI"/>
          <w:color w:val="202122"/>
          <w:kern w:val="0"/>
          <w:szCs w:val="24"/>
        </w:rPr>
        <w:t>，這使得日益低迷的民眾士氣再次受到鼓舞</w:t>
      </w:r>
      <w:hyperlink r:id="rId742" w:anchor="cite_note-136" w:history="1">
        <w:r w:rsidRPr="00576A88">
          <w:rPr>
            <w:rFonts w:ascii="inherit" w:eastAsia="新細明體" w:hAnsi="inherit" w:cs="Segoe UI"/>
            <w:color w:val="3366CC"/>
            <w:kern w:val="0"/>
            <w:sz w:val="18"/>
            <w:szCs w:val="18"/>
            <w:u w:val="single"/>
            <w:bdr w:val="none" w:sz="0" w:space="0" w:color="auto" w:frame="1"/>
          </w:rPr>
          <w:t>[128]</w:t>
        </w:r>
      </w:hyperlink>
      <w:r w:rsidRPr="00576A88">
        <w:rPr>
          <w:rFonts w:ascii="inherit" w:eastAsia="新細明體" w:hAnsi="inherit" w:cs="Segoe UI"/>
          <w:color w:val="202122"/>
          <w:kern w:val="0"/>
          <w:szCs w:val="24"/>
        </w:rPr>
        <w:t>。同時</w:t>
      </w:r>
      <w:hyperlink r:id="rId743" w:tooltip="英國皇家空軍" w:history="1">
        <w:r w:rsidRPr="00576A88">
          <w:rPr>
            <w:rFonts w:ascii="inherit" w:eastAsia="新細明體" w:hAnsi="inherit" w:cs="Segoe UI"/>
            <w:color w:val="3366CC"/>
            <w:kern w:val="0"/>
            <w:szCs w:val="24"/>
            <w:u w:val="single"/>
            <w:bdr w:val="none" w:sz="0" w:space="0" w:color="auto" w:frame="1"/>
          </w:rPr>
          <w:t>英國皇家空軍</w:t>
        </w:r>
      </w:hyperlink>
      <w:r w:rsidRPr="00576A88">
        <w:rPr>
          <w:rFonts w:ascii="inherit" w:eastAsia="新細明體" w:hAnsi="inherit" w:cs="Segoe UI"/>
          <w:color w:val="202122"/>
          <w:kern w:val="0"/>
          <w:szCs w:val="24"/>
        </w:rPr>
        <w:t>也在不列顛空戰中成功抵禦了德國空軍的轟炸，最終</w:t>
      </w:r>
      <w:hyperlink r:id="rId744" w:tooltip="德國" w:history="1">
        <w:r w:rsidRPr="00576A88">
          <w:rPr>
            <w:rFonts w:ascii="inherit" w:eastAsia="新細明體" w:hAnsi="inherit" w:cs="Segoe UI"/>
            <w:color w:val="3366CC"/>
            <w:kern w:val="0"/>
            <w:szCs w:val="24"/>
            <w:u w:val="single"/>
            <w:bdr w:val="none" w:sz="0" w:space="0" w:color="auto" w:frame="1"/>
          </w:rPr>
          <w:t>德國</w:t>
        </w:r>
      </w:hyperlink>
      <w:r w:rsidRPr="00576A88">
        <w:rPr>
          <w:rFonts w:ascii="inherit" w:eastAsia="新細明體" w:hAnsi="inherit" w:cs="Segoe UI"/>
          <w:color w:val="202122"/>
          <w:kern w:val="0"/>
          <w:szCs w:val="24"/>
        </w:rPr>
        <w:t>於</w:t>
      </w:r>
      <w:hyperlink r:id="rId745" w:tooltip="英國" w:history="1">
        <w:r w:rsidRPr="00576A88">
          <w:rPr>
            <w:rFonts w:ascii="inherit" w:eastAsia="新細明體" w:hAnsi="inherit" w:cs="Segoe UI"/>
            <w:color w:val="3366CC"/>
            <w:kern w:val="0"/>
            <w:szCs w:val="24"/>
            <w:u w:val="single"/>
            <w:bdr w:val="none" w:sz="0" w:space="0" w:color="auto" w:frame="1"/>
          </w:rPr>
          <w:t>英國</w:t>
        </w:r>
      </w:hyperlink>
      <w:r w:rsidRPr="00576A88">
        <w:rPr>
          <w:rFonts w:ascii="inherit" w:eastAsia="新細明體" w:hAnsi="inherit" w:cs="Segoe UI"/>
          <w:color w:val="202122"/>
          <w:kern w:val="0"/>
          <w:szCs w:val="24"/>
        </w:rPr>
        <w:t>上空的主要空襲行動在</w:t>
      </w:r>
      <w:r w:rsidRPr="00576A88">
        <w:rPr>
          <w:rFonts w:ascii="inherit" w:eastAsia="新細明體" w:hAnsi="inherit" w:cs="Segoe UI"/>
          <w:color w:val="202122"/>
          <w:kern w:val="0"/>
          <w:szCs w:val="24"/>
        </w:rPr>
        <w:t>1941</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月宣告結束</w:t>
      </w:r>
      <w:hyperlink r:id="rId746" w:anchor="cite_note-137" w:history="1">
        <w:r w:rsidRPr="00576A88">
          <w:rPr>
            <w:rFonts w:ascii="inherit" w:eastAsia="新細明體" w:hAnsi="inherit" w:cs="Segoe UI"/>
            <w:color w:val="3366CC"/>
            <w:kern w:val="0"/>
            <w:sz w:val="18"/>
            <w:szCs w:val="18"/>
            <w:u w:val="single"/>
            <w:bdr w:val="none" w:sz="0" w:space="0" w:color="auto" w:frame="1"/>
          </w:rPr>
          <w:t>[129]</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outlineLvl w:val="3"/>
        <w:rPr>
          <w:rFonts w:ascii="inherit" w:eastAsia="新細明體" w:hAnsi="inherit" w:cs="Segoe UI"/>
          <w:b/>
          <w:bCs/>
          <w:color w:val="202122"/>
          <w:kern w:val="0"/>
          <w:szCs w:val="24"/>
        </w:rPr>
      </w:pPr>
      <w:r w:rsidRPr="00576A88">
        <w:rPr>
          <w:rFonts w:ascii="inherit" w:eastAsia="新細明體" w:hAnsi="inherit" w:cs="Segoe UI"/>
          <w:b/>
          <w:bCs/>
          <w:color w:val="202122"/>
          <w:kern w:val="0"/>
          <w:szCs w:val="24"/>
          <w:bdr w:val="none" w:sz="0" w:space="0" w:color="auto" w:frame="1"/>
        </w:rPr>
        <w:t>亞洲</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lastRenderedPageBreak/>
        <w:t>而在亞洲戰區，</w:t>
      </w:r>
      <w:hyperlink r:id="rId747" w:tooltip="冬季攻勢" w:history="1">
        <w:r w:rsidRPr="00576A88">
          <w:rPr>
            <w:rFonts w:ascii="inherit" w:eastAsia="新細明體" w:hAnsi="inherit" w:cs="Segoe UI"/>
            <w:color w:val="3366CC"/>
            <w:kern w:val="0"/>
            <w:szCs w:val="24"/>
            <w:u w:val="single"/>
            <w:bdr w:val="none" w:sz="0" w:space="0" w:color="auto" w:frame="1"/>
          </w:rPr>
          <w:t>儘管雙方都互有發起攻勢</w:t>
        </w:r>
      </w:hyperlink>
      <w:r w:rsidRPr="00576A88">
        <w:rPr>
          <w:rFonts w:ascii="inherit" w:eastAsia="新細明體" w:hAnsi="inherit" w:cs="Segoe UI"/>
          <w:color w:val="202122"/>
          <w:kern w:val="0"/>
          <w:szCs w:val="24"/>
        </w:rPr>
        <w:t>，但是在</w:t>
      </w:r>
      <w:r w:rsidRPr="00576A88">
        <w:rPr>
          <w:rFonts w:ascii="inherit" w:eastAsia="新細明體" w:hAnsi="inherit" w:cs="Segoe UI"/>
          <w:color w:val="202122"/>
          <w:kern w:val="0"/>
          <w:szCs w:val="24"/>
        </w:rPr>
        <w:t>1940</w:t>
      </w:r>
      <w:r w:rsidRPr="00576A88">
        <w:rPr>
          <w:rFonts w:ascii="inherit" w:eastAsia="新細明體" w:hAnsi="inherit" w:cs="Segoe UI"/>
          <w:color w:val="202122"/>
          <w:kern w:val="0"/>
          <w:szCs w:val="24"/>
        </w:rPr>
        <w:t>年時中國和日本之間的戰爭陷入僵局。日本為了增加對中國所施加的壓力，決定開始優先攻佔重要位置以阻止供應路線，同時與準備與西方列強展開戰爭。這一時期，日軍也繼續</w:t>
      </w:r>
      <w:hyperlink r:id="rId748" w:tooltip="日軍入侵法屬印度支那" w:history="1">
        <w:r w:rsidRPr="00576A88">
          <w:rPr>
            <w:rFonts w:ascii="inherit" w:eastAsia="新細明體" w:hAnsi="inherit" w:cs="Segoe UI"/>
            <w:color w:val="3366CC"/>
            <w:kern w:val="0"/>
            <w:szCs w:val="24"/>
            <w:u w:val="single"/>
            <w:bdr w:val="none" w:sz="0" w:space="0" w:color="auto" w:frame="1"/>
          </w:rPr>
          <w:t>佔領了印度支那南部地區</w:t>
        </w:r>
      </w:hyperlink>
      <w:r w:rsidRPr="00576A88">
        <w:rPr>
          <w:rFonts w:ascii="inherit" w:eastAsia="新細明體" w:hAnsi="inherit" w:cs="Segoe UI"/>
          <w:color w:val="202122"/>
          <w:kern w:val="0"/>
          <w:szCs w:val="24"/>
        </w:rPr>
        <w:t>並給予軍事管制</w:t>
      </w:r>
      <w:hyperlink r:id="rId749" w:anchor="cite_note-138" w:history="1">
        <w:r w:rsidRPr="00576A88">
          <w:rPr>
            <w:rFonts w:ascii="inherit" w:eastAsia="新細明體" w:hAnsi="inherit" w:cs="Segoe UI"/>
            <w:color w:val="3366CC"/>
            <w:kern w:val="0"/>
            <w:sz w:val="18"/>
            <w:szCs w:val="18"/>
            <w:u w:val="single"/>
            <w:bdr w:val="none" w:sz="0" w:space="0" w:color="auto" w:frame="1"/>
          </w:rPr>
          <w:t>[130]</w:t>
        </w:r>
      </w:hyperlink>
      <w:r w:rsidRPr="00576A88">
        <w:rPr>
          <w:rFonts w:ascii="inherit" w:eastAsia="新細明體" w:hAnsi="inherit" w:cs="Segoe UI"/>
          <w:color w:val="202122"/>
          <w:kern w:val="0"/>
          <w:szCs w:val="24"/>
        </w:rPr>
        <w:t>。同年</w:t>
      </w:r>
      <w:r w:rsidRPr="00576A88">
        <w:rPr>
          <w:rFonts w:ascii="inherit" w:eastAsia="新細明體" w:hAnsi="inherit" w:cs="Segoe UI"/>
          <w:color w:val="202122"/>
          <w:kern w:val="0"/>
          <w:szCs w:val="24"/>
        </w:rPr>
        <w:t>8</w:t>
      </w:r>
      <w:r w:rsidRPr="00576A88">
        <w:rPr>
          <w:rFonts w:ascii="inherit" w:eastAsia="新細明體" w:hAnsi="inherit" w:cs="Segoe UI"/>
          <w:color w:val="202122"/>
          <w:kern w:val="0"/>
          <w:szCs w:val="24"/>
        </w:rPr>
        <w:t>月中國共產黨在華北發起</w:t>
      </w:r>
      <w:hyperlink r:id="rId750" w:tooltip="百團大戰" w:history="1">
        <w:r w:rsidRPr="00576A88">
          <w:rPr>
            <w:rFonts w:ascii="inherit" w:eastAsia="新細明體" w:hAnsi="inherit" w:cs="Segoe UI"/>
            <w:color w:val="3366CC"/>
            <w:kern w:val="0"/>
            <w:szCs w:val="24"/>
            <w:u w:val="single"/>
            <w:bdr w:val="none" w:sz="0" w:space="0" w:color="auto" w:frame="1"/>
          </w:rPr>
          <w:t>百團大戰</w:t>
        </w:r>
      </w:hyperlink>
      <w:r w:rsidRPr="00576A88">
        <w:rPr>
          <w:rFonts w:ascii="inherit" w:eastAsia="新細明體" w:hAnsi="inherit" w:cs="Segoe UI"/>
          <w:color w:val="202122"/>
          <w:kern w:val="0"/>
          <w:szCs w:val="24"/>
        </w:rPr>
        <w:t>打擊日軍部隊，作為報復日本則決定在佔領區內對共產黨黨員和一般民眾實施嚴厲的</w:t>
      </w:r>
      <w:hyperlink r:id="rId751" w:tooltip="三光政策" w:history="1">
        <w:r w:rsidRPr="00576A88">
          <w:rPr>
            <w:rFonts w:ascii="inherit" w:eastAsia="新細明體" w:hAnsi="inherit" w:cs="Segoe UI"/>
            <w:color w:val="3366CC"/>
            <w:kern w:val="0"/>
            <w:szCs w:val="24"/>
            <w:u w:val="single"/>
            <w:bdr w:val="none" w:sz="0" w:space="0" w:color="auto" w:frame="1"/>
          </w:rPr>
          <w:t>三光政策</w:t>
        </w:r>
      </w:hyperlink>
      <w:r w:rsidRPr="00576A88">
        <w:rPr>
          <w:rFonts w:ascii="inherit" w:eastAsia="新細明體" w:hAnsi="inherit" w:cs="Segoe UI"/>
          <w:color w:val="202122"/>
          <w:kern w:val="0"/>
          <w:szCs w:val="24"/>
        </w:rPr>
        <w:t>，希望能夠藉此方式有效減少共產黨游擊隊的人力補充和物資供給</w:t>
      </w:r>
      <w:hyperlink r:id="rId752" w:anchor="cite_note-139" w:history="1">
        <w:r w:rsidRPr="00576A88">
          <w:rPr>
            <w:rFonts w:ascii="inherit" w:eastAsia="新細明體" w:hAnsi="inherit" w:cs="Segoe UI"/>
            <w:color w:val="3366CC"/>
            <w:kern w:val="0"/>
            <w:sz w:val="18"/>
            <w:szCs w:val="18"/>
            <w:u w:val="single"/>
            <w:bdr w:val="none" w:sz="0" w:space="0" w:color="auto" w:frame="1"/>
          </w:rPr>
          <w:t>[131]</w:t>
        </w:r>
      </w:hyperlink>
      <w:r w:rsidRPr="00576A88">
        <w:rPr>
          <w:rFonts w:ascii="inherit" w:eastAsia="新細明體" w:hAnsi="inherit" w:cs="Segoe UI"/>
          <w:color w:val="202122"/>
          <w:kern w:val="0"/>
          <w:szCs w:val="24"/>
        </w:rPr>
        <w:t>。另外中國共產黨和中國國民黨之間仍持續存在著互相牽制的氣氛，到了</w:t>
      </w:r>
      <w:r w:rsidRPr="00576A88">
        <w:rPr>
          <w:rFonts w:ascii="inherit" w:eastAsia="新細明體" w:hAnsi="inherit" w:cs="Segoe UI"/>
          <w:color w:val="202122"/>
          <w:kern w:val="0"/>
          <w:szCs w:val="24"/>
        </w:rPr>
        <w:t>1941</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1</w:t>
      </w:r>
      <w:r w:rsidRPr="00576A88">
        <w:rPr>
          <w:rFonts w:ascii="inherit" w:eastAsia="新細明體" w:hAnsi="inherit" w:cs="Segoe UI"/>
          <w:color w:val="202122"/>
          <w:kern w:val="0"/>
          <w:szCs w:val="24"/>
        </w:rPr>
        <w:t>月雙方</w:t>
      </w:r>
      <w:hyperlink r:id="rId753" w:tooltip="皖南事變" w:history="1">
        <w:r w:rsidRPr="00576A88">
          <w:rPr>
            <w:rFonts w:ascii="inherit" w:eastAsia="新細明體" w:hAnsi="inherit" w:cs="Segoe UI"/>
            <w:color w:val="3366CC"/>
            <w:kern w:val="0"/>
            <w:szCs w:val="24"/>
            <w:u w:val="single"/>
            <w:bdr w:val="none" w:sz="0" w:space="0" w:color="auto" w:frame="1"/>
          </w:rPr>
          <w:t>爆發武裝衝突</w:t>
        </w:r>
      </w:hyperlink>
      <w:r w:rsidRPr="00576A88">
        <w:rPr>
          <w:rFonts w:ascii="inherit" w:eastAsia="新細明體" w:hAnsi="inherit" w:cs="Segoe UI"/>
          <w:color w:val="202122"/>
          <w:kern w:val="0"/>
          <w:szCs w:val="24"/>
        </w:rPr>
        <w:t>後便宣布結束彼此的合作關係</w:t>
      </w:r>
      <w:hyperlink r:id="rId754" w:anchor="cite_note-140" w:history="1">
        <w:r w:rsidRPr="00576A88">
          <w:rPr>
            <w:rFonts w:ascii="inherit" w:eastAsia="新細明體" w:hAnsi="inherit" w:cs="Segoe UI"/>
            <w:color w:val="3366CC"/>
            <w:kern w:val="0"/>
            <w:sz w:val="18"/>
            <w:szCs w:val="18"/>
            <w:u w:val="single"/>
            <w:bdr w:val="none" w:sz="0" w:space="0" w:color="auto" w:frame="1"/>
          </w:rPr>
          <w:t>[132]</w:t>
        </w:r>
      </w:hyperlink>
      <w:r w:rsidRPr="00576A88">
        <w:rPr>
          <w:rFonts w:ascii="inherit" w:eastAsia="新細明體" w:hAnsi="inherit" w:cs="Segoe UI"/>
          <w:color w:val="202122"/>
          <w:kern w:val="0"/>
          <w:szCs w:val="24"/>
        </w:rPr>
        <w:t>。為了能夠成為之後歐洲和亞洲穩定之後的霸主，德國、日本和蘇聯開始對之後可能爆發的軍事衝突進行準備。儘管德國與蘇聯正逐漸處於緊張的局勢，日本考慮到一方面德軍在歐洲戰場上仍占有優勢，而另一方面自身的目標則是奪取歐洲國家殖民下的東南亞地區及其豐富資源，為此日本與蘇聯</w:t>
      </w:r>
      <w:r w:rsidRPr="00576A88">
        <w:rPr>
          <w:rFonts w:ascii="inherit" w:eastAsia="新細明體" w:hAnsi="inherit" w:cs="Segoe UI"/>
          <w:color w:val="202122"/>
          <w:kern w:val="0"/>
          <w:szCs w:val="24"/>
        </w:rPr>
        <w:t>2</w:t>
      </w:r>
      <w:r w:rsidRPr="00576A88">
        <w:rPr>
          <w:rFonts w:ascii="inherit" w:eastAsia="新細明體" w:hAnsi="inherit" w:cs="Segoe UI"/>
          <w:color w:val="202122"/>
          <w:kern w:val="0"/>
          <w:szCs w:val="24"/>
        </w:rPr>
        <w:t>個強盛國家在</w:t>
      </w:r>
      <w:r w:rsidRPr="00576A88">
        <w:rPr>
          <w:rFonts w:ascii="inherit" w:eastAsia="新細明體" w:hAnsi="inherit" w:cs="Segoe UI"/>
          <w:color w:val="202122"/>
          <w:kern w:val="0"/>
          <w:szCs w:val="24"/>
        </w:rPr>
        <w:t>1941</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4</w:t>
      </w:r>
      <w:r w:rsidRPr="00576A88">
        <w:rPr>
          <w:rFonts w:ascii="inherit" w:eastAsia="新細明體" w:hAnsi="inherit" w:cs="Segoe UI"/>
          <w:color w:val="202122"/>
          <w:kern w:val="0"/>
          <w:szCs w:val="24"/>
        </w:rPr>
        <w:t>月簽署了《</w:t>
      </w:r>
      <w:hyperlink r:id="rId755" w:tooltip="蘇日中立條約" w:history="1">
        <w:r w:rsidRPr="00576A88">
          <w:rPr>
            <w:rFonts w:ascii="inherit" w:eastAsia="新細明體" w:hAnsi="inherit" w:cs="Segoe UI"/>
            <w:color w:val="3366CC"/>
            <w:kern w:val="0"/>
            <w:szCs w:val="24"/>
            <w:u w:val="single"/>
            <w:bdr w:val="none" w:sz="0" w:space="0" w:color="auto" w:frame="1"/>
          </w:rPr>
          <w:t>蘇日中立條約</w:t>
        </w:r>
      </w:hyperlink>
      <w:r w:rsidRPr="00576A88">
        <w:rPr>
          <w:rFonts w:ascii="inherit" w:eastAsia="新細明體" w:hAnsi="inherit" w:cs="Segoe UI"/>
          <w:color w:val="202122"/>
          <w:kern w:val="0"/>
          <w:szCs w:val="24"/>
        </w:rPr>
        <w:t>》</w:t>
      </w:r>
      <w:hyperlink r:id="rId756" w:anchor="cite_note-141" w:history="1">
        <w:r w:rsidRPr="00576A88">
          <w:rPr>
            <w:rFonts w:ascii="inherit" w:eastAsia="新細明體" w:hAnsi="inherit" w:cs="Segoe UI"/>
            <w:color w:val="3366CC"/>
            <w:kern w:val="0"/>
            <w:sz w:val="18"/>
            <w:szCs w:val="18"/>
            <w:u w:val="single"/>
            <w:bdr w:val="none" w:sz="0" w:space="0" w:color="auto" w:frame="1"/>
          </w:rPr>
          <w:t>[133]</w:t>
        </w:r>
      </w:hyperlink>
      <w:r w:rsidRPr="00576A88">
        <w:rPr>
          <w:rFonts w:ascii="inherit" w:eastAsia="新細明體" w:hAnsi="inherit" w:cs="Segoe UI"/>
          <w:color w:val="202122"/>
          <w:kern w:val="0"/>
          <w:szCs w:val="24"/>
        </w:rPr>
        <w:t>。但是在另一方面，德國則逐步在蘇聯邊境佈署軍事武力，準備在之後直接攻擊蘇聯</w:t>
      </w:r>
      <w:hyperlink r:id="rId757" w:anchor="cite_note-142" w:history="1">
        <w:r w:rsidRPr="00576A88">
          <w:rPr>
            <w:rFonts w:ascii="inherit" w:eastAsia="新細明體" w:hAnsi="inherit" w:cs="Segoe UI"/>
            <w:color w:val="3366CC"/>
            <w:kern w:val="0"/>
            <w:sz w:val="18"/>
            <w:szCs w:val="18"/>
            <w:u w:val="single"/>
            <w:bdr w:val="none" w:sz="0" w:space="0" w:color="auto" w:frame="1"/>
          </w:rPr>
          <w:t>[134]</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outlineLvl w:val="2"/>
        <w:rPr>
          <w:rFonts w:ascii="inherit" w:eastAsia="新細明體" w:hAnsi="inherit" w:cs="Segoe UI"/>
          <w:b/>
          <w:bCs/>
          <w:color w:val="202122"/>
          <w:kern w:val="0"/>
          <w:sz w:val="29"/>
          <w:szCs w:val="29"/>
        </w:rPr>
      </w:pPr>
      <w:r w:rsidRPr="00576A88">
        <w:rPr>
          <w:rFonts w:ascii="inherit" w:eastAsia="新細明體" w:hAnsi="inherit" w:cs="Segoe UI"/>
          <w:b/>
          <w:bCs/>
          <w:color w:val="202122"/>
          <w:kern w:val="0"/>
          <w:sz w:val="29"/>
          <w:szCs w:val="29"/>
          <w:bdr w:val="none" w:sz="0" w:space="0" w:color="auto" w:frame="1"/>
        </w:rPr>
        <w:t>全球衝突</w:t>
      </w:r>
    </w:p>
    <w:p w:rsidR="00576A88" w:rsidRPr="00576A88" w:rsidRDefault="00576A88" w:rsidP="00576A88">
      <w:pPr>
        <w:widowControl/>
        <w:shd w:val="clear" w:color="auto" w:fill="F8F9FA"/>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更多資訊：</w:t>
      </w:r>
      <w:hyperlink r:id="rId758" w:tooltip="巴巴羅薩行動" w:history="1">
        <w:r w:rsidRPr="00576A88">
          <w:rPr>
            <w:rFonts w:ascii="inherit" w:eastAsia="新細明體" w:hAnsi="inherit" w:cs="Segoe UI"/>
            <w:color w:val="3366CC"/>
            <w:kern w:val="0"/>
            <w:sz w:val="20"/>
            <w:szCs w:val="20"/>
            <w:u w:val="single"/>
            <w:bdr w:val="none" w:sz="0" w:space="0" w:color="auto" w:frame="1"/>
          </w:rPr>
          <w:t>巴巴羅薩行動</w:t>
        </w:r>
      </w:hyperlink>
      <w:r w:rsidRPr="00576A88">
        <w:rPr>
          <w:rFonts w:ascii="inherit" w:eastAsia="新細明體" w:hAnsi="inherit" w:cs="Segoe UI"/>
          <w:color w:val="54595D"/>
          <w:kern w:val="0"/>
          <w:szCs w:val="24"/>
        </w:rPr>
        <w:t>和</w:t>
      </w:r>
      <w:hyperlink r:id="rId759" w:tooltip="太平洋戰爭" w:history="1">
        <w:r w:rsidRPr="00576A88">
          <w:rPr>
            <w:rFonts w:ascii="inherit" w:eastAsia="新細明體" w:hAnsi="inherit" w:cs="Segoe UI"/>
            <w:color w:val="3366CC"/>
            <w:kern w:val="0"/>
            <w:sz w:val="20"/>
            <w:szCs w:val="20"/>
            <w:u w:val="single"/>
            <w:bdr w:val="none" w:sz="0" w:space="0" w:color="auto" w:frame="1"/>
          </w:rPr>
          <w:t>太平洋戰爭</w:t>
        </w:r>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3348162B" wp14:editId="6F874616">
            <wp:extent cx="2355850" cy="2444750"/>
            <wp:effectExtent l="0" t="0" r="6350" b="0"/>
            <wp:docPr id="32" name="圖片 32" descr="https://upload.wikimedia.org/wikipedia/commons/1/19/Second_world_war_europe_animation_small.gif">
              <a:hlinkClick xmlns:a="http://schemas.openxmlformats.org/drawingml/2006/main" r:id="rId7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1/19/Second_world_war_europe_animation_small.gif">
                      <a:hlinkClick r:id="rId760"/>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355850" cy="24447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第二次世界大戰歐洲戰場局勢變化圖</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3510A1A7" wp14:editId="5A165052">
            <wp:extent cx="2381250" cy="1670050"/>
            <wp:effectExtent l="0" t="0" r="0" b="6350"/>
            <wp:docPr id="33" name="圖片 33" descr="https://upload.wikimedia.org/wikipedia/commons/thumb/a/a8/Bundesarchiv_Bild_183-L20582%2C_Charkow%2C_Strassenk%C3%A4mpfe.jpg/250px-Bundesarchiv_Bild_183-L20582%2C_Charkow%2C_Strassenk%C3%A4mpfe.jpg">
              <a:hlinkClick xmlns:a="http://schemas.openxmlformats.org/drawingml/2006/main" r:id="rId7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load.wikimedia.org/wikipedia/commons/thumb/a/a8/Bundesarchiv_Bild_183-L20582%2C_Charkow%2C_Strassenk%C3%A4mpfe.jpg/250px-Bundesarchiv_Bild_183-L20582%2C_Charkow%2C_Strassenk%C3%A4mpfe.jpg">
                      <a:hlinkClick r:id="rId762"/>
                    </pic:cNvPr>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381250" cy="16700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hyperlink r:id="rId764" w:tooltip="納粹德國" w:history="1">
        <w:r w:rsidRPr="00576A88">
          <w:rPr>
            <w:rFonts w:ascii="inherit" w:eastAsia="新細明體" w:hAnsi="inherit" w:cs="Segoe UI"/>
            <w:color w:val="3366CC"/>
            <w:kern w:val="0"/>
            <w:sz w:val="20"/>
            <w:szCs w:val="20"/>
            <w:u w:val="single"/>
            <w:bdr w:val="none" w:sz="0" w:space="0" w:color="auto" w:frame="1"/>
          </w:rPr>
          <w:t>納粹德國</w:t>
        </w:r>
      </w:hyperlink>
      <w:r w:rsidRPr="00576A88">
        <w:rPr>
          <w:rFonts w:ascii="inherit" w:eastAsia="新細明體" w:hAnsi="inherit" w:cs="Segoe UI"/>
          <w:color w:val="54595D"/>
          <w:kern w:val="0"/>
          <w:szCs w:val="24"/>
        </w:rPr>
        <w:t>步兵與</w:t>
      </w:r>
      <w:hyperlink r:id="rId765" w:tooltip="裝甲車" w:history="1">
        <w:r w:rsidRPr="00576A88">
          <w:rPr>
            <w:rFonts w:ascii="inherit" w:eastAsia="新細明體" w:hAnsi="inherit" w:cs="Segoe UI"/>
            <w:color w:val="3366CC"/>
            <w:kern w:val="0"/>
            <w:sz w:val="20"/>
            <w:szCs w:val="20"/>
            <w:u w:val="single"/>
            <w:bdr w:val="none" w:sz="0" w:space="0" w:color="auto" w:frame="1"/>
          </w:rPr>
          <w:t>裝甲車</w:t>
        </w:r>
      </w:hyperlink>
      <w:r w:rsidRPr="00576A88">
        <w:rPr>
          <w:rFonts w:ascii="inherit" w:eastAsia="新細明體" w:hAnsi="inherit" w:cs="Segoe UI"/>
          <w:color w:val="54595D"/>
          <w:kern w:val="0"/>
          <w:szCs w:val="24"/>
        </w:rPr>
        <w:t>正以優勢兵力攻入烏克蘭</w:t>
      </w:r>
      <w:hyperlink r:id="rId766" w:tooltip="卡爾可夫" w:history="1">
        <w:r w:rsidRPr="00576A88">
          <w:rPr>
            <w:rFonts w:ascii="inherit" w:eastAsia="新細明體" w:hAnsi="inherit" w:cs="Segoe UI"/>
            <w:color w:val="3366CC"/>
            <w:kern w:val="0"/>
            <w:sz w:val="20"/>
            <w:szCs w:val="20"/>
            <w:u w:val="single"/>
            <w:bdr w:val="none" w:sz="0" w:space="0" w:color="auto" w:frame="1"/>
          </w:rPr>
          <w:t>卡爾可夫</w:t>
        </w:r>
      </w:hyperlink>
      <w:r w:rsidRPr="00576A88">
        <w:rPr>
          <w:rFonts w:ascii="inherit" w:eastAsia="新細明體" w:hAnsi="inherit" w:cs="Segoe UI"/>
          <w:color w:val="54595D"/>
          <w:kern w:val="0"/>
          <w:szCs w:val="24"/>
        </w:rPr>
        <w:t>，隨即與</w:t>
      </w:r>
      <w:hyperlink r:id="rId767" w:tooltip="蘇聯" w:history="1">
        <w:r w:rsidRPr="00576A88">
          <w:rPr>
            <w:rFonts w:ascii="inherit" w:eastAsia="新細明體" w:hAnsi="inherit" w:cs="Segoe UI"/>
            <w:color w:val="3366CC"/>
            <w:kern w:val="0"/>
            <w:sz w:val="20"/>
            <w:szCs w:val="20"/>
            <w:u w:val="single"/>
            <w:bdr w:val="none" w:sz="0" w:space="0" w:color="auto" w:frame="1"/>
          </w:rPr>
          <w:t>蘇聯</w:t>
        </w:r>
      </w:hyperlink>
      <w:r w:rsidRPr="00576A88">
        <w:rPr>
          <w:rFonts w:ascii="inherit" w:eastAsia="新細明體" w:hAnsi="inherit" w:cs="Segoe UI"/>
          <w:color w:val="54595D"/>
          <w:kern w:val="0"/>
          <w:szCs w:val="24"/>
        </w:rPr>
        <w:t>紅軍在街頭爆發戰鬥，攝於</w:t>
      </w:r>
      <w:r w:rsidRPr="00576A88">
        <w:rPr>
          <w:rFonts w:ascii="inherit" w:eastAsia="新細明體" w:hAnsi="inherit" w:cs="Segoe UI"/>
          <w:color w:val="54595D"/>
          <w:kern w:val="0"/>
          <w:szCs w:val="24"/>
        </w:rPr>
        <w:t>1941</w:t>
      </w:r>
      <w:r w:rsidRPr="00576A88">
        <w:rPr>
          <w:rFonts w:ascii="inherit" w:eastAsia="新細明體" w:hAnsi="inherit" w:cs="Segoe UI"/>
          <w:color w:val="54595D"/>
          <w:kern w:val="0"/>
          <w:szCs w:val="24"/>
        </w:rPr>
        <w:t>年</w:t>
      </w:r>
      <w:r w:rsidRPr="00576A88">
        <w:rPr>
          <w:rFonts w:ascii="inherit" w:eastAsia="新細明體" w:hAnsi="inherit" w:cs="Segoe UI"/>
          <w:color w:val="54595D"/>
          <w:kern w:val="0"/>
          <w:szCs w:val="24"/>
        </w:rPr>
        <w:t>10</w:t>
      </w:r>
      <w:r w:rsidRPr="00576A88">
        <w:rPr>
          <w:rFonts w:ascii="inherit" w:eastAsia="新細明體" w:hAnsi="inherit" w:cs="Segoe UI"/>
          <w:color w:val="54595D"/>
          <w:kern w:val="0"/>
          <w:szCs w:val="24"/>
        </w:rPr>
        <w:t>月</w:t>
      </w:r>
      <w:r w:rsidRPr="00576A88">
        <w:rPr>
          <w:rFonts w:ascii="inherit" w:eastAsia="新細明體" w:hAnsi="inherit" w:cs="Segoe UI"/>
          <w:color w:val="54595D"/>
          <w:kern w:val="0"/>
          <w:szCs w:val="24"/>
        </w:rPr>
        <w:t>25</w:t>
      </w:r>
      <w:r w:rsidRPr="00576A88">
        <w:rPr>
          <w:rFonts w:ascii="inherit" w:eastAsia="新細明體" w:hAnsi="inherit" w:cs="Segoe UI"/>
          <w:color w:val="54595D"/>
          <w:kern w:val="0"/>
          <w:szCs w:val="24"/>
        </w:rPr>
        <w:t>日</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1941</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6</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22</w:t>
      </w:r>
      <w:r w:rsidRPr="00576A88">
        <w:rPr>
          <w:rFonts w:ascii="inherit" w:eastAsia="新細明體" w:hAnsi="inherit" w:cs="Segoe UI"/>
          <w:color w:val="202122"/>
          <w:kern w:val="0"/>
          <w:szCs w:val="24"/>
        </w:rPr>
        <w:t>日德國發起</w:t>
      </w:r>
      <w:hyperlink r:id="rId768" w:tooltip="巴巴羅薩行動" w:history="1">
        <w:r w:rsidRPr="00576A88">
          <w:rPr>
            <w:rFonts w:ascii="inherit" w:eastAsia="新細明體" w:hAnsi="inherit" w:cs="Segoe UI"/>
            <w:color w:val="3366CC"/>
            <w:kern w:val="0"/>
            <w:szCs w:val="24"/>
            <w:u w:val="single"/>
            <w:bdr w:val="none" w:sz="0" w:space="0" w:color="auto" w:frame="1"/>
          </w:rPr>
          <w:t>巴巴羅薩行動</w:t>
        </w:r>
      </w:hyperlink>
      <w:r w:rsidRPr="00576A88">
        <w:rPr>
          <w:rFonts w:ascii="inherit" w:eastAsia="新細明體" w:hAnsi="inherit" w:cs="Segoe UI"/>
          <w:color w:val="202122"/>
          <w:kern w:val="0"/>
          <w:szCs w:val="24"/>
        </w:rPr>
        <w:t>，聯合其他歐洲軸心國集團的成員國以及芬蘭共同入侵蘇聯，</w:t>
      </w:r>
      <w:hyperlink r:id="rId769" w:tooltip="蘇德戰爭" w:history="1">
        <w:r w:rsidRPr="00576A88">
          <w:rPr>
            <w:rFonts w:ascii="inherit" w:eastAsia="新細明體" w:hAnsi="inherit" w:cs="Segoe UI"/>
            <w:color w:val="3366CC"/>
            <w:kern w:val="0"/>
            <w:szCs w:val="24"/>
            <w:u w:val="single"/>
            <w:bdr w:val="none" w:sz="0" w:space="0" w:color="auto" w:frame="1"/>
          </w:rPr>
          <w:t>蘇德戰爭</w:t>
        </w:r>
      </w:hyperlink>
      <w:r w:rsidRPr="00576A88">
        <w:rPr>
          <w:rFonts w:ascii="inherit" w:eastAsia="新細明體" w:hAnsi="inherit" w:cs="Segoe UI"/>
          <w:color w:val="202122"/>
          <w:kern w:val="0"/>
          <w:szCs w:val="24"/>
        </w:rPr>
        <w:t>爆發。目標是期望</w:t>
      </w:r>
      <w:proofErr w:type="gramStart"/>
      <w:r w:rsidRPr="00576A88">
        <w:rPr>
          <w:rFonts w:ascii="inherit" w:eastAsia="新細明體" w:hAnsi="inherit" w:cs="Segoe UI"/>
          <w:color w:val="202122"/>
          <w:kern w:val="0"/>
          <w:szCs w:val="24"/>
        </w:rPr>
        <w:t>藉由兵分</w:t>
      </w:r>
      <w:proofErr w:type="gramEnd"/>
      <w:r w:rsidRPr="00576A88">
        <w:rPr>
          <w:rFonts w:ascii="inherit" w:eastAsia="新細明體" w:hAnsi="inherit" w:cs="Segoe UI"/>
          <w:color w:val="202122"/>
          <w:kern w:val="0"/>
          <w:szCs w:val="24"/>
        </w:rPr>
        <w:t>三路的快速突擊攻佔</w:t>
      </w:r>
      <w:hyperlink r:id="rId770" w:tooltip="波羅的海地區" w:history="1">
        <w:r w:rsidRPr="00576A88">
          <w:rPr>
            <w:rFonts w:ascii="inherit" w:eastAsia="新細明體" w:hAnsi="inherit" w:cs="Segoe UI"/>
            <w:color w:val="3366CC"/>
            <w:kern w:val="0"/>
            <w:szCs w:val="24"/>
            <w:u w:val="single"/>
            <w:bdr w:val="none" w:sz="0" w:space="0" w:color="auto" w:frame="1"/>
          </w:rPr>
          <w:t>波羅的海地區</w:t>
        </w:r>
      </w:hyperlink>
      <w:r w:rsidRPr="00576A88">
        <w:rPr>
          <w:rFonts w:ascii="inherit" w:eastAsia="新細明體" w:hAnsi="inherit" w:cs="Segoe UI"/>
          <w:color w:val="202122"/>
          <w:kern w:val="0"/>
          <w:szCs w:val="24"/>
        </w:rPr>
        <w:t>、莫斯科和</w:t>
      </w:r>
      <w:hyperlink r:id="rId771" w:tooltip="烏克蘭" w:history="1">
        <w:r w:rsidRPr="00576A88">
          <w:rPr>
            <w:rFonts w:ascii="inherit" w:eastAsia="新細明體" w:hAnsi="inherit" w:cs="Segoe UI"/>
            <w:color w:val="3366CC"/>
            <w:kern w:val="0"/>
            <w:szCs w:val="24"/>
            <w:u w:val="single"/>
            <w:bdr w:val="none" w:sz="0" w:space="0" w:color="auto" w:frame="1"/>
          </w:rPr>
          <w:t>烏克蘭</w:t>
        </w:r>
      </w:hyperlink>
      <w:r w:rsidRPr="00576A88">
        <w:rPr>
          <w:rFonts w:ascii="inherit" w:eastAsia="新細明體" w:hAnsi="inherit" w:cs="Segoe UI"/>
          <w:color w:val="202122"/>
          <w:kern w:val="0"/>
          <w:szCs w:val="24"/>
        </w:rPr>
        <w:t>，北方主力由</w:t>
      </w:r>
      <w:hyperlink r:id="rId772" w:tooltip="里布" w:history="1">
        <w:proofErr w:type="gramStart"/>
        <w:r w:rsidRPr="00576A88">
          <w:rPr>
            <w:rFonts w:ascii="inherit" w:eastAsia="新細明體" w:hAnsi="inherit" w:cs="Segoe UI"/>
            <w:color w:val="3366CC"/>
            <w:kern w:val="0"/>
            <w:szCs w:val="24"/>
            <w:u w:val="single"/>
            <w:bdr w:val="none" w:sz="0" w:space="0" w:color="auto" w:frame="1"/>
          </w:rPr>
          <w:t>里布</w:t>
        </w:r>
        <w:proofErr w:type="gramEnd"/>
      </w:hyperlink>
      <w:r w:rsidRPr="00576A88">
        <w:rPr>
          <w:rFonts w:ascii="inherit" w:eastAsia="新細明體" w:hAnsi="inherit" w:cs="Segoe UI"/>
          <w:color w:val="202122"/>
          <w:kern w:val="0"/>
          <w:szCs w:val="24"/>
        </w:rPr>
        <w:t>元帥的</w:t>
      </w:r>
      <w:hyperlink r:id="rId773" w:tooltip="德國北方集團軍" w:history="1">
        <w:r w:rsidRPr="00576A88">
          <w:rPr>
            <w:rFonts w:ascii="inherit" w:eastAsia="新細明體" w:hAnsi="inherit" w:cs="Segoe UI"/>
            <w:color w:val="3366CC"/>
            <w:kern w:val="0"/>
            <w:szCs w:val="24"/>
            <w:u w:val="single"/>
            <w:bdr w:val="none" w:sz="0" w:space="0" w:color="auto" w:frame="1"/>
          </w:rPr>
          <w:t>德國北方集團軍</w:t>
        </w:r>
      </w:hyperlink>
      <w:r w:rsidRPr="00576A88">
        <w:rPr>
          <w:rFonts w:ascii="inherit" w:eastAsia="新細明體" w:hAnsi="inherit" w:cs="Segoe UI"/>
          <w:color w:val="202122"/>
          <w:kern w:val="0"/>
          <w:szCs w:val="24"/>
        </w:rPr>
        <w:t>和芬蘭軍進攻，中路由</w:t>
      </w:r>
      <w:hyperlink r:id="rId774" w:tooltip="博克" w:history="1">
        <w:r w:rsidRPr="00576A88">
          <w:rPr>
            <w:rFonts w:ascii="inherit" w:eastAsia="新細明體" w:hAnsi="inherit" w:cs="Segoe UI"/>
            <w:color w:val="3366CC"/>
            <w:kern w:val="0"/>
            <w:szCs w:val="24"/>
            <w:u w:val="single"/>
            <w:bdr w:val="none" w:sz="0" w:space="0" w:color="auto" w:frame="1"/>
          </w:rPr>
          <w:t>博克</w:t>
        </w:r>
      </w:hyperlink>
      <w:r w:rsidRPr="00576A88">
        <w:rPr>
          <w:rFonts w:ascii="inherit" w:eastAsia="新細明體" w:hAnsi="inherit" w:cs="Segoe UI"/>
          <w:color w:val="202122"/>
          <w:kern w:val="0"/>
          <w:szCs w:val="24"/>
        </w:rPr>
        <w:t>元帥的</w:t>
      </w:r>
      <w:hyperlink r:id="rId775" w:tooltip="德國中央集團軍" w:history="1">
        <w:r w:rsidRPr="00576A88">
          <w:rPr>
            <w:rFonts w:ascii="inherit" w:eastAsia="新細明體" w:hAnsi="inherit" w:cs="Segoe UI"/>
            <w:color w:val="3366CC"/>
            <w:kern w:val="0"/>
            <w:szCs w:val="24"/>
            <w:u w:val="single"/>
            <w:bdr w:val="none" w:sz="0" w:space="0" w:color="auto" w:frame="1"/>
          </w:rPr>
          <w:t>德國中央集團軍</w:t>
        </w:r>
      </w:hyperlink>
      <w:r w:rsidRPr="00576A88">
        <w:rPr>
          <w:rFonts w:ascii="inherit" w:eastAsia="新細明體" w:hAnsi="inherit" w:cs="Segoe UI"/>
          <w:color w:val="202122"/>
          <w:kern w:val="0"/>
          <w:szCs w:val="24"/>
        </w:rPr>
        <w:t>進攻，南方由</w:t>
      </w:r>
      <w:hyperlink r:id="rId776" w:tooltip="倫德施泰特" w:history="1">
        <w:r w:rsidRPr="00576A88">
          <w:rPr>
            <w:rFonts w:ascii="inherit" w:eastAsia="新細明體" w:hAnsi="inherit" w:cs="Segoe UI"/>
            <w:color w:val="3366CC"/>
            <w:kern w:val="0"/>
            <w:szCs w:val="24"/>
            <w:u w:val="single"/>
            <w:bdr w:val="none" w:sz="0" w:space="0" w:color="auto" w:frame="1"/>
          </w:rPr>
          <w:t>倫德施泰特</w:t>
        </w:r>
      </w:hyperlink>
      <w:r w:rsidRPr="00576A88">
        <w:rPr>
          <w:rFonts w:ascii="inherit" w:eastAsia="新細明體" w:hAnsi="inherit" w:cs="Segoe UI"/>
          <w:color w:val="202122"/>
          <w:kern w:val="0"/>
          <w:szCs w:val="24"/>
        </w:rPr>
        <w:t>元帥的</w:t>
      </w:r>
      <w:hyperlink r:id="rId777" w:tooltip="德國南方集團軍" w:history="1">
        <w:r w:rsidRPr="00576A88">
          <w:rPr>
            <w:rFonts w:ascii="inherit" w:eastAsia="新細明體" w:hAnsi="inherit" w:cs="Segoe UI"/>
            <w:color w:val="3366CC"/>
            <w:kern w:val="0"/>
            <w:szCs w:val="24"/>
            <w:u w:val="single"/>
            <w:bdr w:val="none" w:sz="0" w:space="0" w:color="auto" w:frame="1"/>
          </w:rPr>
          <w:t>德國南方集團軍</w:t>
        </w:r>
      </w:hyperlink>
      <w:r w:rsidRPr="00576A88">
        <w:rPr>
          <w:rFonts w:ascii="inherit" w:eastAsia="新細明體" w:hAnsi="inherit" w:cs="Segoe UI"/>
          <w:color w:val="202122"/>
          <w:kern w:val="0"/>
          <w:szCs w:val="24"/>
        </w:rPr>
        <w:t>下轄</w:t>
      </w:r>
      <w:hyperlink r:id="rId778" w:tooltip="曼斯坦因" w:history="1">
        <w:r w:rsidRPr="00576A88">
          <w:rPr>
            <w:rFonts w:ascii="inherit" w:eastAsia="新細明體" w:hAnsi="inherit" w:cs="Segoe UI"/>
            <w:color w:val="3366CC"/>
            <w:kern w:val="0"/>
            <w:szCs w:val="24"/>
            <w:u w:val="single"/>
            <w:bdr w:val="none" w:sz="0" w:space="0" w:color="auto" w:frame="1"/>
          </w:rPr>
          <w:t>曼斯坦因</w:t>
        </w:r>
      </w:hyperlink>
      <w:r w:rsidRPr="00576A88">
        <w:rPr>
          <w:rFonts w:ascii="inherit" w:eastAsia="新細明體" w:hAnsi="inherit" w:cs="Segoe UI"/>
          <w:color w:val="202122"/>
          <w:kern w:val="0"/>
          <w:szCs w:val="24"/>
        </w:rPr>
        <w:t>等名將和</w:t>
      </w:r>
      <w:hyperlink r:id="rId779" w:tooltip="羅馬尼亞王國" w:history="1">
        <w:r w:rsidRPr="00576A88">
          <w:rPr>
            <w:rFonts w:ascii="inherit" w:eastAsia="新細明體" w:hAnsi="inherit" w:cs="Segoe UI"/>
            <w:color w:val="3366CC"/>
            <w:kern w:val="0"/>
            <w:szCs w:val="24"/>
            <w:u w:val="single"/>
            <w:bdr w:val="none" w:sz="0" w:space="0" w:color="auto" w:frame="1"/>
          </w:rPr>
          <w:t>羅馬尼亞</w:t>
        </w:r>
      </w:hyperlink>
      <w:r w:rsidRPr="00576A88">
        <w:rPr>
          <w:rFonts w:ascii="inherit" w:eastAsia="新細明體" w:hAnsi="inherit" w:cs="Segoe UI"/>
          <w:color w:val="202122"/>
          <w:kern w:val="0"/>
          <w:szCs w:val="24"/>
        </w:rPr>
        <w:t>軍進攻。最終</w:t>
      </w:r>
      <w:hyperlink r:id="rId780" w:tooltip="戰略目標（頁面不存在）" w:history="1">
        <w:r w:rsidRPr="00576A88">
          <w:rPr>
            <w:rFonts w:ascii="inherit" w:eastAsia="新細明體" w:hAnsi="inherit" w:cs="Segoe UI"/>
            <w:color w:val="DD3333"/>
            <w:kern w:val="0"/>
            <w:szCs w:val="24"/>
            <w:u w:val="single"/>
            <w:bdr w:val="none" w:sz="0" w:space="0" w:color="auto" w:frame="1"/>
          </w:rPr>
          <w:t>戰略目標</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Strategic goal</w:t>
      </w:r>
      <w:r w:rsidRPr="00576A88">
        <w:rPr>
          <w:rFonts w:ascii="inherit" w:eastAsia="新細明體" w:hAnsi="inherit" w:cs="Segoe UI"/>
          <w:color w:val="202122"/>
          <w:kern w:val="0"/>
          <w:szCs w:val="24"/>
        </w:rPr>
        <w:t>）則是在</w:t>
      </w:r>
      <w:r w:rsidRPr="00576A88">
        <w:rPr>
          <w:rFonts w:ascii="inherit" w:eastAsia="新細明體" w:hAnsi="inherit" w:cs="Segoe UI"/>
          <w:color w:val="202122"/>
          <w:kern w:val="0"/>
          <w:szCs w:val="24"/>
        </w:rPr>
        <w:t>1941</w:t>
      </w:r>
      <w:r w:rsidRPr="00576A88">
        <w:rPr>
          <w:rFonts w:ascii="inherit" w:eastAsia="新細明體" w:hAnsi="inherit" w:cs="Segoe UI"/>
          <w:color w:val="202122"/>
          <w:kern w:val="0"/>
          <w:szCs w:val="24"/>
        </w:rPr>
        <w:t>年末攻下從</w:t>
      </w:r>
      <w:hyperlink r:id="rId781" w:tooltip="阿斯特拉罕" w:history="1">
        <w:r w:rsidRPr="00576A88">
          <w:rPr>
            <w:rFonts w:ascii="inherit" w:eastAsia="新細明體" w:hAnsi="inherit" w:cs="Segoe UI"/>
            <w:color w:val="3366CC"/>
            <w:kern w:val="0"/>
            <w:szCs w:val="24"/>
            <w:u w:val="single"/>
            <w:bdr w:val="none" w:sz="0" w:space="0" w:color="auto" w:frame="1"/>
          </w:rPr>
          <w:t>阿斯特拉罕</w:t>
        </w:r>
      </w:hyperlink>
      <w:r w:rsidRPr="00576A88">
        <w:rPr>
          <w:rFonts w:ascii="inherit" w:eastAsia="新細明體" w:hAnsi="inherit" w:cs="Segoe UI"/>
          <w:color w:val="202122"/>
          <w:kern w:val="0"/>
          <w:szCs w:val="24"/>
        </w:rPr>
        <w:t>至</w:t>
      </w:r>
      <w:hyperlink r:id="rId782" w:tooltip="阿爾漢格爾斯克" w:history="1">
        <w:r w:rsidRPr="00576A88">
          <w:rPr>
            <w:rFonts w:ascii="inherit" w:eastAsia="新細明體" w:hAnsi="inherit" w:cs="Segoe UI"/>
            <w:color w:val="3366CC"/>
            <w:kern w:val="0"/>
            <w:szCs w:val="24"/>
            <w:u w:val="single"/>
            <w:bdr w:val="none" w:sz="0" w:space="0" w:color="auto" w:frame="1"/>
          </w:rPr>
          <w:t>阿爾漢格爾斯克</w:t>
        </w:r>
      </w:hyperlink>
      <w:r w:rsidRPr="00576A88">
        <w:rPr>
          <w:rFonts w:ascii="inherit" w:eastAsia="新細明體" w:hAnsi="inherit" w:cs="Segoe UI"/>
          <w:color w:val="202122"/>
          <w:kern w:val="0"/>
          <w:szCs w:val="24"/>
        </w:rPr>
        <w:t>所連結的</w:t>
      </w:r>
      <w:hyperlink r:id="rId783" w:tooltip="AA戰線" w:history="1">
        <w:r w:rsidRPr="00576A88">
          <w:rPr>
            <w:rFonts w:ascii="inherit" w:eastAsia="新細明體" w:hAnsi="inherit" w:cs="Segoe UI"/>
            <w:color w:val="3366CC"/>
            <w:kern w:val="0"/>
            <w:szCs w:val="24"/>
            <w:u w:val="single"/>
            <w:bdr w:val="none" w:sz="0" w:space="0" w:color="auto" w:frame="1"/>
          </w:rPr>
          <w:t>AA</w:t>
        </w:r>
        <w:r w:rsidRPr="00576A88">
          <w:rPr>
            <w:rFonts w:ascii="inherit" w:eastAsia="新細明體" w:hAnsi="inherit" w:cs="Segoe UI"/>
            <w:color w:val="3366CC"/>
            <w:kern w:val="0"/>
            <w:szCs w:val="24"/>
            <w:u w:val="single"/>
            <w:bdr w:val="none" w:sz="0" w:space="0" w:color="auto" w:frame="1"/>
          </w:rPr>
          <w:t>戰線</w:t>
        </w:r>
      </w:hyperlink>
      <w:r w:rsidRPr="00576A88">
        <w:rPr>
          <w:rFonts w:ascii="inherit" w:eastAsia="新細明體" w:hAnsi="inherit" w:cs="Segoe UI"/>
          <w:color w:val="202122"/>
          <w:kern w:val="0"/>
          <w:szCs w:val="24"/>
        </w:rPr>
        <w:t>以內範圍，並且能夠有效掌握</w:t>
      </w:r>
      <w:hyperlink r:id="rId784" w:tooltip="裏海" w:history="1">
        <w:proofErr w:type="gramStart"/>
        <w:r w:rsidRPr="00576A88">
          <w:rPr>
            <w:rFonts w:ascii="inherit" w:eastAsia="新細明體" w:hAnsi="inherit" w:cs="Segoe UI"/>
            <w:color w:val="3366CC"/>
            <w:kern w:val="0"/>
            <w:szCs w:val="24"/>
            <w:u w:val="single"/>
            <w:bdr w:val="none" w:sz="0" w:space="0" w:color="auto" w:frame="1"/>
          </w:rPr>
          <w:t>裏</w:t>
        </w:r>
        <w:proofErr w:type="gramEnd"/>
        <w:r w:rsidRPr="00576A88">
          <w:rPr>
            <w:rFonts w:ascii="inherit" w:eastAsia="新細明體" w:hAnsi="inherit" w:cs="Segoe UI"/>
            <w:color w:val="3366CC"/>
            <w:kern w:val="0"/>
            <w:szCs w:val="24"/>
            <w:u w:val="single"/>
            <w:bdr w:val="none" w:sz="0" w:space="0" w:color="auto" w:frame="1"/>
          </w:rPr>
          <w:t>海</w:t>
        </w:r>
      </w:hyperlink>
      <w:r w:rsidRPr="00576A88">
        <w:rPr>
          <w:rFonts w:ascii="inherit" w:eastAsia="新細明體" w:hAnsi="inherit" w:cs="Segoe UI"/>
          <w:color w:val="202122"/>
          <w:kern w:val="0"/>
          <w:szCs w:val="24"/>
        </w:rPr>
        <w:t>和</w:t>
      </w:r>
      <w:hyperlink r:id="rId785" w:tooltip="白海" w:history="1">
        <w:r w:rsidRPr="00576A88">
          <w:rPr>
            <w:rFonts w:ascii="inherit" w:eastAsia="新細明體" w:hAnsi="inherit" w:cs="Segoe UI"/>
            <w:color w:val="3366CC"/>
            <w:kern w:val="0"/>
            <w:szCs w:val="24"/>
            <w:u w:val="single"/>
            <w:bdr w:val="none" w:sz="0" w:space="0" w:color="auto" w:frame="1"/>
          </w:rPr>
          <w:t>白海</w:t>
        </w:r>
      </w:hyperlink>
      <w:r w:rsidRPr="00576A88">
        <w:rPr>
          <w:rFonts w:ascii="inherit" w:eastAsia="新細明體" w:hAnsi="inherit" w:cs="Segoe UI"/>
          <w:color w:val="202122"/>
          <w:kern w:val="0"/>
          <w:szCs w:val="24"/>
        </w:rPr>
        <w:t>的周遭交通</w:t>
      </w:r>
      <w:hyperlink r:id="rId786" w:anchor="cite_note-143" w:history="1">
        <w:r w:rsidRPr="00576A88">
          <w:rPr>
            <w:rFonts w:ascii="inherit" w:eastAsia="新細明體" w:hAnsi="inherit" w:cs="Segoe UI"/>
            <w:color w:val="3366CC"/>
            <w:kern w:val="0"/>
            <w:sz w:val="18"/>
            <w:szCs w:val="18"/>
            <w:u w:val="single"/>
            <w:bdr w:val="none" w:sz="0" w:space="0" w:color="auto" w:frame="1"/>
          </w:rPr>
          <w:t>[135]</w:t>
        </w:r>
      </w:hyperlink>
      <w:r w:rsidRPr="00576A88">
        <w:rPr>
          <w:rFonts w:ascii="inherit" w:eastAsia="新細明體" w:hAnsi="inherit" w:cs="Segoe UI"/>
          <w:color w:val="202122"/>
          <w:kern w:val="0"/>
          <w:szCs w:val="24"/>
        </w:rPr>
        <w:t>。希特勒的目標是藉由發展成為軍事大國的德國來</w:t>
      </w:r>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消除蘇聯本身以徹底消滅共產主義，並且藉由</w:t>
      </w:r>
      <w:hyperlink r:id="rId787" w:tooltip="東方總計劃" w:history="1">
        <w:r w:rsidRPr="00576A88">
          <w:rPr>
            <w:rFonts w:ascii="inherit" w:eastAsia="新細明體" w:hAnsi="inherit" w:cs="Segoe UI"/>
            <w:color w:val="3366CC"/>
            <w:kern w:val="0"/>
            <w:szCs w:val="24"/>
            <w:u w:val="single"/>
            <w:bdr w:val="none" w:sz="0" w:space="0" w:color="auto" w:frame="1"/>
          </w:rPr>
          <w:t>驅趕當地居民的方式</w:t>
        </w:r>
      </w:hyperlink>
      <w:r w:rsidRPr="00576A88">
        <w:rPr>
          <w:rFonts w:ascii="inherit" w:eastAsia="新細明體" w:hAnsi="inherit" w:cs="Segoe UI"/>
          <w:color w:val="202122"/>
          <w:kern w:val="0"/>
          <w:szCs w:val="24"/>
        </w:rPr>
        <w:t>來獲得所謂的「</w:t>
      </w:r>
      <w:hyperlink r:id="rId788" w:tooltip="生存空間" w:history="1">
        <w:r w:rsidRPr="00576A88">
          <w:rPr>
            <w:rFonts w:ascii="inherit" w:eastAsia="新細明體" w:hAnsi="inherit" w:cs="Segoe UI"/>
            <w:color w:val="3366CC"/>
            <w:kern w:val="0"/>
            <w:szCs w:val="24"/>
            <w:u w:val="single"/>
            <w:bdr w:val="none" w:sz="0" w:space="0" w:color="auto" w:frame="1"/>
          </w:rPr>
          <w:t>生存空間</w:t>
        </w:r>
      </w:hyperlink>
      <w:r w:rsidRPr="00576A88">
        <w:rPr>
          <w:rFonts w:ascii="inherit" w:eastAsia="新細明體" w:hAnsi="inherit" w:cs="Segoe UI"/>
          <w:color w:val="202122"/>
          <w:kern w:val="0"/>
          <w:szCs w:val="24"/>
        </w:rPr>
        <w:t>」</w:t>
      </w:r>
      <w:hyperlink r:id="rId789" w:anchor="cite_note-144" w:history="1">
        <w:r w:rsidRPr="00576A88">
          <w:rPr>
            <w:rFonts w:ascii="inherit" w:eastAsia="新細明體" w:hAnsi="inherit" w:cs="Segoe UI"/>
            <w:color w:val="3366CC"/>
            <w:kern w:val="0"/>
            <w:sz w:val="18"/>
            <w:szCs w:val="18"/>
            <w:u w:val="single"/>
            <w:bdr w:val="none" w:sz="0" w:space="0" w:color="auto" w:frame="1"/>
          </w:rPr>
          <w:t>[136]</w:t>
        </w:r>
      </w:hyperlink>
      <w:hyperlink r:id="rId790" w:anchor="cite_note-145" w:history="1">
        <w:r w:rsidRPr="00576A88">
          <w:rPr>
            <w:rFonts w:ascii="inherit" w:eastAsia="新細明體" w:hAnsi="inherit" w:cs="Segoe UI"/>
            <w:color w:val="3366CC"/>
            <w:kern w:val="0"/>
            <w:sz w:val="18"/>
            <w:szCs w:val="18"/>
            <w:u w:val="single"/>
            <w:bdr w:val="none" w:sz="0" w:space="0" w:color="auto" w:frame="1"/>
          </w:rPr>
          <w:t>[137]</w:t>
        </w:r>
      </w:hyperlink>
      <w:r w:rsidRPr="00576A88">
        <w:rPr>
          <w:rFonts w:ascii="inherit" w:eastAsia="新細明體" w:hAnsi="inherit" w:cs="Segoe UI"/>
          <w:color w:val="202122"/>
          <w:kern w:val="0"/>
          <w:szCs w:val="24"/>
        </w:rPr>
        <w:t>；同時德國也希望能夠攻佔蘇聯的重要地區，並且藉由當地的戰略資源進而能夠擊敗德國的其他對手</w:t>
      </w:r>
      <w:hyperlink r:id="rId791" w:anchor="cite_note-146" w:history="1">
        <w:r w:rsidRPr="00576A88">
          <w:rPr>
            <w:rFonts w:ascii="inherit" w:eastAsia="新細明體" w:hAnsi="inherit" w:cs="Segoe UI"/>
            <w:color w:val="3366CC"/>
            <w:kern w:val="0"/>
            <w:sz w:val="18"/>
            <w:szCs w:val="18"/>
            <w:u w:val="single"/>
            <w:bdr w:val="none" w:sz="0" w:space="0" w:color="auto" w:frame="1"/>
          </w:rPr>
          <w:t>[138]</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雖然</w:t>
      </w:r>
      <w:hyperlink r:id="rId792" w:tooltip="蘇聯紅軍" w:history="1">
        <w:r w:rsidRPr="00576A88">
          <w:rPr>
            <w:rFonts w:ascii="inherit" w:eastAsia="新細明體" w:hAnsi="inherit" w:cs="Segoe UI"/>
            <w:color w:val="3366CC"/>
            <w:kern w:val="0"/>
            <w:szCs w:val="24"/>
            <w:u w:val="single"/>
            <w:bdr w:val="none" w:sz="0" w:space="0" w:color="auto" w:frame="1"/>
          </w:rPr>
          <w:t>蘇聯紅軍</w:t>
        </w:r>
      </w:hyperlink>
      <w:r w:rsidRPr="00576A88">
        <w:rPr>
          <w:rFonts w:ascii="inherit" w:eastAsia="新細明體" w:hAnsi="inherit" w:cs="Segoe UI"/>
          <w:color w:val="202122"/>
          <w:kern w:val="0"/>
          <w:szCs w:val="24"/>
        </w:rPr>
        <w:t>在戰爭之前亦有準備戰略</w:t>
      </w:r>
      <w:hyperlink r:id="rId793" w:tooltip="反攻" w:history="1">
        <w:r w:rsidRPr="00576A88">
          <w:rPr>
            <w:rFonts w:ascii="inherit" w:eastAsia="新細明體" w:hAnsi="inherit" w:cs="Segoe UI"/>
            <w:color w:val="3366CC"/>
            <w:kern w:val="0"/>
            <w:szCs w:val="24"/>
            <w:u w:val="single"/>
            <w:bdr w:val="none" w:sz="0" w:space="0" w:color="auto" w:frame="1"/>
          </w:rPr>
          <w:t>反攻</w:t>
        </w:r>
      </w:hyperlink>
      <w:r w:rsidRPr="00576A88">
        <w:rPr>
          <w:rFonts w:ascii="inherit" w:eastAsia="新細明體" w:hAnsi="inherit" w:cs="Segoe UI"/>
          <w:color w:val="202122"/>
          <w:kern w:val="0"/>
          <w:szCs w:val="24"/>
        </w:rPr>
        <w:t>計畫，但是軸心國部隊發起的巴巴羅薩行動仍迫使</w:t>
      </w:r>
      <w:hyperlink r:id="rId794" w:tooltip="蘇聯最高統帥部" w:history="1">
        <w:r w:rsidRPr="00576A88">
          <w:rPr>
            <w:rFonts w:ascii="inherit" w:eastAsia="新細明體" w:hAnsi="inherit" w:cs="Segoe UI"/>
            <w:color w:val="3366CC"/>
            <w:kern w:val="0"/>
            <w:szCs w:val="24"/>
            <w:u w:val="single"/>
            <w:bdr w:val="none" w:sz="0" w:space="0" w:color="auto" w:frame="1"/>
          </w:rPr>
          <w:t>蘇聯最高統帥部</w:t>
        </w:r>
      </w:hyperlink>
      <w:r w:rsidRPr="00576A88">
        <w:rPr>
          <w:rFonts w:ascii="inherit" w:eastAsia="新細明體" w:hAnsi="inherit" w:cs="Segoe UI"/>
          <w:color w:val="202122"/>
          <w:kern w:val="0"/>
          <w:szCs w:val="24"/>
        </w:rPr>
        <w:t>只能夠採取</w:t>
      </w:r>
      <w:hyperlink r:id="rId795" w:tooltip="戰略防衛（頁面不存在）" w:history="1">
        <w:r w:rsidRPr="00576A88">
          <w:rPr>
            <w:rFonts w:ascii="inherit" w:eastAsia="新細明體" w:hAnsi="inherit" w:cs="Segoe UI"/>
            <w:color w:val="DD3333"/>
            <w:kern w:val="0"/>
            <w:szCs w:val="24"/>
            <w:u w:val="single"/>
            <w:bdr w:val="none" w:sz="0" w:space="0" w:color="auto" w:frame="1"/>
          </w:rPr>
          <w:t>戰略防衛</w:t>
        </w:r>
      </w:hyperlink>
      <w:proofErr w:type="gramStart"/>
      <w:r w:rsidRPr="00576A88">
        <w:rPr>
          <w:rFonts w:ascii="inherit" w:eastAsia="新細明體" w:hAnsi="inherit" w:cs="Segoe UI"/>
          <w:color w:val="202122"/>
          <w:kern w:val="0"/>
          <w:szCs w:val="24"/>
          <w:bdr w:val="none" w:sz="0" w:space="0" w:color="auto" w:frame="1"/>
        </w:rPr>
        <w:t>（</w:t>
      </w:r>
      <w:proofErr w:type="gramEnd"/>
      <w:r w:rsidRPr="00576A88">
        <w:rPr>
          <w:rFonts w:ascii="inherit" w:eastAsia="新細明體" w:hAnsi="inherit" w:cs="Segoe UI"/>
          <w:color w:val="202122"/>
          <w:kern w:val="0"/>
          <w:szCs w:val="24"/>
          <w:bdr w:val="none" w:sz="0" w:space="0" w:color="auto" w:frame="1"/>
        </w:rPr>
        <w:t>英語：</w:t>
      </w:r>
      <w:hyperlink r:id="rId796" w:tooltip="en:Strategic defence" w:history="1">
        <w:r w:rsidRPr="00576A88">
          <w:rPr>
            <w:rFonts w:ascii="inherit" w:eastAsia="新細明體" w:hAnsi="inherit" w:cs="Segoe UI"/>
            <w:color w:val="3366BB"/>
            <w:kern w:val="0"/>
            <w:szCs w:val="24"/>
            <w:u w:val="single"/>
            <w:bdr w:val="none" w:sz="0" w:space="0" w:color="auto" w:frame="1"/>
            <w:lang w:val="en"/>
          </w:rPr>
          <w:t>Strategic defence</w:t>
        </w:r>
      </w:hyperlink>
      <w:proofErr w:type="gramStart"/>
      <w:r w:rsidRPr="00576A88">
        <w:rPr>
          <w:rFonts w:ascii="inherit" w:eastAsia="新細明體" w:hAnsi="inherit" w:cs="Segoe UI"/>
          <w:color w:val="202122"/>
          <w:kern w:val="0"/>
          <w:szCs w:val="24"/>
          <w:bdr w:val="none" w:sz="0" w:space="0" w:color="auto" w:frame="1"/>
        </w:rPr>
        <w:t>）</w:t>
      </w:r>
      <w:proofErr w:type="gramEnd"/>
      <w:r w:rsidRPr="00576A88">
        <w:rPr>
          <w:rFonts w:ascii="inherit" w:eastAsia="新細明體" w:hAnsi="inherit" w:cs="Segoe UI"/>
          <w:color w:val="202122"/>
          <w:kern w:val="0"/>
          <w:szCs w:val="24"/>
        </w:rPr>
        <w:t>作戰</w:t>
      </w:r>
      <w:hyperlink r:id="rId797" w:anchor="cite_note-147" w:history="1">
        <w:r w:rsidRPr="00576A88">
          <w:rPr>
            <w:rFonts w:ascii="inherit" w:eastAsia="新細明體" w:hAnsi="inherit" w:cs="Segoe UI"/>
            <w:color w:val="3366CC"/>
            <w:kern w:val="0"/>
            <w:sz w:val="18"/>
            <w:szCs w:val="18"/>
            <w:u w:val="single"/>
            <w:bdr w:val="none" w:sz="0" w:space="0" w:color="auto" w:frame="1"/>
          </w:rPr>
          <w:t>[139]</w:t>
        </w:r>
      </w:hyperlink>
      <w:r w:rsidRPr="00576A88">
        <w:rPr>
          <w:rFonts w:ascii="inherit" w:eastAsia="新細明體" w:hAnsi="inherit" w:cs="Segoe UI"/>
          <w:color w:val="202122"/>
          <w:kern w:val="0"/>
          <w:szCs w:val="24"/>
        </w:rPr>
        <w:t>。到了夏日</w:t>
      </w:r>
      <w:proofErr w:type="gramStart"/>
      <w:r w:rsidRPr="00576A88">
        <w:rPr>
          <w:rFonts w:ascii="inherit" w:eastAsia="新細明體" w:hAnsi="inherit" w:cs="Segoe UI"/>
          <w:color w:val="202122"/>
          <w:kern w:val="0"/>
          <w:szCs w:val="24"/>
        </w:rPr>
        <w:t>期間，</w:t>
      </w:r>
      <w:proofErr w:type="gramEnd"/>
      <w:r w:rsidRPr="00576A88">
        <w:rPr>
          <w:rFonts w:ascii="inherit" w:eastAsia="新細明體" w:hAnsi="inherit" w:cs="Segoe UI"/>
          <w:color w:val="202122"/>
          <w:kern w:val="0"/>
          <w:szCs w:val="24"/>
        </w:rPr>
        <w:t>軸心國成功進佔大量的蘇聯領土並且也造成蘇聯軍方巨大的人員和物資損失，交通幾乎癱瘓。然而到了</w:t>
      </w:r>
      <w:r w:rsidRPr="00576A88">
        <w:rPr>
          <w:rFonts w:ascii="inherit" w:eastAsia="新細明體" w:hAnsi="inherit" w:cs="Segoe UI"/>
          <w:color w:val="202122"/>
          <w:kern w:val="0"/>
          <w:szCs w:val="24"/>
        </w:rPr>
        <w:t>8</w:t>
      </w:r>
      <w:r w:rsidRPr="00576A88">
        <w:rPr>
          <w:rFonts w:ascii="inherit" w:eastAsia="新細明體" w:hAnsi="inherit" w:cs="Segoe UI"/>
          <w:color w:val="202122"/>
          <w:kern w:val="0"/>
          <w:szCs w:val="24"/>
        </w:rPr>
        <w:t>月中旬德國</w:t>
      </w:r>
      <w:hyperlink r:id="rId798" w:tooltip="國防軍陸軍總司令部" w:history="1">
        <w:r w:rsidRPr="00576A88">
          <w:rPr>
            <w:rFonts w:ascii="inherit" w:eastAsia="新細明體" w:hAnsi="inherit" w:cs="Segoe UI"/>
            <w:color w:val="3366CC"/>
            <w:kern w:val="0"/>
            <w:szCs w:val="24"/>
            <w:u w:val="single"/>
            <w:bdr w:val="none" w:sz="0" w:space="0" w:color="auto" w:frame="1"/>
          </w:rPr>
          <w:t>國防軍陸軍總司令部</w:t>
        </w:r>
      </w:hyperlink>
      <w:r w:rsidRPr="00576A88">
        <w:rPr>
          <w:rFonts w:ascii="inherit" w:eastAsia="新細明體" w:hAnsi="inherit" w:cs="Segoe UI"/>
          <w:color w:val="202122"/>
          <w:kern w:val="0"/>
          <w:szCs w:val="24"/>
        </w:rPr>
        <w:t>決定讓漸趨勞累的</w:t>
      </w:r>
      <w:hyperlink r:id="rId799" w:tooltip="德國中央集團軍" w:history="1">
        <w:r w:rsidRPr="00576A88">
          <w:rPr>
            <w:rFonts w:ascii="inherit" w:eastAsia="新細明體" w:hAnsi="inherit" w:cs="Segoe UI"/>
            <w:color w:val="3366CC"/>
            <w:kern w:val="0"/>
            <w:szCs w:val="24"/>
            <w:u w:val="single"/>
            <w:bdr w:val="none" w:sz="0" w:space="0" w:color="auto" w:frame="1"/>
          </w:rPr>
          <w:t>德國中央集團軍</w:t>
        </w:r>
      </w:hyperlink>
      <w:hyperlink r:id="rId800" w:tooltip="斯摩棱斯克戰役 (1941年)" w:history="1">
        <w:r w:rsidRPr="00576A88">
          <w:rPr>
            <w:rFonts w:ascii="inherit" w:eastAsia="新細明體" w:hAnsi="inherit" w:cs="Segoe UI"/>
            <w:color w:val="3366CC"/>
            <w:kern w:val="0"/>
            <w:szCs w:val="24"/>
            <w:u w:val="single"/>
            <w:bdr w:val="none" w:sz="0" w:space="0" w:color="auto" w:frame="1"/>
          </w:rPr>
          <w:t>暫止發起對於蘇聯的包圍作戰</w:t>
        </w:r>
      </w:hyperlink>
      <w:r w:rsidRPr="00576A88">
        <w:rPr>
          <w:rFonts w:ascii="inherit" w:eastAsia="新細明體" w:hAnsi="inherit" w:cs="Segoe UI"/>
          <w:color w:val="202122"/>
          <w:kern w:val="0"/>
          <w:szCs w:val="24"/>
        </w:rPr>
        <w:t>，並且連同</w:t>
      </w:r>
      <w:hyperlink r:id="rId801" w:tooltip="第2裝甲軍團 (德國)（頁面不存在）" w:history="1">
        <w:r w:rsidRPr="00576A88">
          <w:rPr>
            <w:rFonts w:ascii="inherit" w:eastAsia="新細明體" w:hAnsi="inherit" w:cs="Segoe UI"/>
            <w:color w:val="DD3333"/>
            <w:kern w:val="0"/>
            <w:szCs w:val="24"/>
            <w:u w:val="single"/>
            <w:bdr w:val="none" w:sz="0" w:space="0" w:color="auto" w:frame="1"/>
          </w:rPr>
          <w:t>第</w:t>
        </w:r>
        <w:r w:rsidRPr="00576A88">
          <w:rPr>
            <w:rFonts w:ascii="inherit" w:eastAsia="新細明體" w:hAnsi="inherit" w:cs="Segoe UI"/>
            <w:color w:val="DD3333"/>
            <w:kern w:val="0"/>
            <w:szCs w:val="24"/>
            <w:u w:val="single"/>
            <w:bdr w:val="none" w:sz="0" w:space="0" w:color="auto" w:frame="1"/>
          </w:rPr>
          <w:t>2</w:t>
        </w:r>
        <w:r w:rsidRPr="00576A88">
          <w:rPr>
            <w:rFonts w:ascii="inherit" w:eastAsia="新細明體" w:hAnsi="inherit" w:cs="Segoe UI"/>
            <w:color w:val="DD3333"/>
            <w:kern w:val="0"/>
            <w:szCs w:val="24"/>
            <w:u w:val="single"/>
            <w:bdr w:val="none" w:sz="0" w:space="0" w:color="auto" w:frame="1"/>
          </w:rPr>
          <w:t>裝甲軍團</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2nd Panzer Army</w:t>
      </w:r>
      <w:r w:rsidRPr="00576A88">
        <w:rPr>
          <w:rFonts w:ascii="inherit" w:eastAsia="新細明體" w:hAnsi="inherit" w:cs="Segoe UI"/>
          <w:color w:val="202122"/>
          <w:kern w:val="0"/>
          <w:szCs w:val="24"/>
        </w:rPr>
        <w:t>）一同向烏克蘭以及列寧格勒推進</w:t>
      </w:r>
      <w:hyperlink r:id="rId802" w:anchor="cite_note-148" w:history="1">
        <w:r w:rsidRPr="00576A88">
          <w:rPr>
            <w:rFonts w:ascii="inherit" w:eastAsia="新細明體" w:hAnsi="inherit" w:cs="Segoe UI"/>
            <w:color w:val="3366CC"/>
            <w:kern w:val="0"/>
            <w:sz w:val="18"/>
            <w:szCs w:val="18"/>
            <w:u w:val="single"/>
            <w:bdr w:val="none" w:sz="0" w:space="0" w:color="auto" w:frame="1"/>
          </w:rPr>
          <w:t>[140]</w:t>
        </w:r>
      </w:hyperlink>
      <w:r w:rsidRPr="00576A88">
        <w:rPr>
          <w:rFonts w:ascii="inherit" w:eastAsia="新細明體" w:hAnsi="inherit" w:cs="Segoe UI"/>
          <w:color w:val="202122"/>
          <w:kern w:val="0"/>
          <w:szCs w:val="24"/>
        </w:rPr>
        <w:t>。德軍在對</w:t>
      </w:r>
      <w:hyperlink r:id="rId803" w:tooltip="基輔戰役 (1941年)" w:history="1">
        <w:r w:rsidRPr="00576A88">
          <w:rPr>
            <w:rFonts w:ascii="inherit" w:eastAsia="新細明體" w:hAnsi="inherit" w:cs="Segoe UI"/>
            <w:color w:val="3366CC"/>
            <w:kern w:val="0"/>
            <w:szCs w:val="24"/>
            <w:u w:val="single"/>
            <w:bdr w:val="none" w:sz="0" w:space="0" w:color="auto" w:frame="1"/>
          </w:rPr>
          <w:t>基輔的攻勢中</w:t>
        </w:r>
      </w:hyperlink>
      <w:r w:rsidRPr="00576A88">
        <w:rPr>
          <w:rFonts w:ascii="inherit" w:eastAsia="新細明體" w:hAnsi="inherit" w:cs="Segoe UI"/>
          <w:color w:val="202122"/>
          <w:kern w:val="0"/>
          <w:szCs w:val="24"/>
        </w:rPr>
        <w:t>獲得壓倒性的成功，導致</w:t>
      </w:r>
      <w:proofErr w:type="gramStart"/>
      <w:r w:rsidRPr="00576A88">
        <w:rPr>
          <w:rFonts w:ascii="inherit" w:eastAsia="新細明體" w:hAnsi="inherit" w:cs="Segoe UI"/>
          <w:color w:val="202122"/>
          <w:kern w:val="0"/>
          <w:szCs w:val="24"/>
        </w:rPr>
        <w:t>一</w:t>
      </w:r>
      <w:proofErr w:type="gramEnd"/>
      <w:r w:rsidRPr="00576A88">
        <w:rPr>
          <w:rFonts w:ascii="inherit" w:eastAsia="新細明體" w:hAnsi="inherit" w:cs="Segoe UI"/>
          <w:color w:val="202122"/>
          <w:kern w:val="0"/>
          <w:szCs w:val="24"/>
        </w:rPr>
        <w:t>共有</w:t>
      </w:r>
      <w:r w:rsidRPr="00576A88">
        <w:rPr>
          <w:rFonts w:ascii="inherit" w:eastAsia="新細明體" w:hAnsi="inherit" w:cs="Segoe UI"/>
          <w:color w:val="202122"/>
          <w:kern w:val="0"/>
          <w:szCs w:val="24"/>
        </w:rPr>
        <w:t>4</w:t>
      </w:r>
      <w:r w:rsidRPr="00576A88">
        <w:rPr>
          <w:rFonts w:ascii="inherit" w:eastAsia="新細明體" w:hAnsi="inherit" w:cs="Segoe UI"/>
          <w:color w:val="202122"/>
          <w:kern w:val="0"/>
          <w:szCs w:val="24"/>
        </w:rPr>
        <w:t>個蘇聯集團軍遭到圍剿和殲滅，這也讓德軍得以更早占領</w:t>
      </w:r>
      <w:hyperlink r:id="rId804" w:tooltip="克里米亞戰役 (1941年–1942年)" w:history="1">
        <w:r w:rsidRPr="00576A88">
          <w:rPr>
            <w:rFonts w:ascii="inherit" w:eastAsia="新細明體" w:hAnsi="inherit" w:cs="Segoe UI"/>
            <w:color w:val="3366CC"/>
            <w:kern w:val="0"/>
            <w:szCs w:val="24"/>
            <w:u w:val="single"/>
            <w:bdr w:val="none" w:sz="0" w:space="0" w:color="auto" w:frame="1"/>
          </w:rPr>
          <w:t>克里米亞</w:t>
        </w:r>
      </w:hyperlink>
      <w:r w:rsidRPr="00576A88">
        <w:rPr>
          <w:rFonts w:ascii="inherit" w:eastAsia="新細明體" w:hAnsi="inherit" w:cs="Segoe UI"/>
          <w:color w:val="202122"/>
          <w:kern w:val="0"/>
          <w:szCs w:val="24"/>
        </w:rPr>
        <w:t>到</w:t>
      </w:r>
      <w:hyperlink r:id="rId805" w:tooltip="第一次哈爾科夫戰役" w:history="1">
        <w:r w:rsidRPr="00576A88">
          <w:rPr>
            <w:rFonts w:ascii="inherit" w:eastAsia="新細明體" w:hAnsi="inherit" w:cs="Segoe UI"/>
            <w:color w:val="3366CC"/>
            <w:kern w:val="0"/>
            <w:szCs w:val="24"/>
            <w:u w:val="single"/>
            <w:bdr w:val="none" w:sz="0" w:space="0" w:color="auto" w:frame="1"/>
          </w:rPr>
          <w:t>烏克蘭東部的工業發達地區</w:t>
        </w:r>
      </w:hyperlink>
      <w:hyperlink r:id="rId806" w:anchor="cite_note-149" w:history="1">
        <w:r w:rsidRPr="00576A88">
          <w:rPr>
            <w:rFonts w:ascii="inherit" w:eastAsia="新細明體" w:hAnsi="inherit" w:cs="Segoe UI"/>
            <w:color w:val="3366CC"/>
            <w:kern w:val="0"/>
            <w:sz w:val="18"/>
            <w:szCs w:val="18"/>
            <w:u w:val="single"/>
            <w:bdr w:val="none" w:sz="0" w:space="0" w:color="auto" w:frame="1"/>
          </w:rPr>
          <w:t>[141]</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將近</w:t>
      </w:r>
      <w:r w:rsidRPr="00576A88">
        <w:rPr>
          <w:rFonts w:ascii="inherit" w:eastAsia="新細明體" w:hAnsi="inherit" w:cs="Segoe UI"/>
          <w:color w:val="202122"/>
          <w:kern w:val="0"/>
          <w:szCs w:val="24"/>
        </w:rPr>
        <w:t>75%</w:t>
      </w:r>
      <w:r w:rsidRPr="00576A88">
        <w:rPr>
          <w:rFonts w:ascii="inherit" w:eastAsia="新細明體" w:hAnsi="inherit" w:cs="Segoe UI"/>
          <w:color w:val="202122"/>
          <w:kern w:val="0"/>
          <w:szCs w:val="24"/>
        </w:rPr>
        <w:t>的軸心國部隊以及絕多數原本佈署於法國和地中海中部的空軍部隊陸陸續續轉移到</w:t>
      </w:r>
      <w:hyperlink r:id="rId807" w:tooltip="德蘇戰爭" w:history="1">
        <w:r w:rsidRPr="00576A88">
          <w:rPr>
            <w:rFonts w:ascii="inherit" w:eastAsia="新細明體" w:hAnsi="inherit" w:cs="Segoe UI"/>
            <w:color w:val="3366CC"/>
            <w:kern w:val="0"/>
            <w:szCs w:val="24"/>
            <w:u w:val="single"/>
            <w:bdr w:val="none" w:sz="0" w:space="0" w:color="auto" w:frame="1"/>
          </w:rPr>
          <w:t>東線</w:t>
        </w:r>
      </w:hyperlink>
      <w:hyperlink r:id="rId808" w:anchor="cite_note-%E5%A4%A7%E8%A1%9B%C2%B7%E6%A0%BC%E8%98%AD%E6%96%AF-150" w:history="1">
        <w:r w:rsidRPr="00576A88">
          <w:rPr>
            <w:rFonts w:ascii="inherit" w:eastAsia="新細明體" w:hAnsi="inherit" w:cs="Segoe UI"/>
            <w:color w:val="3366CC"/>
            <w:kern w:val="0"/>
            <w:sz w:val="18"/>
            <w:szCs w:val="18"/>
            <w:u w:val="single"/>
            <w:bdr w:val="none" w:sz="0" w:space="0" w:color="auto" w:frame="1"/>
          </w:rPr>
          <w:t>[142]</w:t>
        </w:r>
      </w:hyperlink>
      <w:r w:rsidRPr="00576A88">
        <w:rPr>
          <w:rFonts w:ascii="inherit" w:eastAsia="新細明體" w:hAnsi="inherit" w:cs="Segoe UI"/>
          <w:color w:val="202122"/>
          <w:kern w:val="0"/>
          <w:szCs w:val="24"/>
        </w:rPr>
        <w:t>，這促使英國政府重新思考其</w:t>
      </w:r>
      <w:hyperlink r:id="rId809" w:tooltip="大戰略" w:history="1">
        <w:r w:rsidRPr="00576A88">
          <w:rPr>
            <w:rFonts w:ascii="inherit" w:eastAsia="新細明體" w:hAnsi="inherit" w:cs="Segoe UI"/>
            <w:color w:val="3366CC"/>
            <w:kern w:val="0"/>
            <w:szCs w:val="24"/>
            <w:u w:val="single"/>
            <w:bdr w:val="none" w:sz="0" w:space="0" w:color="auto" w:frame="1"/>
          </w:rPr>
          <w:t>大戰略</w:t>
        </w:r>
      </w:hyperlink>
      <w:r w:rsidRPr="00576A88">
        <w:rPr>
          <w:rFonts w:ascii="inherit" w:eastAsia="新細明體" w:hAnsi="inherit" w:cs="Segoe UI"/>
          <w:color w:val="202122"/>
          <w:kern w:val="0"/>
          <w:szCs w:val="24"/>
        </w:rPr>
        <w:t>計畫</w:t>
      </w:r>
      <w:hyperlink r:id="rId810" w:anchor="cite_note-151" w:history="1">
        <w:r w:rsidRPr="00576A88">
          <w:rPr>
            <w:rFonts w:ascii="inherit" w:eastAsia="新細明體" w:hAnsi="inherit" w:cs="Segoe UI"/>
            <w:color w:val="3366CC"/>
            <w:kern w:val="0"/>
            <w:sz w:val="18"/>
            <w:szCs w:val="18"/>
            <w:u w:val="single"/>
            <w:bdr w:val="none" w:sz="0" w:space="0" w:color="auto" w:frame="1"/>
          </w:rPr>
          <w:t>[143]</w:t>
        </w:r>
      </w:hyperlink>
      <w:r w:rsidRPr="00576A88">
        <w:rPr>
          <w:rFonts w:ascii="inherit" w:eastAsia="新細明體" w:hAnsi="inherit" w:cs="Segoe UI"/>
          <w:color w:val="202122"/>
          <w:kern w:val="0"/>
          <w:szCs w:val="24"/>
        </w:rPr>
        <w:t>。同年</w:t>
      </w:r>
      <w:r w:rsidRPr="00576A88">
        <w:rPr>
          <w:rFonts w:ascii="inherit" w:eastAsia="新細明體" w:hAnsi="inherit" w:cs="Segoe UI"/>
          <w:color w:val="202122"/>
          <w:kern w:val="0"/>
          <w:szCs w:val="24"/>
        </w:rPr>
        <w:t>7</w:t>
      </w:r>
      <w:r w:rsidRPr="00576A88">
        <w:rPr>
          <w:rFonts w:ascii="inherit" w:eastAsia="新細明體" w:hAnsi="inherit" w:cs="Segoe UI"/>
          <w:color w:val="202122"/>
          <w:kern w:val="0"/>
          <w:szCs w:val="24"/>
        </w:rPr>
        <w:t>月英國和蘇聯一同組成反對德國的</w:t>
      </w:r>
      <w:hyperlink r:id="rId811" w:tooltip="英蘇協定（頁面不存在）" w:history="1">
        <w:r w:rsidRPr="00576A88">
          <w:rPr>
            <w:rFonts w:ascii="inherit" w:eastAsia="新細明體" w:hAnsi="inherit" w:cs="Segoe UI"/>
            <w:color w:val="DD3333"/>
            <w:kern w:val="0"/>
            <w:szCs w:val="24"/>
            <w:u w:val="single"/>
            <w:bdr w:val="none" w:sz="0" w:space="0" w:color="auto" w:frame="1"/>
          </w:rPr>
          <w:t>英蘇協定</w:t>
        </w:r>
      </w:hyperlink>
      <w:hyperlink r:id="rId812" w:anchor="cite_note-152" w:history="1">
        <w:r w:rsidRPr="00576A88">
          <w:rPr>
            <w:rFonts w:ascii="inherit" w:eastAsia="新細明體" w:hAnsi="inherit" w:cs="Segoe UI"/>
            <w:color w:val="3366CC"/>
            <w:kern w:val="0"/>
            <w:sz w:val="18"/>
            <w:szCs w:val="18"/>
            <w:u w:val="single"/>
            <w:bdr w:val="none" w:sz="0" w:space="0" w:color="auto" w:frame="1"/>
          </w:rPr>
          <w:t>[144]</w:t>
        </w:r>
      </w:hyperlink>
      <w:r w:rsidRPr="00576A88">
        <w:rPr>
          <w:rFonts w:ascii="inherit" w:eastAsia="新細明體" w:hAnsi="inherit" w:cs="Segoe UI"/>
          <w:color w:val="202122"/>
          <w:kern w:val="0"/>
          <w:szCs w:val="24"/>
        </w:rPr>
        <w:t>，同時英國和蘇聯也一起</w:t>
      </w:r>
      <w:hyperlink r:id="rId813" w:tooltip="英蘇入侵伊朗" w:history="1">
        <w:r w:rsidRPr="00576A88">
          <w:rPr>
            <w:rFonts w:ascii="inherit" w:eastAsia="新細明體" w:hAnsi="inherit" w:cs="Segoe UI"/>
            <w:color w:val="3366CC"/>
            <w:kern w:val="0"/>
            <w:szCs w:val="24"/>
            <w:u w:val="single"/>
            <w:bdr w:val="none" w:sz="0" w:space="0" w:color="auto" w:frame="1"/>
          </w:rPr>
          <w:t>入侵伊朗</w:t>
        </w:r>
      </w:hyperlink>
      <w:r w:rsidRPr="00576A88">
        <w:rPr>
          <w:rFonts w:ascii="inherit" w:eastAsia="新細明體" w:hAnsi="inherit" w:cs="Segoe UI"/>
          <w:color w:val="202122"/>
          <w:kern w:val="0"/>
          <w:szCs w:val="24"/>
        </w:rPr>
        <w:t>，以確保</w:t>
      </w:r>
      <w:hyperlink r:id="rId814" w:tooltip="波斯走廊（頁面不存在）" w:history="1">
        <w:r w:rsidRPr="00576A88">
          <w:rPr>
            <w:rFonts w:ascii="inherit" w:eastAsia="新細明體" w:hAnsi="inherit" w:cs="Segoe UI"/>
            <w:color w:val="DD3333"/>
            <w:kern w:val="0"/>
            <w:szCs w:val="24"/>
            <w:u w:val="single"/>
            <w:bdr w:val="none" w:sz="0" w:space="0" w:color="auto" w:frame="1"/>
          </w:rPr>
          <w:t>波斯走廊</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Persian Corridor</w:t>
      </w:r>
      <w:r w:rsidRPr="00576A88">
        <w:rPr>
          <w:rFonts w:ascii="inherit" w:eastAsia="新細明體" w:hAnsi="inherit" w:cs="Segoe UI"/>
          <w:color w:val="202122"/>
          <w:kern w:val="0"/>
          <w:szCs w:val="24"/>
        </w:rPr>
        <w:t>）和伊朗當地</w:t>
      </w:r>
      <w:hyperlink r:id="rId815" w:tooltip="油田" w:history="1">
        <w:r w:rsidRPr="00576A88">
          <w:rPr>
            <w:rFonts w:ascii="inherit" w:eastAsia="新細明體" w:hAnsi="inherit" w:cs="Segoe UI"/>
            <w:color w:val="3366CC"/>
            <w:kern w:val="0"/>
            <w:szCs w:val="24"/>
            <w:u w:val="single"/>
            <w:bdr w:val="none" w:sz="0" w:space="0" w:color="auto" w:frame="1"/>
          </w:rPr>
          <w:t>油田</w:t>
        </w:r>
      </w:hyperlink>
      <w:r w:rsidRPr="00576A88">
        <w:rPr>
          <w:rFonts w:ascii="inherit" w:eastAsia="新細明體" w:hAnsi="inherit" w:cs="Segoe UI"/>
          <w:color w:val="202122"/>
          <w:kern w:val="0"/>
          <w:szCs w:val="24"/>
        </w:rPr>
        <w:t>不會落入德軍佔領之下</w:t>
      </w:r>
      <w:hyperlink r:id="rId816" w:anchor="cite_note-153" w:history="1">
        <w:r w:rsidRPr="00576A88">
          <w:rPr>
            <w:rFonts w:ascii="inherit" w:eastAsia="新細明體" w:hAnsi="inherit" w:cs="Segoe UI"/>
            <w:color w:val="3366CC"/>
            <w:kern w:val="0"/>
            <w:sz w:val="18"/>
            <w:szCs w:val="18"/>
            <w:u w:val="single"/>
            <w:bdr w:val="none" w:sz="0" w:space="0" w:color="auto" w:frame="1"/>
          </w:rPr>
          <w:t>[145]</w:t>
        </w:r>
      </w:hyperlink>
      <w:r w:rsidRPr="00576A88">
        <w:rPr>
          <w:rFonts w:ascii="inherit" w:eastAsia="新細明體" w:hAnsi="inherit" w:cs="Segoe UI"/>
          <w:color w:val="202122"/>
          <w:kern w:val="0"/>
          <w:szCs w:val="24"/>
        </w:rPr>
        <w:t>。到了</w:t>
      </w:r>
      <w:r w:rsidRPr="00576A88">
        <w:rPr>
          <w:rFonts w:ascii="inherit" w:eastAsia="新細明體" w:hAnsi="inherit" w:cs="Segoe UI"/>
          <w:color w:val="202122"/>
          <w:kern w:val="0"/>
          <w:szCs w:val="24"/>
        </w:rPr>
        <w:t>8</w:t>
      </w:r>
      <w:r w:rsidRPr="00576A88">
        <w:rPr>
          <w:rFonts w:ascii="inherit" w:eastAsia="新細明體" w:hAnsi="inherit" w:cs="Segoe UI"/>
          <w:color w:val="202122"/>
          <w:kern w:val="0"/>
          <w:szCs w:val="24"/>
        </w:rPr>
        <w:t>月英國和美國則一同簽署《</w:t>
      </w:r>
      <w:hyperlink r:id="rId817" w:tooltip="大西洋憲章" w:history="1">
        <w:r w:rsidRPr="00576A88">
          <w:rPr>
            <w:rFonts w:ascii="inherit" w:eastAsia="新細明體" w:hAnsi="inherit" w:cs="Segoe UI"/>
            <w:color w:val="3366CC"/>
            <w:kern w:val="0"/>
            <w:szCs w:val="24"/>
            <w:u w:val="single"/>
            <w:bdr w:val="none" w:sz="0" w:space="0" w:color="auto" w:frame="1"/>
          </w:rPr>
          <w:t>大西洋憲章</w:t>
        </w:r>
      </w:hyperlink>
      <w:r w:rsidRPr="00576A88">
        <w:rPr>
          <w:rFonts w:ascii="inherit" w:eastAsia="新細明體" w:hAnsi="inherit" w:cs="Segoe UI"/>
          <w:color w:val="202122"/>
          <w:kern w:val="0"/>
          <w:szCs w:val="24"/>
        </w:rPr>
        <w:t>》</w:t>
      </w:r>
      <w:hyperlink r:id="rId818" w:anchor="cite_note-William_Roger_Louis-154" w:history="1">
        <w:r w:rsidRPr="00576A88">
          <w:rPr>
            <w:rFonts w:ascii="inherit" w:eastAsia="新細明體" w:hAnsi="inherit" w:cs="Segoe UI"/>
            <w:color w:val="3366CC"/>
            <w:kern w:val="0"/>
            <w:sz w:val="18"/>
            <w:szCs w:val="18"/>
            <w:u w:val="single"/>
            <w:bdr w:val="none" w:sz="0" w:space="0" w:color="auto" w:frame="1"/>
          </w:rPr>
          <w:t>[146]</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到了</w:t>
      </w:r>
      <w:r w:rsidRPr="00576A88">
        <w:rPr>
          <w:rFonts w:ascii="inherit" w:eastAsia="新細明體" w:hAnsi="inherit" w:cs="Segoe UI"/>
          <w:color w:val="202122"/>
          <w:kern w:val="0"/>
          <w:szCs w:val="24"/>
        </w:rPr>
        <w:t>10</w:t>
      </w:r>
      <w:r w:rsidRPr="00576A88">
        <w:rPr>
          <w:rFonts w:ascii="inherit" w:eastAsia="新細明體" w:hAnsi="inherit" w:cs="Segoe UI"/>
          <w:color w:val="202122"/>
          <w:kern w:val="0"/>
          <w:szCs w:val="24"/>
        </w:rPr>
        <w:t>月，芬蘭軍隊入侵蘇聯佔領</w:t>
      </w:r>
      <w:hyperlink r:id="rId819" w:tooltip="冬季戰爭" w:history="1">
        <w:r w:rsidRPr="00576A88">
          <w:rPr>
            <w:rFonts w:ascii="inherit" w:eastAsia="新細明體" w:hAnsi="inherit" w:cs="Segoe UI"/>
            <w:color w:val="3366CC"/>
            <w:kern w:val="0"/>
            <w:szCs w:val="24"/>
            <w:u w:val="single"/>
            <w:bdr w:val="none" w:sz="0" w:space="0" w:color="auto" w:frame="1"/>
          </w:rPr>
          <w:t>冬季戰爭</w:t>
        </w:r>
      </w:hyperlink>
      <w:r w:rsidRPr="00576A88">
        <w:rPr>
          <w:rFonts w:ascii="inherit" w:eastAsia="新細明體" w:hAnsi="inherit" w:cs="Segoe UI"/>
          <w:color w:val="202122"/>
          <w:kern w:val="0"/>
          <w:szCs w:val="24"/>
        </w:rPr>
        <w:t>前被奪去的領土並發起攻勢更進一步佔領了</w:t>
      </w:r>
      <w:hyperlink r:id="rId820" w:tooltip="彼得羅扎沃茨克" w:history="1">
        <w:r w:rsidRPr="00576A88">
          <w:rPr>
            <w:rFonts w:ascii="inherit" w:eastAsia="新細明體" w:hAnsi="inherit" w:cs="Segoe UI"/>
            <w:color w:val="3366CC"/>
            <w:kern w:val="0"/>
            <w:szCs w:val="24"/>
            <w:u w:val="single"/>
            <w:bdr w:val="none" w:sz="0" w:space="0" w:color="auto" w:frame="1"/>
          </w:rPr>
          <w:t>彼得羅扎沃茨克</w:t>
        </w:r>
      </w:hyperlink>
      <w:r w:rsidRPr="00576A88">
        <w:rPr>
          <w:rFonts w:ascii="inherit" w:eastAsia="新細明體" w:hAnsi="inherit" w:cs="Segoe UI"/>
          <w:color w:val="202122"/>
          <w:kern w:val="0"/>
          <w:szCs w:val="24"/>
        </w:rPr>
        <w:t>，並威脅</w:t>
      </w:r>
      <w:hyperlink r:id="rId821" w:tooltip="摩爾曼斯克" w:history="1">
        <w:r w:rsidRPr="00576A88">
          <w:rPr>
            <w:rFonts w:ascii="inherit" w:eastAsia="新細明體" w:hAnsi="inherit" w:cs="Segoe UI"/>
            <w:color w:val="3366CC"/>
            <w:kern w:val="0"/>
            <w:szCs w:val="24"/>
            <w:u w:val="single"/>
            <w:bdr w:val="none" w:sz="0" w:space="0" w:color="auto" w:frame="1"/>
          </w:rPr>
          <w:t>摩爾曼斯克</w:t>
        </w:r>
      </w:hyperlink>
      <w:r w:rsidRPr="00576A88">
        <w:rPr>
          <w:rFonts w:ascii="inherit" w:eastAsia="新細明體" w:hAnsi="inherit" w:cs="Segoe UI"/>
          <w:color w:val="202122"/>
          <w:kern w:val="0"/>
          <w:szCs w:val="24"/>
        </w:rPr>
        <w:t>和整個</w:t>
      </w:r>
      <w:hyperlink r:id="rId822" w:tooltip="卡累利亞" w:history="1">
        <w:proofErr w:type="gramStart"/>
        <w:r w:rsidRPr="00576A88">
          <w:rPr>
            <w:rFonts w:ascii="inherit" w:eastAsia="新細明體" w:hAnsi="inherit" w:cs="Segoe UI"/>
            <w:color w:val="3366CC"/>
            <w:kern w:val="0"/>
            <w:szCs w:val="24"/>
            <w:u w:val="single"/>
            <w:bdr w:val="none" w:sz="0" w:space="0" w:color="auto" w:frame="1"/>
          </w:rPr>
          <w:t>卡累利</w:t>
        </w:r>
        <w:proofErr w:type="gramEnd"/>
        <w:r w:rsidRPr="00576A88">
          <w:rPr>
            <w:rFonts w:ascii="inherit" w:eastAsia="新細明體" w:hAnsi="inherit" w:cs="Segoe UI"/>
            <w:color w:val="3366CC"/>
            <w:kern w:val="0"/>
            <w:szCs w:val="24"/>
            <w:u w:val="single"/>
            <w:bdr w:val="none" w:sz="0" w:space="0" w:color="auto" w:frame="1"/>
          </w:rPr>
          <w:t>亞</w:t>
        </w:r>
      </w:hyperlink>
      <w:r w:rsidRPr="00576A88">
        <w:rPr>
          <w:rFonts w:ascii="inherit" w:eastAsia="新細明體" w:hAnsi="inherit" w:cs="Segoe UI"/>
          <w:color w:val="202122"/>
          <w:kern w:val="0"/>
          <w:szCs w:val="24"/>
        </w:rPr>
        <w:t>，</w:t>
      </w:r>
      <w:proofErr w:type="gramStart"/>
      <w:r w:rsidRPr="00576A88">
        <w:rPr>
          <w:rFonts w:ascii="inherit" w:eastAsia="新細明體" w:hAnsi="inherit" w:cs="Segoe UI"/>
          <w:color w:val="202122"/>
          <w:kern w:val="0"/>
          <w:szCs w:val="24"/>
        </w:rPr>
        <w:t>大量蘇</w:t>
      </w:r>
      <w:proofErr w:type="gramEnd"/>
      <w:r w:rsidRPr="00576A88">
        <w:rPr>
          <w:rFonts w:ascii="inherit" w:eastAsia="新細明體" w:hAnsi="inherit" w:cs="Segoe UI"/>
          <w:color w:val="202122"/>
          <w:kern w:val="0"/>
          <w:szCs w:val="24"/>
        </w:rPr>
        <w:t>軍被芬蘭牽制；在東線南方，羅馬尼亞軍隊靠著德軍閃電戰的威力奪回巴撒拉比亞和北布科維納等過去割讓給蘇聯的領土</w:t>
      </w:r>
      <w:hyperlink r:id="rId823" w:anchor="cite_note-155" w:history="1">
        <w:r w:rsidRPr="00576A88">
          <w:rPr>
            <w:rFonts w:ascii="inherit" w:eastAsia="新細明體" w:hAnsi="inherit" w:cs="Segoe UI"/>
            <w:color w:val="3366CC"/>
            <w:kern w:val="0"/>
            <w:sz w:val="18"/>
            <w:szCs w:val="18"/>
            <w:u w:val="single"/>
            <w:bdr w:val="none" w:sz="0" w:space="0" w:color="auto" w:frame="1"/>
          </w:rPr>
          <w:t>[147]</w:t>
        </w:r>
      </w:hyperlink>
      <w:r w:rsidRPr="00576A88">
        <w:rPr>
          <w:rFonts w:ascii="inherit" w:eastAsia="新細明體" w:hAnsi="inherit" w:cs="Segoe UI"/>
          <w:color w:val="202122"/>
          <w:kern w:val="0"/>
          <w:szCs w:val="24"/>
        </w:rPr>
        <w:t>。並在</w:t>
      </w:r>
      <w:hyperlink r:id="rId824" w:tooltip="敖得薩戰役 (1941年)" w:history="1">
        <w:r w:rsidRPr="00576A88">
          <w:rPr>
            <w:rFonts w:ascii="inherit" w:eastAsia="新細明體" w:hAnsi="inherit" w:cs="Segoe UI"/>
            <w:color w:val="3366CC"/>
            <w:kern w:val="0"/>
            <w:szCs w:val="24"/>
            <w:u w:val="single"/>
            <w:bdr w:val="none" w:sz="0" w:space="0" w:color="auto" w:frame="1"/>
          </w:rPr>
          <w:t>敖德</w:t>
        </w:r>
        <w:proofErr w:type="gramStart"/>
        <w:r w:rsidRPr="00576A88">
          <w:rPr>
            <w:rFonts w:ascii="inherit" w:eastAsia="新細明體" w:hAnsi="inherit" w:cs="Segoe UI"/>
            <w:color w:val="3366CC"/>
            <w:kern w:val="0"/>
            <w:szCs w:val="24"/>
            <w:u w:val="single"/>
            <w:bdr w:val="none" w:sz="0" w:space="0" w:color="auto" w:frame="1"/>
          </w:rPr>
          <w:t>薩</w:t>
        </w:r>
        <w:proofErr w:type="gramEnd"/>
        <w:r w:rsidRPr="00576A88">
          <w:rPr>
            <w:rFonts w:ascii="inherit" w:eastAsia="新細明體" w:hAnsi="inherit" w:cs="Segoe UI"/>
            <w:color w:val="3366CC"/>
            <w:kern w:val="0"/>
            <w:szCs w:val="24"/>
            <w:u w:val="single"/>
            <w:bdr w:val="none" w:sz="0" w:space="0" w:color="auto" w:frame="1"/>
          </w:rPr>
          <w:t>戰役</w:t>
        </w:r>
      </w:hyperlink>
      <w:r w:rsidRPr="00576A88">
        <w:rPr>
          <w:rFonts w:ascii="inherit" w:eastAsia="新細明體" w:hAnsi="inherit" w:cs="Segoe UI"/>
          <w:color w:val="202122"/>
          <w:kern w:val="0"/>
          <w:szCs w:val="24"/>
        </w:rPr>
        <w:t>重創蘇軍並佔領該市，烏克蘭西南部部份領土被羅馬尼亞佔領，在稍後德羅聯軍成功攻陷</w:t>
      </w:r>
      <w:hyperlink r:id="rId825" w:tooltip="塞瓦斯托波爾圍城戰 (1941年—1942年)" w:history="1">
        <w:r w:rsidRPr="00576A88">
          <w:rPr>
            <w:rFonts w:ascii="inherit" w:eastAsia="新細明體" w:hAnsi="inherit" w:cs="Segoe UI"/>
            <w:color w:val="3366CC"/>
            <w:kern w:val="0"/>
            <w:szCs w:val="24"/>
            <w:u w:val="single"/>
            <w:bdr w:val="none" w:sz="0" w:space="0" w:color="auto" w:frame="1"/>
          </w:rPr>
          <w:t>塞瓦斯托波爾</w:t>
        </w:r>
      </w:hyperlink>
      <w:r w:rsidRPr="00576A88">
        <w:rPr>
          <w:rFonts w:ascii="inherit" w:eastAsia="新細明體" w:hAnsi="inherit" w:cs="Segoe UI"/>
          <w:color w:val="202122"/>
          <w:kern w:val="0"/>
          <w:szCs w:val="24"/>
        </w:rPr>
        <w:t>，並且將主要的兵力改調往莫斯科以</w:t>
      </w:r>
      <w:hyperlink r:id="rId826" w:tooltip="莫斯科戰役" w:history="1">
        <w:r w:rsidRPr="00576A88">
          <w:rPr>
            <w:rFonts w:ascii="inherit" w:eastAsia="新細明體" w:hAnsi="inherit" w:cs="Segoe UI"/>
            <w:color w:val="3366CC"/>
            <w:kern w:val="0"/>
            <w:szCs w:val="24"/>
            <w:u w:val="single"/>
            <w:bdr w:val="none" w:sz="0" w:space="0" w:color="auto" w:frame="1"/>
          </w:rPr>
          <w:t>展開進攻</w:t>
        </w:r>
      </w:hyperlink>
      <w:hyperlink r:id="rId827" w:anchor="cite_note-156" w:history="1">
        <w:r w:rsidRPr="00576A88">
          <w:rPr>
            <w:rFonts w:ascii="inherit" w:eastAsia="新細明體" w:hAnsi="inherit" w:cs="Segoe UI"/>
            <w:color w:val="3366CC"/>
            <w:kern w:val="0"/>
            <w:sz w:val="18"/>
            <w:szCs w:val="18"/>
            <w:u w:val="single"/>
            <w:bdr w:val="none" w:sz="0" w:space="0" w:color="auto" w:frame="1"/>
          </w:rPr>
          <w:t>[148]</w:t>
        </w:r>
      </w:hyperlink>
      <w:r w:rsidRPr="00576A88">
        <w:rPr>
          <w:rFonts w:ascii="inherit" w:eastAsia="新細明體" w:hAnsi="inherit" w:cs="Segoe UI"/>
          <w:color w:val="202122"/>
          <w:kern w:val="0"/>
          <w:szCs w:val="24"/>
        </w:rPr>
        <w:t>。在經過兩個月的激戰後，德軍部隊幾乎達到莫斯科外圍地區，並隨即包圍莫斯科，莫斯科為蘇聯情報及交通中心，</w:t>
      </w:r>
      <w:hyperlink r:id="rId828" w:tooltip="蘇聯共產黨" w:history="1">
        <w:r w:rsidRPr="00576A88">
          <w:rPr>
            <w:rFonts w:ascii="inherit" w:eastAsia="新細明體" w:hAnsi="inherit" w:cs="Segoe UI"/>
            <w:color w:val="3366CC"/>
            <w:kern w:val="0"/>
            <w:szCs w:val="24"/>
            <w:u w:val="single"/>
            <w:bdr w:val="none" w:sz="0" w:space="0" w:color="auto" w:frame="1"/>
          </w:rPr>
          <w:t>蘇聯共產黨</w:t>
        </w:r>
      </w:hyperlink>
      <w:r w:rsidRPr="00576A88">
        <w:rPr>
          <w:rFonts w:ascii="inherit" w:eastAsia="新細明體" w:hAnsi="inherit" w:cs="Segoe UI"/>
          <w:color w:val="202122"/>
          <w:kern w:val="0"/>
          <w:szCs w:val="24"/>
        </w:rPr>
        <w:t>總書記</w:t>
      </w:r>
      <w:hyperlink r:id="rId829" w:tooltip="約瑟夫·維薩里奧諾維奇·史達林" w:history="1">
        <w:r w:rsidRPr="00576A88">
          <w:rPr>
            <w:rFonts w:ascii="inherit" w:eastAsia="新細明體" w:hAnsi="inherit" w:cs="Segoe UI"/>
            <w:color w:val="3366CC"/>
            <w:kern w:val="0"/>
            <w:szCs w:val="24"/>
            <w:u w:val="single"/>
            <w:bdr w:val="none" w:sz="0" w:space="0" w:color="auto" w:frame="1"/>
          </w:rPr>
          <w:t>史達林</w:t>
        </w:r>
      </w:hyperlink>
      <w:r w:rsidRPr="00576A88">
        <w:rPr>
          <w:rFonts w:ascii="inherit" w:eastAsia="新細明體" w:hAnsi="inherit" w:cs="Segoe UI"/>
          <w:color w:val="202122"/>
          <w:kern w:val="0"/>
          <w:szCs w:val="24"/>
        </w:rPr>
        <w:t>經過思考決定死守城市，</w:t>
      </w:r>
      <w:hyperlink r:id="rId830" w:tooltip="莫斯科戰役" w:history="1">
        <w:r w:rsidRPr="00576A88">
          <w:rPr>
            <w:rFonts w:ascii="inherit" w:eastAsia="新細明體" w:hAnsi="inherit" w:cs="Segoe UI"/>
            <w:color w:val="3366CC"/>
            <w:kern w:val="0"/>
            <w:szCs w:val="24"/>
            <w:u w:val="single"/>
            <w:bdr w:val="none" w:sz="0" w:space="0" w:color="auto" w:frame="1"/>
          </w:rPr>
          <w:t>莫斯科戰役</w:t>
        </w:r>
      </w:hyperlink>
      <w:r w:rsidRPr="00576A88">
        <w:rPr>
          <w:rFonts w:ascii="inherit" w:eastAsia="新細明體" w:hAnsi="inherit" w:cs="Segoe UI"/>
          <w:color w:val="202122"/>
          <w:kern w:val="0"/>
          <w:szCs w:val="24"/>
        </w:rPr>
        <w:t>展開，然而經過長期行軍而疲憊不堪的</w:t>
      </w:r>
      <w:proofErr w:type="gramStart"/>
      <w:r w:rsidRPr="00576A88">
        <w:rPr>
          <w:rFonts w:ascii="inherit" w:eastAsia="新細明體" w:hAnsi="inherit" w:cs="Segoe UI"/>
          <w:color w:val="202122"/>
          <w:kern w:val="0"/>
          <w:szCs w:val="24"/>
        </w:rPr>
        <w:t>部隊也迫德軍</w:t>
      </w:r>
      <w:proofErr w:type="gramEnd"/>
      <w:r w:rsidRPr="00576A88">
        <w:rPr>
          <w:rFonts w:ascii="inherit" w:eastAsia="新細明體" w:hAnsi="inherit" w:cs="Segoe UI"/>
          <w:color w:val="202122"/>
          <w:kern w:val="0"/>
          <w:szCs w:val="24"/>
        </w:rPr>
        <w:t>暫緩進攻</w:t>
      </w:r>
      <w:hyperlink r:id="rId831" w:anchor="cite_note-157" w:history="1">
        <w:r w:rsidRPr="00576A88">
          <w:rPr>
            <w:rFonts w:ascii="inherit" w:eastAsia="新細明體" w:hAnsi="inherit" w:cs="Segoe UI"/>
            <w:color w:val="3366CC"/>
            <w:kern w:val="0"/>
            <w:sz w:val="18"/>
            <w:szCs w:val="18"/>
            <w:u w:val="single"/>
            <w:bdr w:val="none" w:sz="0" w:space="0" w:color="auto" w:frame="1"/>
          </w:rPr>
          <w:t>[149]</w:t>
        </w:r>
      </w:hyperlink>
      <w:hyperlink r:id="rId832" w:anchor="cite_note-158" w:history="1">
        <w:r w:rsidRPr="00576A88">
          <w:rPr>
            <w:rFonts w:ascii="inherit" w:eastAsia="新細明體" w:hAnsi="inherit" w:cs="Segoe UI"/>
            <w:color w:val="3366CC"/>
            <w:kern w:val="0"/>
            <w:sz w:val="18"/>
            <w:szCs w:val="18"/>
            <w:u w:val="single"/>
            <w:bdr w:val="none" w:sz="0" w:space="0" w:color="auto" w:frame="1"/>
          </w:rPr>
          <w:t>[150]</w:t>
        </w:r>
      </w:hyperlink>
      <w:r w:rsidRPr="00576A88">
        <w:rPr>
          <w:rFonts w:ascii="inherit" w:eastAsia="新細明體" w:hAnsi="inherit" w:cs="Segoe UI"/>
          <w:color w:val="202122"/>
          <w:kern w:val="0"/>
          <w:szCs w:val="24"/>
        </w:rPr>
        <w:t>，而且遇上嚴寒士兵凍傷十分嚴重。儘管軸心國部隊成功攻佔廣大的領土，然而在這次交戰中並沒有達成主要目標；許多重點城市仍然在蘇聯堅持抵抗下始終無法擊潰（如</w:t>
      </w:r>
      <w:hyperlink r:id="rId833" w:tooltip="聖彼得堡" w:history="1">
        <w:r w:rsidRPr="00576A88">
          <w:rPr>
            <w:rFonts w:ascii="inherit" w:eastAsia="新細明體" w:hAnsi="inherit" w:cs="Segoe UI"/>
            <w:color w:val="3366CC"/>
            <w:kern w:val="0"/>
            <w:szCs w:val="24"/>
            <w:u w:val="single"/>
            <w:bdr w:val="none" w:sz="0" w:space="0" w:color="auto" w:frame="1"/>
          </w:rPr>
          <w:t>列寧格勒</w:t>
        </w:r>
      </w:hyperlink>
      <w:r w:rsidRPr="00576A88">
        <w:rPr>
          <w:rFonts w:ascii="inherit" w:eastAsia="新細明體" w:hAnsi="inherit" w:cs="Segoe UI"/>
          <w:color w:val="202122"/>
          <w:kern w:val="0"/>
          <w:szCs w:val="24"/>
        </w:rPr>
        <w:t>），這也使得蘇聯在之後仍保留相當程度的</w:t>
      </w:r>
      <w:hyperlink r:id="rId834" w:tooltip="軍事能力（頁面不存在）" w:history="1">
        <w:r w:rsidRPr="00576A88">
          <w:rPr>
            <w:rFonts w:ascii="inherit" w:eastAsia="新細明體" w:hAnsi="inherit" w:cs="Segoe UI"/>
            <w:color w:val="DD3333"/>
            <w:kern w:val="0"/>
            <w:szCs w:val="24"/>
            <w:u w:val="single"/>
            <w:bdr w:val="none" w:sz="0" w:space="0" w:color="auto" w:frame="1"/>
          </w:rPr>
          <w:t>軍事潛力</w:t>
        </w:r>
      </w:hyperlink>
      <w:r w:rsidRPr="00576A88">
        <w:rPr>
          <w:rFonts w:ascii="inherit" w:eastAsia="新細明體" w:hAnsi="inherit" w:cs="Segoe UI"/>
          <w:color w:val="202122"/>
          <w:kern w:val="0"/>
          <w:szCs w:val="24"/>
        </w:rPr>
        <w:t>，德國暫停攻勢也讓蘇聯有喘息</w:t>
      </w:r>
      <w:r w:rsidRPr="00576A88">
        <w:rPr>
          <w:rFonts w:ascii="inherit" w:eastAsia="新細明體" w:hAnsi="inherit" w:cs="Segoe UI"/>
          <w:color w:val="202122"/>
          <w:kern w:val="0"/>
          <w:szCs w:val="24"/>
        </w:rPr>
        <w:lastRenderedPageBreak/>
        <w:t>的機會，而在巴巴羅薩行動宣告結束之後，也意味著歐洲戰場的閃擊戰階段也已經結束</w:t>
      </w:r>
      <w:hyperlink r:id="rId835" w:anchor="cite_note-159" w:history="1">
        <w:r w:rsidRPr="00576A88">
          <w:rPr>
            <w:rFonts w:ascii="inherit" w:eastAsia="新細明體" w:hAnsi="inherit" w:cs="Segoe UI"/>
            <w:color w:val="3366CC"/>
            <w:kern w:val="0"/>
            <w:sz w:val="18"/>
            <w:szCs w:val="18"/>
            <w:u w:val="single"/>
            <w:bdr w:val="none" w:sz="0" w:space="0" w:color="auto" w:frame="1"/>
          </w:rPr>
          <w:t>[151]</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12</w:t>
      </w:r>
      <w:r w:rsidRPr="00576A88">
        <w:rPr>
          <w:rFonts w:ascii="inherit" w:eastAsia="新細明體" w:hAnsi="inherit" w:cs="Segoe UI"/>
          <w:color w:val="202122"/>
          <w:kern w:val="0"/>
          <w:szCs w:val="24"/>
        </w:rPr>
        <w:t>月初</w:t>
      </w:r>
      <w:hyperlink r:id="rId836" w:tooltip="古德里安" w:history="1">
        <w:r w:rsidRPr="00576A88">
          <w:rPr>
            <w:rFonts w:ascii="inherit" w:eastAsia="新細明體" w:hAnsi="inherit" w:cs="Segoe UI"/>
            <w:color w:val="3366CC"/>
            <w:kern w:val="0"/>
            <w:szCs w:val="24"/>
            <w:u w:val="single"/>
            <w:bdr w:val="none" w:sz="0" w:space="0" w:color="auto" w:frame="1"/>
          </w:rPr>
          <w:t>古德里安</w:t>
        </w:r>
      </w:hyperlink>
      <w:r w:rsidRPr="00576A88">
        <w:rPr>
          <w:rFonts w:ascii="inherit" w:eastAsia="新細明體" w:hAnsi="inherit" w:cs="Segoe UI"/>
          <w:color w:val="202122"/>
          <w:kern w:val="0"/>
          <w:szCs w:val="24"/>
        </w:rPr>
        <w:t>的德軍下令停止對莫斯科的包圍，而亦蘇聯正式動員所有</w:t>
      </w:r>
      <w:hyperlink r:id="rId837" w:tooltip="軍事後備部隊（頁面不存在）" w:history="1">
        <w:r w:rsidRPr="00576A88">
          <w:rPr>
            <w:rFonts w:ascii="inherit" w:eastAsia="新細明體" w:hAnsi="inherit" w:cs="Segoe UI"/>
            <w:color w:val="DD3333"/>
            <w:kern w:val="0"/>
            <w:szCs w:val="24"/>
            <w:u w:val="single"/>
            <w:bdr w:val="none" w:sz="0" w:space="0" w:color="auto" w:frame="1"/>
          </w:rPr>
          <w:t>後備部隊</w:t>
        </w:r>
      </w:hyperlink>
      <w:r w:rsidRPr="00576A88">
        <w:rPr>
          <w:rFonts w:ascii="inherit" w:eastAsia="新細明體" w:hAnsi="inherit" w:cs="Segoe UI"/>
          <w:color w:val="202122"/>
          <w:kern w:val="0"/>
          <w:szCs w:val="24"/>
        </w:rPr>
        <w:t>並準備與軸心國部隊展開作戰</w:t>
      </w:r>
      <w:hyperlink r:id="rId838" w:anchor="cite_note-%E5%A4%A7%E8%A1%9B%C2%B7%E6%A0%BC%E8%98%AD%E6%96%AF-150" w:history="1">
        <w:r w:rsidRPr="00576A88">
          <w:rPr>
            <w:rFonts w:ascii="inherit" w:eastAsia="新細明體" w:hAnsi="inherit" w:cs="Segoe UI"/>
            <w:color w:val="3366CC"/>
            <w:kern w:val="0"/>
            <w:sz w:val="18"/>
            <w:szCs w:val="18"/>
            <w:u w:val="single"/>
            <w:bdr w:val="none" w:sz="0" w:space="0" w:color="auto" w:frame="1"/>
          </w:rPr>
          <w:t>[142]</w:t>
        </w:r>
      </w:hyperlink>
      <w:hyperlink r:id="rId839" w:anchor="cite_note-160" w:history="1">
        <w:r w:rsidRPr="00576A88">
          <w:rPr>
            <w:rFonts w:ascii="inherit" w:eastAsia="新細明體" w:hAnsi="inherit" w:cs="Segoe UI"/>
            <w:color w:val="3366CC"/>
            <w:kern w:val="0"/>
            <w:sz w:val="18"/>
            <w:szCs w:val="18"/>
            <w:u w:val="single"/>
            <w:bdr w:val="none" w:sz="0" w:space="0" w:color="auto" w:frame="1"/>
          </w:rPr>
          <w:t>[152]</w:t>
        </w:r>
      </w:hyperlink>
      <w:r w:rsidRPr="00576A88">
        <w:rPr>
          <w:rFonts w:ascii="inherit" w:eastAsia="新細明體" w:hAnsi="inherit" w:cs="Segoe UI"/>
          <w:color w:val="202122"/>
          <w:kern w:val="0"/>
          <w:szCs w:val="24"/>
        </w:rPr>
        <w:t>。蘇聯開始依據</w:t>
      </w:r>
      <w:hyperlink r:id="rId840" w:tooltip="理查·佐爾格" w:history="1">
        <w:r w:rsidRPr="00576A88">
          <w:rPr>
            <w:rFonts w:ascii="inherit" w:eastAsia="新細明體" w:hAnsi="inherit" w:cs="Segoe UI"/>
            <w:color w:val="3366CC"/>
            <w:kern w:val="0"/>
            <w:szCs w:val="24"/>
            <w:u w:val="single"/>
            <w:bdr w:val="none" w:sz="0" w:space="0" w:color="auto" w:frame="1"/>
          </w:rPr>
          <w:t>理查</w:t>
        </w:r>
        <w:r w:rsidRPr="00576A88">
          <w:rPr>
            <w:rFonts w:ascii="inherit" w:eastAsia="新細明體" w:hAnsi="inherit" w:cs="Segoe UI"/>
            <w:color w:val="3366CC"/>
            <w:kern w:val="0"/>
            <w:szCs w:val="24"/>
            <w:u w:val="single"/>
            <w:bdr w:val="none" w:sz="0" w:space="0" w:color="auto" w:frame="1"/>
          </w:rPr>
          <w:t>·</w:t>
        </w:r>
        <w:r w:rsidRPr="00576A88">
          <w:rPr>
            <w:rFonts w:ascii="inherit" w:eastAsia="新細明體" w:hAnsi="inherit" w:cs="Segoe UI"/>
            <w:color w:val="3366CC"/>
            <w:kern w:val="0"/>
            <w:szCs w:val="24"/>
            <w:u w:val="single"/>
            <w:bdr w:val="none" w:sz="0" w:space="0" w:color="auto" w:frame="1"/>
          </w:rPr>
          <w:t>佐爾格</w:t>
        </w:r>
      </w:hyperlink>
      <w:r w:rsidRPr="00576A88">
        <w:rPr>
          <w:rFonts w:ascii="inherit" w:eastAsia="新細明體" w:hAnsi="inherit" w:cs="Segoe UI"/>
          <w:color w:val="202122"/>
          <w:kern w:val="0"/>
          <w:szCs w:val="24"/>
        </w:rPr>
        <w:t>等間諜所蒐集的資訊陸陸續續將軍隊移往東線準備作戰，期望能夠防止軸心國集團繼續往蘇聯領土進攻，而面對日本</w:t>
      </w:r>
      <w:hyperlink r:id="rId841" w:tooltip="關東軍" w:history="1">
        <w:r w:rsidRPr="00576A88">
          <w:rPr>
            <w:rFonts w:ascii="inherit" w:eastAsia="新細明體" w:hAnsi="inherit" w:cs="Segoe UI"/>
            <w:color w:val="3366CC"/>
            <w:kern w:val="0"/>
            <w:szCs w:val="24"/>
            <w:u w:val="single"/>
            <w:bdr w:val="none" w:sz="0" w:space="0" w:color="auto" w:frame="1"/>
          </w:rPr>
          <w:t>關東軍</w:t>
        </w:r>
      </w:hyperlink>
      <w:r w:rsidRPr="00576A88">
        <w:rPr>
          <w:rFonts w:ascii="inherit" w:eastAsia="新細明體" w:hAnsi="inherit" w:cs="Segoe UI"/>
          <w:color w:val="202122"/>
          <w:kern w:val="0"/>
          <w:szCs w:val="24"/>
        </w:rPr>
        <w:t>則只佈署最少的兵力</w:t>
      </w:r>
      <w:proofErr w:type="gramStart"/>
      <w:r w:rsidRPr="00576A88">
        <w:rPr>
          <w:rFonts w:ascii="inherit" w:eastAsia="新細明體" w:hAnsi="inherit" w:cs="Segoe UI"/>
          <w:color w:val="202122"/>
          <w:kern w:val="0"/>
          <w:szCs w:val="24"/>
        </w:rPr>
        <w:t>來作</w:t>
      </w:r>
      <w:proofErr w:type="gramEnd"/>
      <w:r w:rsidRPr="00576A88">
        <w:rPr>
          <w:rFonts w:ascii="inherit" w:eastAsia="新細明體" w:hAnsi="inherit" w:cs="Segoe UI"/>
          <w:color w:val="202122"/>
          <w:kern w:val="0"/>
          <w:szCs w:val="24"/>
        </w:rPr>
        <w:t>為警戒用</w:t>
      </w:r>
      <w:hyperlink r:id="rId842" w:anchor="cite_note-161" w:history="1">
        <w:r w:rsidRPr="00576A88">
          <w:rPr>
            <w:rFonts w:ascii="inherit" w:eastAsia="新細明體" w:hAnsi="inherit" w:cs="Segoe UI"/>
            <w:color w:val="3366CC"/>
            <w:kern w:val="0"/>
            <w:sz w:val="18"/>
            <w:szCs w:val="18"/>
            <w:u w:val="single"/>
            <w:bdr w:val="none" w:sz="0" w:space="0" w:color="auto" w:frame="1"/>
          </w:rPr>
          <w:t>[153]</w:t>
        </w:r>
      </w:hyperlink>
      <w:r w:rsidRPr="00576A88">
        <w:rPr>
          <w:rFonts w:ascii="inherit" w:eastAsia="新細明體" w:hAnsi="inherit" w:cs="Segoe UI"/>
          <w:color w:val="202122"/>
          <w:kern w:val="0"/>
          <w:szCs w:val="24"/>
        </w:rPr>
        <w:t>。同時因德國開始受到阻滯，日本放棄了北進。到了</w:t>
      </w:r>
      <w:r w:rsidRPr="00576A88">
        <w:rPr>
          <w:rFonts w:ascii="inherit" w:eastAsia="新細明體" w:hAnsi="inherit" w:cs="Segoe UI"/>
          <w:color w:val="202122"/>
          <w:kern w:val="0"/>
          <w:szCs w:val="24"/>
        </w:rPr>
        <w:t>12</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日開始蘇聯發了</w:t>
      </w:r>
      <w:hyperlink r:id="rId843" w:anchor="%E5%BE%B7%E5%9C%8B%E9%80%B2%E6%94%BB%E9%9A%8E%E6%AE%B5" w:tooltip="德蘇戰爭" w:history="1">
        <w:r w:rsidRPr="00576A88">
          <w:rPr>
            <w:rFonts w:ascii="inherit" w:eastAsia="新細明體" w:hAnsi="inherit" w:cs="Segoe UI"/>
            <w:color w:val="3366CC"/>
            <w:kern w:val="0"/>
            <w:szCs w:val="24"/>
            <w:u w:val="single"/>
            <w:bdr w:val="none" w:sz="0" w:space="0" w:color="auto" w:frame="1"/>
          </w:rPr>
          <w:t>大規模的反攻作戰</w:t>
        </w:r>
      </w:hyperlink>
      <w:r w:rsidRPr="00576A88">
        <w:rPr>
          <w:rFonts w:ascii="inherit" w:eastAsia="新細明體" w:hAnsi="inherit" w:cs="Segoe UI"/>
          <w:color w:val="202122"/>
          <w:kern w:val="0"/>
          <w:szCs w:val="24"/>
        </w:rPr>
        <w:t>，對佈署戰線長達</w:t>
      </w:r>
      <w:r w:rsidRPr="00576A88">
        <w:rPr>
          <w:rFonts w:ascii="inherit" w:eastAsia="新細明體" w:hAnsi="inherit" w:cs="Segoe UI"/>
          <w:color w:val="202122"/>
          <w:kern w:val="0"/>
          <w:szCs w:val="24"/>
        </w:rPr>
        <w:t>1,000</w:t>
      </w:r>
      <w:r w:rsidRPr="00576A88">
        <w:rPr>
          <w:rFonts w:ascii="inherit" w:eastAsia="新細明體" w:hAnsi="inherit" w:cs="Segoe UI"/>
          <w:color w:val="202122"/>
          <w:kern w:val="0"/>
          <w:szCs w:val="24"/>
        </w:rPr>
        <w:t>公里的德軍展開攻勢，並成功往西推進</w:t>
      </w:r>
      <w:r w:rsidRPr="00576A88">
        <w:rPr>
          <w:rFonts w:ascii="inherit" w:eastAsia="新細明體" w:hAnsi="inherit" w:cs="Segoe UI"/>
          <w:color w:val="202122"/>
          <w:kern w:val="0"/>
          <w:szCs w:val="24"/>
        </w:rPr>
        <w:t>100</w:t>
      </w:r>
      <w:r w:rsidRPr="00576A88">
        <w:rPr>
          <w:rFonts w:ascii="inherit" w:eastAsia="新細明體" w:hAnsi="inherit" w:cs="Segoe UI"/>
          <w:color w:val="202122"/>
          <w:kern w:val="0"/>
          <w:szCs w:val="24"/>
        </w:rPr>
        <w:t>公里</w:t>
      </w:r>
      <w:proofErr w:type="gramStart"/>
      <w:r w:rsidRPr="00576A88">
        <w:rPr>
          <w:rFonts w:ascii="inherit" w:eastAsia="新細明體" w:hAnsi="inherit" w:cs="Segoe UI"/>
          <w:color w:val="202122"/>
          <w:kern w:val="0"/>
          <w:szCs w:val="24"/>
        </w:rPr>
        <w:t>—</w:t>
      </w:r>
      <w:proofErr w:type="gramEnd"/>
      <w:r w:rsidRPr="00576A88">
        <w:rPr>
          <w:rFonts w:ascii="inherit" w:eastAsia="新細明體" w:hAnsi="inherit" w:cs="Segoe UI"/>
          <w:color w:val="202122"/>
          <w:kern w:val="0"/>
          <w:szCs w:val="24"/>
        </w:rPr>
        <w:t>250</w:t>
      </w:r>
      <w:r w:rsidRPr="00576A88">
        <w:rPr>
          <w:rFonts w:ascii="inherit" w:eastAsia="新細明體" w:hAnsi="inherit" w:cs="Segoe UI"/>
          <w:color w:val="202122"/>
          <w:kern w:val="0"/>
          <w:szCs w:val="24"/>
        </w:rPr>
        <w:t>公里之處</w:t>
      </w:r>
      <w:hyperlink r:id="rId844" w:anchor="cite_note-162" w:history="1">
        <w:r w:rsidRPr="00576A88">
          <w:rPr>
            <w:rFonts w:ascii="inherit" w:eastAsia="新細明體" w:hAnsi="inherit" w:cs="Segoe UI"/>
            <w:color w:val="3366CC"/>
            <w:kern w:val="0"/>
            <w:sz w:val="18"/>
            <w:szCs w:val="18"/>
            <w:u w:val="single"/>
            <w:bdr w:val="none" w:sz="0" w:space="0" w:color="auto" w:frame="1"/>
          </w:rPr>
          <w:t>[154]</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德國</w:t>
      </w:r>
      <w:r w:rsidRPr="00576A88">
        <w:rPr>
          <w:rFonts w:ascii="inherit" w:eastAsia="新細明體" w:hAnsi="inherit" w:cs="Segoe UI"/>
          <w:color w:val="202122"/>
          <w:kern w:val="0"/>
          <w:szCs w:val="24"/>
        </w:rPr>
        <w:t>1940</w:t>
      </w:r>
      <w:r w:rsidRPr="00576A88">
        <w:rPr>
          <w:rFonts w:ascii="inherit" w:eastAsia="新細明體" w:hAnsi="inherit" w:cs="Segoe UI"/>
          <w:color w:val="202122"/>
          <w:kern w:val="0"/>
          <w:szCs w:val="24"/>
        </w:rPr>
        <w:t>到</w:t>
      </w:r>
      <w:r w:rsidRPr="00576A88">
        <w:rPr>
          <w:rFonts w:ascii="inherit" w:eastAsia="新細明體" w:hAnsi="inherit" w:cs="Segoe UI"/>
          <w:color w:val="202122"/>
          <w:kern w:val="0"/>
          <w:szCs w:val="24"/>
        </w:rPr>
        <w:t>1941</w:t>
      </w:r>
      <w:r w:rsidRPr="00576A88">
        <w:rPr>
          <w:rFonts w:ascii="inherit" w:eastAsia="新細明體" w:hAnsi="inherit" w:cs="Segoe UI"/>
          <w:color w:val="202122"/>
          <w:kern w:val="0"/>
          <w:szCs w:val="24"/>
        </w:rPr>
        <w:t>年在歐洲所獲得的一連串勝利，在某些程度上也鼓勵日本對歐洲各國政府施展壓力。已流亡英國的荷蘭政府同意繼續供應日本由</w:t>
      </w:r>
      <w:hyperlink r:id="rId845" w:tooltip="荷屬東印度" w:history="1">
        <w:proofErr w:type="gramStart"/>
        <w:r w:rsidRPr="00576A88">
          <w:rPr>
            <w:rFonts w:ascii="inherit" w:eastAsia="新細明體" w:hAnsi="inherit" w:cs="Segoe UI"/>
            <w:color w:val="3366CC"/>
            <w:kern w:val="0"/>
            <w:szCs w:val="24"/>
            <w:u w:val="single"/>
            <w:bdr w:val="none" w:sz="0" w:space="0" w:color="auto" w:frame="1"/>
          </w:rPr>
          <w:t>荷屬東印度</w:t>
        </w:r>
        <w:proofErr w:type="gramEnd"/>
      </w:hyperlink>
      <w:r w:rsidRPr="00576A88">
        <w:rPr>
          <w:rFonts w:ascii="inherit" w:eastAsia="新細明體" w:hAnsi="inherit" w:cs="Segoe UI"/>
          <w:color w:val="202122"/>
          <w:kern w:val="0"/>
          <w:szCs w:val="24"/>
        </w:rPr>
        <w:t>所製造的石油，但是拒絕將該殖民地的控制權移交給日本政府。相反的</w:t>
      </w:r>
      <w:hyperlink r:id="rId846" w:tooltip="維琪法國" w:history="1">
        <w:r w:rsidRPr="00576A88">
          <w:rPr>
            <w:rFonts w:ascii="inherit" w:eastAsia="新細明體" w:hAnsi="inherit" w:cs="Segoe UI"/>
            <w:color w:val="3366CC"/>
            <w:kern w:val="0"/>
            <w:szCs w:val="24"/>
            <w:u w:val="single"/>
            <w:bdr w:val="none" w:sz="0" w:space="0" w:color="auto" w:frame="1"/>
          </w:rPr>
          <w:t>維琪法國</w:t>
        </w:r>
      </w:hyperlink>
      <w:r w:rsidRPr="00576A88">
        <w:rPr>
          <w:rFonts w:ascii="inherit" w:eastAsia="新細明體" w:hAnsi="inherit" w:cs="Segoe UI"/>
          <w:color w:val="202122"/>
          <w:kern w:val="0"/>
          <w:szCs w:val="24"/>
        </w:rPr>
        <w:t>則同意日本繼續占領法屬印度支那</w:t>
      </w:r>
      <w:hyperlink r:id="rId847" w:anchor="cite_note-163" w:history="1">
        <w:r w:rsidRPr="00576A88">
          <w:rPr>
            <w:rFonts w:ascii="inherit" w:eastAsia="新細明體" w:hAnsi="inherit" w:cs="Segoe UI"/>
            <w:color w:val="3366CC"/>
            <w:kern w:val="0"/>
            <w:sz w:val="18"/>
            <w:szCs w:val="18"/>
            <w:u w:val="single"/>
            <w:bdr w:val="none" w:sz="0" w:space="0" w:color="auto" w:frame="1"/>
          </w:rPr>
          <w:t>[155]</w:t>
        </w:r>
      </w:hyperlink>
      <w:r w:rsidRPr="00576A88">
        <w:rPr>
          <w:rFonts w:ascii="inherit" w:eastAsia="新細明體" w:hAnsi="inherit" w:cs="Segoe UI"/>
          <w:color w:val="202122"/>
          <w:kern w:val="0"/>
          <w:szCs w:val="24"/>
        </w:rPr>
        <w:t>。到了</w:t>
      </w:r>
      <w:r w:rsidRPr="00576A88">
        <w:rPr>
          <w:rFonts w:ascii="inherit" w:eastAsia="新細明體" w:hAnsi="inherit" w:cs="Segoe UI"/>
          <w:color w:val="202122"/>
          <w:kern w:val="0"/>
          <w:szCs w:val="24"/>
        </w:rPr>
        <w:t>1941</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7</w:t>
      </w:r>
      <w:r w:rsidRPr="00576A88">
        <w:rPr>
          <w:rFonts w:ascii="inherit" w:eastAsia="新細明體" w:hAnsi="inherit" w:cs="Segoe UI"/>
          <w:color w:val="202122"/>
          <w:kern w:val="0"/>
          <w:szCs w:val="24"/>
        </w:rPr>
        <w:t>月，美國、英國和其他西方國家政府決定以日軍試圖占領中南半島為由而凍結所有來自日本的資產，而提供日本近</w:t>
      </w:r>
      <w:r w:rsidRPr="00576A88">
        <w:rPr>
          <w:rFonts w:ascii="inherit" w:eastAsia="新細明體" w:hAnsi="inherit" w:cs="Segoe UI"/>
          <w:color w:val="202122"/>
          <w:kern w:val="0"/>
          <w:szCs w:val="24"/>
        </w:rPr>
        <w:t>80%</w:t>
      </w:r>
      <w:r w:rsidRPr="00576A88">
        <w:rPr>
          <w:rFonts w:ascii="inherit" w:eastAsia="新細明體" w:hAnsi="inherit" w:cs="Segoe UI"/>
          <w:color w:val="202122"/>
          <w:kern w:val="0"/>
          <w:szCs w:val="24"/>
        </w:rPr>
        <w:t>石油的美國也決定嚴格實施石油禁運政策</w:t>
      </w:r>
      <w:hyperlink r:id="rId848" w:anchor="cite_note-164" w:history="1">
        <w:r w:rsidRPr="00576A88">
          <w:rPr>
            <w:rFonts w:ascii="inherit" w:eastAsia="新細明體" w:hAnsi="inherit" w:cs="Segoe UI"/>
            <w:color w:val="3366CC"/>
            <w:kern w:val="0"/>
            <w:sz w:val="18"/>
            <w:szCs w:val="18"/>
            <w:u w:val="single"/>
            <w:bdr w:val="none" w:sz="0" w:space="0" w:color="auto" w:frame="1"/>
          </w:rPr>
          <w:t>[156]</w:t>
        </w:r>
      </w:hyperlink>
      <w:hyperlink r:id="rId849" w:anchor="cite_note-165" w:history="1">
        <w:r w:rsidRPr="00576A88">
          <w:rPr>
            <w:rFonts w:ascii="inherit" w:eastAsia="新細明體" w:hAnsi="inherit" w:cs="Segoe UI"/>
            <w:color w:val="3366CC"/>
            <w:kern w:val="0"/>
            <w:sz w:val="18"/>
            <w:szCs w:val="18"/>
            <w:u w:val="single"/>
            <w:bdr w:val="none" w:sz="0" w:space="0" w:color="auto" w:frame="1"/>
          </w:rPr>
          <w:t>[157]</w:t>
        </w:r>
      </w:hyperlink>
      <w:r w:rsidRPr="00576A88">
        <w:rPr>
          <w:rFonts w:ascii="inherit" w:eastAsia="新細明體" w:hAnsi="inherit" w:cs="Segoe UI"/>
          <w:color w:val="202122"/>
          <w:kern w:val="0"/>
          <w:szCs w:val="24"/>
        </w:rPr>
        <w:t>。這項石油禁運政策促使得日本可能必須放棄其在亞洲的野心計畫、並且逐一暫緩對中國所發起的戰爭或者是以武力攻佔領土的方式來獲取所需要的自然資源。</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對此日本軍方完全捨棄第一個方案，並且許多軍官認為石油禁運實際上就是對日本展開的潛在「宣戰」</w:t>
      </w:r>
      <w:hyperlink r:id="rId850" w:anchor="cite_note-166" w:history="1">
        <w:r w:rsidRPr="00576A88">
          <w:rPr>
            <w:rFonts w:ascii="inherit" w:eastAsia="新細明體" w:hAnsi="inherit" w:cs="Segoe UI"/>
            <w:color w:val="3366CC"/>
            <w:kern w:val="0"/>
            <w:sz w:val="18"/>
            <w:szCs w:val="18"/>
            <w:u w:val="single"/>
            <w:bdr w:val="none" w:sz="0" w:space="0" w:color="auto" w:frame="1"/>
          </w:rPr>
          <w:t>[158]</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54595D"/>
          <w:kern w:val="0"/>
          <w:szCs w:val="24"/>
        </w:rPr>
      </w:pPr>
      <w:hyperlink r:id="rId851" w:tooltip="亞利桑那號戰艦" w:history="1">
        <w:r w:rsidRPr="00576A88">
          <w:rPr>
            <w:rFonts w:ascii="inherit" w:eastAsia="新細明體" w:hAnsi="inherit" w:cs="Segoe UI"/>
            <w:color w:val="3366CC"/>
            <w:kern w:val="0"/>
            <w:sz w:val="20"/>
            <w:szCs w:val="20"/>
            <w:u w:val="single"/>
            <w:bdr w:val="none" w:sz="0" w:space="0" w:color="auto" w:frame="1"/>
          </w:rPr>
          <w:t>亞利桑那號戰艦</w:t>
        </w:r>
      </w:hyperlink>
      <w:r w:rsidRPr="00576A88">
        <w:rPr>
          <w:rFonts w:ascii="inherit" w:eastAsia="新細明體" w:hAnsi="inherit" w:cs="Segoe UI"/>
          <w:color w:val="54595D"/>
          <w:kern w:val="0"/>
          <w:szCs w:val="24"/>
        </w:rPr>
        <w:t>在日本對</w:t>
      </w:r>
      <w:hyperlink r:id="rId852" w:tooltip="美國太平洋艦隊" w:history="1">
        <w:r w:rsidRPr="00576A88">
          <w:rPr>
            <w:rFonts w:ascii="inherit" w:eastAsia="新細明體" w:hAnsi="inherit" w:cs="Segoe UI"/>
            <w:color w:val="3366CC"/>
            <w:kern w:val="0"/>
            <w:sz w:val="20"/>
            <w:szCs w:val="20"/>
            <w:u w:val="single"/>
            <w:bdr w:val="none" w:sz="0" w:space="0" w:color="auto" w:frame="1"/>
          </w:rPr>
          <w:t>美國太平洋艦隊</w:t>
        </w:r>
      </w:hyperlink>
      <w:r w:rsidRPr="00576A88">
        <w:rPr>
          <w:rFonts w:ascii="inherit" w:eastAsia="新細明體" w:hAnsi="inherit" w:cs="Segoe UI"/>
          <w:color w:val="54595D"/>
          <w:kern w:val="0"/>
          <w:szCs w:val="24"/>
        </w:rPr>
        <w:t>的突襲中沉沒，</w:t>
      </w:r>
      <w:r w:rsidRPr="00576A88">
        <w:rPr>
          <w:rFonts w:ascii="inherit" w:eastAsia="新細明體" w:hAnsi="inherit" w:cs="Segoe UI"/>
          <w:color w:val="54595D"/>
          <w:kern w:val="0"/>
          <w:szCs w:val="24"/>
        </w:rPr>
        <w:t>1941</w:t>
      </w:r>
      <w:r w:rsidRPr="00576A88">
        <w:rPr>
          <w:rFonts w:ascii="inherit" w:eastAsia="新細明體" w:hAnsi="inherit" w:cs="Segoe UI"/>
          <w:color w:val="54595D"/>
          <w:kern w:val="0"/>
          <w:szCs w:val="24"/>
        </w:rPr>
        <w:t>年</w:t>
      </w:r>
      <w:r w:rsidRPr="00576A88">
        <w:rPr>
          <w:rFonts w:ascii="inherit" w:eastAsia="新細明體" w:hAnsi="inherit" w:cs="Segoe UI"/>
          <w:color w:val="54595D"/>
          <w:kern w:val="0"/>
          <w:szCs w:val="24"/>
        </w:rPr>
        <w:t>12</w:t>
      </w:r>
      <w:r w:rsidRPr="00576A88">
        <w:rPr>
          <w:rFonts w:ascii="inherit" w:eastAsia="新細明體" w:hAnsi="inherit" w:cs="Segoe UI"/>
          <w:color w:val="54595D"/>
          <w:kern w:val="0"/>
          <w:szCs w:val="24"/>
        </w:rPr>
        <w:t>月</w:t>
      </w:r>
      <w:r w:rsidRPr="00576A88">
        <w:rPr>
          <w:rFonts w:ascii="inherit" w:eastAsia="新細明體" w:hAnsi="inherit" w:cs="Segoe UI"/>
          <w:color w:val="54595D"/>
          <w:kern w:val="0"/>
          <w:szCs w:val="24"/>
        </w:rPr>
        <w:t>7</w:t>
      </w:r>
      <w:r w:rsidRPr="00576A88">
        <w:rPr>
          <w:rFonts w:ascii="inherit" w:eastAsia="新細明體" w:hAnsi="inherit" w:cs="Segoe UI"/>
          <w:color w:val="54595D"/>
          <w:kern w:val="0"/>
          <w:szCs w:val="24"/>
        </w:rPr>
        <w:t>日</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對於這種情勢，日本計劃迅速以武力的方式攻佔歐洲位於亞洲的殖民地地區，並隨即建立一個延伸至太平洋中線的大型防衛圈。隨後日本便會盡可能使用在東南亞所獲得的資源，來對遭受第一波攻擊的同盟國軍隊展開防禦作戰</w:t>
      </w:r>
      <w:hyperlink r:id="rId853" w:anchor="cite_note-167" w:history="1">
        <w:r w:rsidRPr="00576A88">
          <w:rPr>
            <w:rFonts w:ascii="inherit" w:eastAsia="新細明體" w:hAnsi="inherit" w:cs="Segoe UI"/>
            <w:color w:val="3366CC"/>
            <w:kern w:val="0"/>
            <w:sz w:val="18"/>
            <w:szCs w:val="18"/>
            <w:u w:val="single"/>
            <w:bdr w:val="none" w:sz="0" w:space="0" w:color="auto" w:frame="1"/>
          </w:rPr>
          <w:t>[159]</w:t>
        </w:r>
      </w:hyperlink>
      <w:r w:rsidRPr="00576A88">
        <w:rPr>
          <w:rFonts w:ascii="inherit" w:eastAsia="新細明體" w:hAnsi="inherit" w:cs="Segoe UI"/>
          <w:color w:val="202122"/>
          <w:kern w:val="0"/>
          <w:szCs w:val="24"/>
        </w:rPr>
        <w:t>。為了防止之後美國對於日本的作法展開干預，日軍從一開始便策劃對於防衛圈外圍的</w:t>
      </w:r>
      <w:hyperlink r:id="rId854" w:tooltip="美國太平洋艦隊" w:history="1">
        <w:r w:rsidRPr="00576A88">
          <w:rPr>
            <w:rFonts w:ascii="inherit" w:eastAsia="新細明體" w:hAnsi="inherit" w:cs="Segoe UI"/>
            <w:color w:val="3366CC"/>
            <w:kern w:val="0"/>
            <w:szCs w:val="24"/>
            <w:u w:val="single"/>
            <w:bdr w:val="none" w:sz="0" w:space="0" w:color="auto" w:frame="1"/>
          </w:rPr>
          <w:t>美國太平洋艦隊</w:t>
        </w:r>
      </w:hyperlink>
      <w:r w:rsidRPr="00576A88">
        <w:rPr>
          <w:rFonts w:ascii="inherit" w:eastAsia="新細明體" w:hAnsi="inherit" w:cs="Segoe UI"/>
          <w:color w:val="202122"/>
          <w:kern w:val="0"/>
          <w:szCs w:val="24"/>
        </w:rPr>
        <w:t>展開殲滅性攻勢</w:t>
      </w:r>
      <w:hyperlink r:id="rId855" w:anchor="cite_note-168" w:history="1">
        <w:r w:rsidRPr="00576A88">
          <w:rPr>
            <w:rFonts w:ascii="inherit" w:eastAsia="新細明體" w:hAnsi="inherit" w:cs="Segoe UI"/>
            <w:color w:val="3366CC"/>
            <w:kern w:val="0"/>
            <w:sz w:val="18"/>
            <w:szCs w:val="18"/>
            <w:u w:val="single"/>
            <w:bdr w:val="none" w:sz="0" w:space="0" w:color="auto" w:frame="1"/>
          </w:rPr>
          <w:t>[160]</w:t>
        </w:r>
      </w:hyperlink>
      <w:r w:rsidRPr="00576A88">
        <w:rPr>
          <w:rFonts w:ascii="inherit" w:eastAsia="新細明體" w:hAnsi="inherit" w:cs="Segoe UI"/>
          <w:color w:val="202122"/>
          <w:kern w:val="0"/>
          <w:szCs w:val="24"/>
        </w:rPr>
        <w:t>。於是計畫突襲美軍夏威夷的海軍基地，珍珠港。</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1941</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12</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8</w:t>
      </w:r>
      <w:r w:rsidRPr="00576A88">
        <w:rPr>
          <w:rFonts w:ascii="inherit" w:eastAsia="新細明體" w:hAnsi="inherit" w:cs="Segoe UI"/>
          <w:color w:val="202122"/>
          <w:kern w:val="0"/>
          <w:szCs w:val="24"/>
        </w:rPr>
        <w:t>日（北美地區為</w:t>
      </w:r>
      <w:r w:rsidRPr="00576A88">
        <w:rPr>
          <w:rFonts w:ascii="inherit" w:eastAsia="新細明體" w:hAnsi="inherit" w:cs="Segoe UI"/>
          <w:color w:val="202122"/>
          <w:kern w:val="0"/>
          <w:szCs w:val="24"/>
        </w:rPr>
        <w:t>12</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7</w:t>
      </w:r>
      <w:r w:rsidRPr="00576A88">
        <w:rPr>
          <w:rFonts w:ascii="inherit" w:eastAsia="新細明體" w:hAnsi="inherit" w:cs="Segoe UI"/>
          <w:color w:val="202122"/>
          <w:kern w:val="0"/>
          <w:szCs w:val="24"/>
        </w:rPr>
        <w:t>日），日本同時對由英國與美國所掌握的東南亞周遭地區和太平洋島嶼</w:t>
      </w:r>
      <w:hyperlink r:id="rId856" w:tooltip="太平洋戰爭" w:history="1">
        <w:r w:rsidRPr="00576A88">
          <w:rPr>
            <w:rFonts w:ascii="inherit" w:eastAsia="新細明體" w:hAnsi="inherit" w:cs="Segoe UI"/>
            <w:color w:val="3366CC"/>
            <w:kern w:val="0"/>
            <w:szCs w:val="24"/>
            <w:u w:val="single"/>
            <w:bdr w:val="none" w:sz="0" w:space="0" w:color="auto" w:frame="1"/>
          </w:rPr>
          <w:t>展開攻勢</w:t>
        </w:r>
      </w:hyperlink>
      <w:r w:rsidRPr="00576A88">
        <w:rPr>
          <w:rFonts w:ascii="inherit" w:eastAsia="新細明體" w:hAnsi="inherit" w:cs="Segoe UI"/>
          <w:color w:val="202122"/>
          <w:kern w:val="0"/>
          <w:szCs w:val="24"/>
        </w:rPr>
        <w:t>，在這其中也包括有</w:t>
      </w:r>
      <w:hyperlink r:id="rId857" w:tooltip="珍珠港事件" w:history="1">
        <w:r w:rsidRPr="00576A88">
          <w:rPr>
            <w:rFonts w:ascii="inherit" w:eastAsia="新細明體" w:hAnsi="inherit" w:cs="Segoe UI"/>
            <w:color w:val="3366CC"/>
            <w:kern w:val="0"/>
            <w:szCs w:val="24"/>
            <w:u w:val="single"/>
            <w:bdr w:val="none" w:sz="0" w:space="0" w:color="auto" w:frame="1"/>
          </w:rPr>
          <w:t>偷襲位於珍珠港的美國艦隊</w:t>
        </w:r>
      </w:hyperlink>
      <w:r w:rsidRPr="00576A88">
        <w:rPr>
          <w:rFonts w:ascii="inherit" w:eastAsia="新細明體" w:hAnsi="inherit" w:cs="Segoe UI"/>
          <w:color w:val="202122"/>
          <w:kern w:val="0"/>
          <w:szCs w:val="24"/>
        </w:rPr>
        <w:t>、</w:t>
      </w:r>
      <w:hyperlink r:id="rId858" w:tooltip="馬來亞戰役" w:history="1">
        <w:r w:rsidRPr="00576A88">
          <w:rPr>
            <w:rFonts w:ascii="inherit" w:eastAsia="新細明體" w:hAnsi="inherit" w:cs="Segoe UI"/>
            <w:color w:val="3366CC"/>
            <w:kern w:val="0"/>
            <w:szCs w:val="24"/>
            <w:u w:val="single"/>
            <w:bdr w:val="none" w:sz="0" w:space="0" w:color="auto" w:frame="1"/>
          </w:rPr>
          <w:t>攻佔泰國和馬來西亞地區</w:t>
        </w:r>
      </w:hyperlink>
      <w:r w:rsidRPr="00576A88">
        <w:rPr>
          <w:rFonts w:ascii="inherit" w:eastAsia="新細明體" w:hAnsi="inherit" w:cs="Segoe UI"/>
          <w:color w:val="202122"/>
          <w:kern w:val="0"/>
          <w:szCs w:val="24"/>
        </w:rPr>
        <w:t>以及</w:t>
      </w:r>
      <w:hyperlink r:id="rId859" w:tooltip="香港保衛戰" w:history="1">
        <w:r w:rsidRPr="00576A88">
          <w:rPr>
            <w:rFonts w:ascii="inherit" w:eastAsia="新細明體" w:hAnsi="inherit" w:cs="Segoe UI"/>
            <w:color w:val="3366CC"/>
            <w:kern w:val="0"/>
            <w:szCs w:val="24"/>
            <w:u w:val="single"/>
            <w:bdr w:val="none" w:sz="0" w:space="0" w:color="auto" w:frame="1"/>
          </w:rPr>
          <w:t>占領香港</w:t>
        </w:r>
      </w:hyperlink>
      <w:r w:rsidRPr="00576A88">
        <w:rPr>
          <w:rFonts w:ascii="inherit" w:eastAsia="新細明體" w:hAnsi="inherit" w:cs="Segoe UI"/>
          <w:color w:val="202122"/>
          <w:kern w:val="0"/>
          <w:szCs w:val="24"/>
        </w:rPr>
        <w:t>等等</w:t>
      </w:r>
      <w:hyperlink r:id="rId860" w:anchor="cite_note-169" w:history="1">
        <w:r w:rsidRPr="00576A88">
          <w:rPr>
            <w:rFonts w:ascii="inherit" w:eastAsia="新細明體" w:hAnsi="inherit" w:cs="Segoe UI"/>
            <w:color w:val="3366CC"/>
            <w:kern w:val="0"/>
            <w:sz w:val="18"/>
            <w:szCs w:val="18"/>
            <w:u w:val="single"/>
            <w:bdr w:val="none" w:sz="0" w:space="0" w:color="auto" w:frame="1"/>
          </w:rPr>
          <w:t>[161]</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這一系列的襲擊促使美國、英國、澳洲、中華民國和其他同盟國國家正式對日本宣戰，納粹德國、義大利王國和其他簽署《</w:t>
      </w:r>
      <w:hyperlink r:id="rId861" w:tooltip="三國同盟條約" w:history="1">
        <w:r w:rsidRPr="00576A88">
          <w:rPr>
            <w:rFonts w:ascii="inherit" w:eastAsia="新細明體" w:hAnsi="inherit" w:cs="Segoe UI"/>
            <w:color w:val="3366CC"/>
            <w:kern w:val="0"/>
            <w:szCs w:val="24"/>
            <w:u w:val="single"/>
            <w:bdr w:val="none" w:sz="0" w:space="0" w:color="auto" w:frame="1"/>
          </w:rPr>
          <w:t>三國同盟條約</w:t>
        </w:r>
      </w:hyperlink>
      <w:r w:rsidRPr="00576A88">
        <w:rPr>
          <w:rFonts w:ascii="inherit" w:eastAsia="新細明體" w:hAnsi="inherit" w:cs="Segoe UI"/>
          <w:color w:val="202122"/>
          <w:kern w:val="0"/>
          <w:szCs w:val="24"/>
        </w:rPr>
        <w:t>》的成員國也作出回應並向美國宣戰。</w:t>
      </w:r>
      <w:r w:rsidRPr="00576A88">
        <w:rPr>
          <w:rFonts w:ascii="inherit" w:eastAsia="新細明體" w:hAnsi="inherit" w:cs="Segoe UI"/>
          <w:color w:val="202122"/>
          <w:kern w:val="0"/>
          <w:szCs w:val="24"/>
        </w:rPr>
        <w:t>1942</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1</w:t>
      </w:r>
      <w:r w:rsidRPr="00576A88">
        <w:rPr>
          <w:rFonts w:ascii="inherit" w:eastAsia="新細明體" w:hAnsi="inherit" w:cs="Segoe UI"/>
          <w:color w:val="202122"/>
          <w:kern w:val="0"/>
          <w:szCs w:val="24"/>
        </w:rPr>
        <w:t>月美國、英國、蘇聯、中華民國和另外</w:t>
      </w:r>
      <w:r w:rsidRPr="00576A88">
        <w:rPr>
          <w:rFonts w:ascii="inherit" w:eastAsia="新細明體" w:hAnsi="inherit" w:cs="Segoe UI"/>
          <w:color w:val="202122"/>
          <w:kern w:val="0"/>
          <w:szCs w:val="24"/>
        </w:rPr>
        <w:t>22</w:t>
      </w:r>
      <w:r w:rsidRPr="00576A88">
        <w:rPr>
          <w:rFonts w:ascii="inherit" w:eastAsia="新細明體" w:hAnsi="inherit" w:cs="Segoe UI"/>
          <w:color w:val="202122"/>
          <w:kern w:val="0"/>
          <w:szCs w:val="24"/>
        </w:rPr>
        <w:t>個小國或者流亡政府一同簽署《</w:t>
      </w:r>
      <w:hyperlink r:id="rId862" w:tooltip="聯合國宣言" w:history="1">
        <w:r w:rsidRPr="00576A88">
          <w:rPr>
            <w:rFonts w:ascii="inherit" w:eastAsia="新細明體" w:hAnsi="inherit" w:cs="Segoe UI"/>
            <w:color w:val="3366CC"/>
            <w:kern w:val="0"/>
            <w:szCs w:val="24"/>
            <w:u w:val="single"/>
            <w:bdr w:val="none" w:sz="0" w:space="0" w:color="auto" w:frame="1"/>
          </w:rPr>
          <w:t>聯合國宣言</w:t>
        </w:r>
      </w:hyperlink>
      <w:r w:rsidRPr="00576A88">
        <w:rPr>
          <w:rFonts w:ascii="inherit" w:eastAsia="新細明體" w:hAnsi="inherit" w:cs="Segoe UI"/>
          <w:color w:val="202122"/>
          <w:kern w:val="0"/>
          <w:szCs w:val="24"/>
        </w:rPr>
        <w:t>》，在內容中再度申明《</w:t>
      </w:r>
      <w:hyperlink r:id="rId863" w:tooltip="大西洋憲章" w:history="1">
        <w:r w:rsidRPr="00576A88">
          <w:rPr>
            <w:rFonts w:ascii="inherit" w:eastAsia="新細明體" w:hAnsi="inherit" w:cs="Segoe UI"/>
            <w:color w:val="3366CC"/>
            <w:kern w:val="0"/>
            <w:szCs w:val="24"/>
            <w:u w:val="single"/>
            <w:bdr w:val="none" w:sz="0" w:space="0" w:color="auto" w:frame="1"/>
          </w:rPr>
          <w:t>大西洋憲章</w:t>
        </w:r>
      </w:hyperlink>
      <w:r w:rsidRPr="00576A88">
        <w:rPr>
          <w:rFonts w:ascii="inherit" w:eastAsia="新細明體" w:hAnsi="inherit" w:cs="Segoe UI"/>
          <w:color w:val="202122"/>
          <w:kern w:val="0"/>
          <w:szCs w:val="24"/>
        </w:rPr>
        <w:t>》的觀點</w:t>
      </w:r>
      <w:hyperlink r:id="rId864" w:anchor="cite_note-170" w:history="1">
        <w:r w:rsidRPr="00576A88">
          <w:rPr>
            <w:rFonts w:ascii="inherit" w:eastAsia="新細明體" w:hAnsi="inherit" w:cs="Segoe UI"/>
            <w:color w:val="3366CC"/>
            <w:kern w:val="0"/>
            <w:sz w:val="18"/>
            <w:szCs w:val="18"/>
            <w:u w:val="single"/>
            <w:bdr w:val="none" w:sz="0" w:space="0" w:color="auto" w:frame="1"/>
          </w:rPr>
          <w:t>[162]</w:t>
        </w:r>
      </w:hyperlink>
      <w:r w:rsidRPr="00576A88">
        <w:rPr>
          <w:rFonts w:ascii="inherit" w:eastAsia="新細明體" w:hAnsi="inherit" w:cs="Segoe UI"/>
          <w:color w:val="202122"/>
          <w:kern w:val="0"/>
          <w:szCs w:val="24"/>
        </w:rPr>
        <w:t>。然而蘇聯本身出自利益考慮，並沒有完全遵守《聯合國宣言》的內容，除了繼續依照過去與日本簽署的協議而對於日軍保持中立的態度</w:t>
      </w:r>
      <w:hyperlink r:id="rId865" w:anchor="cite_note-171" w:history="1">
        <w:r w:rsidRPr="00576A88">
          <w:rPr>
            <w:rFonts w:ascii="inherit" w:eastAsia="新細明體" w:hAnsi="inherit" w:cs="Segoe UI"/>
            <w:color w:val="3366CC"/>
            <w:kern w:val="0"/>
            <w:sz w:val="18"/>
            <w:szCs w:val="18"/>
            <w:u w:val="single"/>
            <w:bdr w:val="none" w:sz="0" w:space="0" w:color="auto" w:frame="1"/>
          </w:rPr>
          <w:t>[163]</w:t>
        </w:r>
      </w:hyperlink>
      <w:hyperlink r:id="rId866" w:anchor="cite_note-172" w:history="1">
        <w:r w:rsidRPr="00576A88">
          <w:rPr>
            <w:rFonts w:ascii="inherit" w:eastAsia="新細明體" w:hAnsi="inherit" w:cs="Segoe UI"/>
            <w:color w:val="3366CC"/>
            <w:kern w:val="0"/>
            <w:sz w:val="18"/>
            <w:szCs w:val="18"/>
            <w:u w:val="single"/>
            <w:bdr w:val="none" w:sz="0" w:space="0" w:color="auto" w:frame="1"/>
          </w:rPr>
          <w:t>[164]</w:t>
        </w:r>
      </w:hyperlink>
      <w:r w:rsidRPr="00576A88">
        <w:rPr>
          <w:rFonts w:ascii="inherit" w:eastAsia="新細明體" w:hAnsi="inherit" w:cs="Segoe UI"/>
          <w:color w:val="202122"/>
          <w:kern w:val="0"/>
          <w:szCs w:val="24"/>
        </w:rPr>
        <w:t>，同時本身對於自決原則也沒有表達正面支持</w:t>
      </w:r>
      <w:hyperlink r:id="rId867" w:anchor="cite_note-William_Roger_Louis-154" w:history="1">
        <w:r w:rsidRPr="00576A88">
          <w:rPr>
            <w:rFonts w:ascii="inherit" w:eastAsia="新細明體" w:hAnsi="inherit" w:cs="Segoe UI"/>
            <w:color w:val="3366CC"/>
            <w:kern w:val="0"/>
            <w:sz w:val="18"/>
            <w:szCs w:val="18"/>
            <w:u w:val="single"/>
            <w:bdr w:val="none" w:sz="0" w:space="0" w:color="auto" w:frame="1"/>
          </w:rPr>
          <w:t>[146]</w:t>
        </w:r>
      </w:hyperlink>
      <w:r w:rsidRPr="00576A88">
        <w:rPr>
          <w:rFonts w:ascii="inherit" w:eastAsia="新細明體" w:hAnsi="inherit" w:cs="Segoe UI"/>
          <w:color w:val="202122"/>
          <w:kern w:val="0"/>
          <w:szCs w:val="24"/>
        </w:rPr>
        <w:t>。而從</w:t>
      </w:r>
      <w:r w:rsidRPr="00576A88">
        <w:rPr>
          <w:rFonts w:ascii="inherit" w:eastAsia="新細明體" w:hAnsi="inherit" w:cs="Segoe UI"/>
          <w:color w:val="202122"/>
          <w:kern w:val="0"/>
          <w:szCs w:val="24"/>
        </w:rPr>
        <w:t>1941</w:t>
      </w:r>
      <w:r w:rsidRPr="00576A88">
        <w:rPr>
          <w:rFonts w:ascii="inherit" w:eastAsia="新細明體" w:hAnsi="inherit" w:cs="Segoe UI"/>
          <w:color w:val="202122"/>
          <w:kern w:val="0"/>
          <w:szCs w:val="24"/>
        </w:rPr>
        <w:t>年史達林陸陸續續要求丘吉爾以及羅斯福在法國展開「第二戰線」</w:t>
      </w:r>
      <w:hyperlink r:id="rId868" w:anchor="cite_note-173" w:history="1">
        <w:r w:rsidRPr="00576A88">
          <w:rPr>
            <w:rFonts w:ascii="inherit" w:eastAsia="新細明體" w:hAnsi="inherit" w:cs="Segoe UI"/>
            <w:color w:val="3366CC"/>
            <w:kern w:val="0"/>
            <w:sz w:val="18"/>
            <w:szCs w:val="18"/>
            <w:u w:val="single"/>
            <w:bdr w:val="none" w:sz="0" w:space="0" w:color="auto" w:frame="1"/>
          </w:rPr>
          <w:t>[165]</w:t>
        </w:r>
      </w:hyperlink>
      <w:r w:rsidRPr="00576A88">
        <w:rPr>
          <w:rFonts w:ascii="inherit" w:eastAsia="新細明體" w:hAnsi="inherit" w:cs="Segoe UI"/>
          <w:color w:val="202122"/>
          <w:kern w:val="0"/>
          <w:szCs w:val="24"/>
        </w:rPr>
        <w:t>。其中東部戰線當時已經成為歐洲戰區的主要戰場，蘇聯在這次軍事衝突中有將近數百萬的傷亡者，相反的同樣作為同盟</w:t>
      </w:r>
      <w:r w:rsidRPr="00576A88">
        <w:rPr>
          <w:rFonts w:ascii="inherit" w:eastAsia="新細明體" w:hAnsi="inherit" w:cs="Segoe UI"/>
          <w:color w:val="202122"/>
          <w:kern w:val="0"/>
          <w:szCs w:val="24"/>
        </w:rPr>
        <w:lastRenderedPageBreak/>
        <w:t>國成員的西方國家則大約損失數十萬人。不過丘吉爾和羅斯福則表示他們需要更多的準備時間，在其他同盟國始終無法確保優勢的情況下使得蘇聯只能夠繼續單獨抵抗德軍攻勢，這也使得蘇聯在戰後不斷以此來向西方國家要求賠償</w:t>
      </w:r>
      <w:hyperlink r:id="rId869" w:anchor="cite_note-%E6%8B%89%E7%91%9E%C2%B7%E9%87%8C%E6%96%AF-174" w:history="1">
        <w:r w:rsidRPr="00576A88">
          <w:rPr>
            <w:rFonts w:ascii="inherit" w:eastAsia="新細明體" w:hAnsi="inherit" w:cs="Segoe UI"/>
            <w:color w:val="3366CC"/>
            <w:kern w:val="0"/>
            <w:sz w:val="18"/>
            <w:szCs w:val="18"/>
            <w:u w:val="single"/>
            <w:bdr w:val="none" w:sz="0" w:space="0" w:color="auto" w:frame="1"/>
          </w:rPr>
          <w:t>[166]</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799CA786" wp14:editId="09D3C8F4">
            <wp:extent cx="1905000" cy="1428750"/>
            <wp:effectExtent l="0" t="0" r="0" b="0"/>
            <wp:docPr id="34" name="圖片 34" descr="https://upload.wikimedia.org/wikipedia/commons/thumb/1/1f/Japanese_troops_mopping_up_in_Kuala_Lumpur.jpg/200px-Japanese_troops_mopping_up_in_Kuala_Lumpur.jpg">
              <a:hlinkClick xmlns:a="http://schemas.openxmlformats.org/drawingml/2006/main" r:id="rId8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thumb/1/1f/Japanese_troops_mopping_up_in_Kuala_Lumpur.jpg/200px-Japanese_troops_mopping_up_in_Kuala_Lumpur.jpg">
                      <a:hlinkClick r:id="rId870"/>
                    </pic:cNvPr>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日軍進犯</w:t>
      </w:r>
      <w:hyperlink r:id="rId872" w:tooltip="馬來亞" w:history="1">
        <w:r w:rsidRPr="00576A88">
          <w:rPr>
            <w:rFonts w:ascii="inherit" w:eastAsia="新細明體" w:hAnsi="inherit" w:cs="Segoe UI"/>
            <w:color w:val="3366CC"/>
            <w:kern w:val="0"/>
            <w:sz w:val="20"/>
            <w:szCs w:val="20"/>
            <w:u w:val="single"/>
            <w:bdr w:val="none" w:sz="0" w:space="0" w:color="auto" w:frame="1"/>
          </w:rPr>
          <w:t>馬來亞</w:t>
        </w:r>
      </w:hyperlink>
      <w:hyperlink r:id="rId873" w:tooltip="吉隆坡" w:history="1">
        <w:r w:rsidRPr="00576A88">
          <w:rPr>
            <w:rFonts w:ascii="inherit" w:eastAsia="新細明體" w:hAnsi="inherit" w:cs="Segoe UI"/>
            <w:color w:val="3366CC"/>
            <w:kern w:val="0"/>
            <w:sz w:val="20"/>
            <w:szCs w:val="20"/>
            <w:u w:val="single"/>
            <w:bdr w:val="none" w:sz="0" w:space="0" w:color="auto" w:frame="1"/>
          </w:rPr>
          <w:t>吉隆坡</w:t>
        </w:r>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1942</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4</w:t>
      </w:r>
      <w:r w:rsidRPr="00576A88">
        <w:rPr>
          <w:rFonts w:ascii="inherit" w:eastAsia="新細明體" w:hAnsi="inherit" w:cs="Segoe UI"/>
          <w:color w:val="202122"/>
          <w:kern w:val="0"/>
          <w:szCs w:val="24"/>
        </w:rPr>
        <w:t>月日本與其合作國泰國已經幾乎完全占領</w:t>
      </w:r>
      <w:hyperlink r:id="rId874" w:tooltip="緬甸" w:history="1">
        <w:r w:rsidRPr="00576A88">
          <w:rPr>
            <w:rFonts w:ascii="inherit" w:eastAsia="新細明體" w:hAnsi="inherit" w:cs="Segoe UI"/>
            <w:color w:val="3366CC"/>
            <w:kern w:val="0"/>
            <w:szCs w:val="24"/>
            <w:u w:val="single"/>
            <w:bdr w:val="none" w:sz="0" w:space="0" w:color="auto" w:frame="1"/>
          </w:rPr>
          <w:t>緬甸</w:t>
        </w:r>
      </w:hyperlink>
      <w:r w:rsidRPr="00576A88">
        <w:rPr>
          <w:rFonts w:ascii="inherit" w:eastAsia="新細明體" w:hAnsi="inherit" w:cs="Segoe UI"/>
          <w:color w:val="202122"/>
          <w:kern w:val="0"/>
          <w:szCs w:val="24"/>
        </w:rPr>
        <w:t>、</w:t>
      </w:r>
      <w:hyperlink r:id="rId875" w:tooltip="英屬馬來亞" w:history="1">
        <w:r w:rsidRPr="00576A88">
          <w:rPr>
            <w:rFonts w:ascii="inherit" w:eastAsia="新細明體" w:hAnsi="inherit" w:cs="Segoe UI"/>
            <w:color w:val="3366CC"/>
            <w:kern w:val="0"/>
            <w:szCs w:val="24"/>
            <w:u w:val="single"/>
            <w:bdr w:val="none" w:sz="0" w:space="0" w:color="auto" w:frame="1"/>
          </w:rPr>
          <w:t>馬來亞</w:t>
        </w:r>
      </w:hyperlink>
      <w:r w:rsidRPr="00576A88">
        <w:rPr>
          <w:rFonts w:ascii="inherit" w:eastAsia="新細明體" w:hAnsi="inherit" w:cs="Segoe UI"/>
          <w:color w:val="202122"/>
          <w:kern w:val="0"/>
          <w:szCs w:val="24"/>
        </w:rPr>
        <w:t>、</w:t>
      </w:r>
      <w:hyperlink r:id="rId876" w:tooltip="印尼" w:history="1">
        <w:r w:rsidRPr="00576A88">
          <w:rPr>
            <w:rFonts w:ascii="inherit" w:eastAsia="新細明體" w:hAnsi="inherit" w:cs="Segoe UI"/>
            <w:color w:val="3366CC"/>
            <w:kern w:val="0"/>
            <w:szCs w:val="24"/>
            <w:u w:val="single"/>
            <w:bdr w:val="none" w:sz="0" w:space="0" w:color="auto" w:frame="1"/>
          </w:rPr>
          <w:t>印尼</w:t>
        </w:r>
      </w:hyperlink>
      <w:r w:rsidRPr="00576A88">
        <w:rPr>
          <w:rFonts w:ascii="inherit" w:eastAsia="新細明體" w:hAnsi="inherit" w:cs="Segoe UI"/>
          <w:color w:val="202122"/>
          <w:kern w:val="0"/>
          <w:szCs w:val="24"/>
        </w:rPr>
        <w:t>、</w:t>
      </w:r>
      <w:hyperlink r:id="rId877" w:tooltip="新加坡" w:history="1">
        <w:r w:rsidRPr="00576A88">
          <w:rPr>
            <w:rFonts w:ascii="inherit" w:eastAsia="新細明體" w:hAnsi="inherit" w:cs="Segoe UI"/>
            <w:color w:val="3366CC"/>
            <w:kern w:val="0"/>
            <w:szCs w:val="24"/>
            <w:u w:val="single"/>
            <w:bdr w:val="none" w:sz="0" w:space="0" w:color="auto" w:frame="1"/>
          </w:rPr>
          <w:t>新加坡</w:t>
        </w:r>
      </w:hyperlink>
      <w:r w:rsidRPr="00576A88">
        <w:rPr>
          <w:rFonts w:ascii="inherit" w:eastAsia="新細明體" w:hAnsi="inherit" w:cs="Segoe UI"/>
          <w:color w:val="202122"/>
          <w:kern w:val="0"/>
          <w:szCs w:val="24"/>
        </w:rPr>
        <w:t>和</w:t>
      </w:r>
      <w:hyperlink r:id="rId878" w:tooltip="拉包爾" w:history="1">
        <w:proofErr w:type="gramStart"/>
        <w:r w:rsidRPr="00576A88">
          <w:rPr>
            <w:rFonts w:ascii="inherit" w:eastAsia="新細明體" w:hAnsi="inherit" w:cs="Segoe UI"/>
            <w:color w:val="3366CC"/>
            <w:kern w:val="0"/>
            <w:szCs w:val="24"/>
            <w:u w:val="single"/>
            <w:bdr w:val="none" w:sz="0" w:space="0" w:color="auto" w:frame="1"/>
          </w:rPr>
          <w:t>拉包爾</w:t>
        </w:r>
        <w:proofErr w:type="gramEnd"/>
      </w:hyperlink>
      <w:r w:rsidRPr="00576A88">
        <w:rPr>
          <w:rFonts w:ascii="inherit" w:eastAsia="新細明體" w:hAnsi="inherit" w:cs="Segoe UI"/>
          <w:color w:val="202122"/>
          <w:kern w:val="0"/>
          <w:szCs w:val="24"/>
        </w:rPr>
        <w:t>等地，盟軍部隊在日軍攻勢下普遍造成嚴重的損失，同時日軍也俘虜大量的囚犯</w:t>
      </w:r>
      <w:hyperlink r:id="rId879" w:anchor="cite_note-175" w:history="1">
        <w:r w:rsidRPr="00576A88">
          <w:rPr>
            <w:rFonts w:ascii="inherit" w:eastAsia="新細明體" w:hAnsi="inherit" w:cs="Segoe UI"/>
            <w:color w:val="3366CC"/>
            <w:kern w:val="0"/>
            <w:sz w:val="18"/>
            <w:szCs w:val="18"/>
            <w:u w:val="single"/>
            <w:bdr w:val="none" w:sz="0" w:space="0" w:color="auto" w:frame="1"/>
          </w:rPr>
          <w:t>[167]</w:t>
        </w:r>
      </w:hyperlink>
      <w:r w:rsidRPr="00576A88">
        <w:rPr>
          <w:rFonts w:ascii="inherit" w:eastAsia="新細明體" w:hAnsi="inherit" w:cs="Segoe UI"/>
          <w:color w:val="202122"/>
          <w:kern w:val="0"/>
          <w:szCs w:val="24"/>
        </w:rPr>
        <w:t>。儘管日軍在</w:t>
      </w:r>
      <w:hyperlink r:id="rId880" w:tooltip="科雷吉多島戰役 (1942年)" w:history="1">
        <w:r w:rsidRPr="00576A88">
          <w:rPr>
            <w:rFonts w:ascii="inherit" w:eastAsia="新細明體" w:hAnsi="inherit" w:cs="Segoe UI"/>
            <w:color w:val="3366CC"/>
            <w:kern w:val="0"/>
            <w:szCs w:val="24"/>
            <w:u w:val="single"/>
            <w:bdr w:val="none" w:sz="0" w:space="0" w:color="auto" w:frame="1"/>
          </w:rPr>
          <w:t>科雷吉多島</w:t>
        </w:r>
      </w:hyperlink>
      <w:r w:rsidRPr="00576A88">
        <w:rPr>
          <w:rFonts w:ascii="inherit" w:eastAsia="新細明體" w:hAnsi="inherit" w:cs="Segoe UI"/>
          <w:color w:val="202122"/>
          <w:kern w:val="0"/>
          <w:szCs w:val="24"/>
        </w:rPr>
        <w:t>當地遭遇強硬抵抗，</w:t>
      </w:r>
      <w:r w:rsidRPr="00576A88">
        <w:rPr>
          <w:rFonts w:ascii="inherit" w:eastAsia="新細明體" w:hAnsi="inherit" w:cs="Segoe UI"/>
          <w:color w:val="202122"/>
          <w:kern w:val="0"/>
          <w:szCs w:val="24"/>
        </w:rPr>
        <w:t>1942</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月菲律賓最終仍然</w:t>
      </w:r>
      <w:hyperlink r:id="rId881" w:tooltip="菲律賓戰役 (1941年–1942年)" w:history="1">
        <w:r w:rsidRPr="00576A88">
          <w:rPr>
            <w:rFonts w:ascii="inherit" w:eastAsia="新細明體" w:hAnsi="inherit" w:cs="Segoe UI"/>
            <w:color w:val="3366CC"/>
            <w:kern w:val="0"/>
            <w:szCs w:val="24"/>
            <w:u w:val="single"/>
            <w:bdr w:val="none" w:sz="0" w:space="0" w:color="auto" w:frame="1"/>
          </w:rPr>
          <w:t>遭到日軍占領</w:t>
        </w:r>
      </w:hyperlink>
      <w:r w:rsidRPr="00576A88">
        <w:rPr>
          <w:rFonts w:ascii="inherit" w:eastAsia="新細明體" w:hAnsi="inherit" w:cs="Segoe UI"/>
          <w:color w:val="202122"/>
          <w:kern w:val="0"/>
          <w:szCs w:val="24"/>
        </w:rPr>
        <w:t>且逼使得</w:t>
      </w:r>
      <w:hyperlink r:id="rId882" w:tooltip="菲律賓自治領" w:history="1">
        <w:r w:rsidRPr="00576A88">
          <w:rPr>
            <w:rFonts w:ascii="inherit" w:eastAsia="新細明體" w:hAnsi="inherit" w:cs="Segoe UI"/>
            <w:color w:val="3366CC"/>
            <w:kern w:val="0"/>
            <w:szCs w:val="24"/>
            <w:u w:val="single"/>
            <w:bdr w:val="none" w:sz="0" w:space="0" w:color="auto" w:frame="1"/>
          </w:rPr>
          <w:t>菲律賓自治領</w:t>
        </w:r>
      </w:hyperlink>
      <w:r w:rsidRPr="00576A88">
        <w:rPr>
          <w:rFonts w:ascii="inherit" w:eastAsia="新細明體" w:hAnsi="inherit" w:cs="Segoe UI"/>
          <w:color w:val="202122"/>
          <w:kern w:val="0"/>
          <w:szCs w:val="24"/>
        </w:rPr>
        <w:t>政府被迫流亡</w:t>
      </w:r>
      <w:hyperlink r:id="rId883" w:anchor="cite_note-176" w:history="1">
        <w:r w:rsidRPr="00576A88">
          <w:rPr>
            <w:rFonts w:ascii="inherit" w:eastAsia="新細明體" w:hAnsi="inherit" w:cs="Segoe UI"/>
            <w:color w:val="3366CC"/>
            <w:kern w:val="0"/>
            <w:sz w:val="18"/>
            <w:szCs w:val="18"/>
            <w:u w:val="single"/>
            <w:bdr w:val="none" w:sz="0" w:space="0" w:color="auto" w:frame="1"/>
          </w:rPr>
          <w:t>[168]</w:t>
        </w:r>
      </w:hyperlink>
      <w:r w:rsidRPr="00576A88">
        <w:rPr>
          <w:rFonts w:ascii="inherit" w:eastAsia="新細明體" w:hAnsi="inherit" w:cs="Segoe UI"/>
          <w:color w:val="202122"/>
          <w:kern w:val="0"/>
          <w:szCs w:val="24"/>
        </w:rPr>
        <w:t>。而日本海軍也在</w:t>
      </w:r>
      <w:proofErr w:type="gramStart"/>
      <w:r w:rsidRPr="00576A88">
        <w:rPr>
          <w:rFonts w:ascii="inherit" w:eastAsia="新細明體" w:hAnsi="inherit" w:cs="Segoe UI"/>
          <w:color w:val="202122"/>
          <w:kern w:val="0"/>
          <w:szCs w:val="24"/>
        </w:rPr>
        <w:t>在</w:t>
      </w:r>
      <w:proofErr w:type="gramEnd"/>
      <w:r w:rsidRPr="00576A88">
        <w:rPr>
          <w:rFonts w:ascii="inherit" w:eastAsia="新細明體" w:hAnsi="inherit" w:cs="Segoe UI" w:hint="eastAsia"/>
          <w:color w:val="202122"/>
          <w:kern w:val="0"/>
          <w:szCs w:val="24"/>
        </w:rPr>
        <w:fldChar w:fldCharType="begin"/>
      </w:r>
      <w:r w:rsidRPr="00576A88">
        <w:rPr>
          <w:rFonts w:ascii="inherit" w:eastAsia="新細明體" w:hAnsi="inherit" w:cs="Segoe UI" w:hint="eastAsia"/>
          <w:color w:val="202122"/>
          <w:kern w:val="0"/>
          <w:szCs w:val="24"/>
        </w:rPr>
        <w:instrText xml:space="preserve"> HYPERLINK "https://zh.m.wikipedia.org/wiki/%E9%A6%AC%E4%BE%86%E4%BA%9E%E6%B5%B7%E6%88%B0" \o "</w:instrText>
      </w:r>
      <w:r w:rsidRPr="00576A88">
        <w:rPr>
          <w:rFonts w:ascii="inherit" w:eastAsia="新細明體" w:hAnsi="inherit" w:cs="Segoe UI" w:hint="eastAsia"/>
          <w:color w:val="202122"/>
          <w:kern w:val="0"/>
          <w:szCs w:val="24"/>
        </w:rPr>
        <w:instrText>馬來亞海戰</w:instrText>
      </w:r>
      <w:r w:rsidRPr="00576A88">
        <w:rPr>
          <w:rFonts w:ascii="inherit" w:eastAsia="新細明體" w:hAnsi="inherit" w:cs="Segoe UI" w:hint="eastAsia"/>
          <w:color w:val="202122"/>
          <w:kern w:val="0"/>
          <w:szCs w:val="24"/>
        </w:rPr>
        <w:instrText xml:space="preserve">" </w:instrText>
      </w:r>
      <w:r w:rsidRPr="00576A88">
        <w:rPr>
          <w:rFonts w:ascii="inherit" w:eastAsia="新細明體" w:hAnsi="inherit" w:cs="Segoe UI" w:hint="eastAsia"/>
          <w:color w:val="202122"/>
          <w:kern w:val="0"/>
          <w:szCs w:val="24"/>
        </w:rPr>
        <w:fldChar w:fldCharType="separate"/>
      </w:r>
      <w:r w:rsidRPr="00576A88">
        <w:rPr>
          <w:rFonts w:ascii="inherit" w:eastAsia="新細明體" w:hAnsi="inherit" w:cs="Segoe UI"/>
          <w:color w:val="3366CC"/>
          <w:kern w:val="0"/>
          <w:szCs w:val="24"/>
          <w:u w:val="single"/>
          <w:bdr w:val="none" w:sz="0" w:space="0" w:color="auto" w:frame="1"/>
        </w:rPr>
        <w:t>南海</w:t>
      </w:r>
      <w:r w:rsidRPr="00576A88">
        <w:rPr>
          <w:rFonts w:ascii="inherit" w:eastAsia="新細明體" w:hAnsi="inherit" w:cs="Segoe UI" w:hint="eastAsia"/>
          <w:color w:val="202122"/>
          <w:kern w:val="0"/>
          <w:szCs w:val="24"/>
        </w:rPr>
        <w:fldChar w:fldCharType="end"/>
      </w:r>
      <w:r w:rsidRPr="00576A88">
        <w:rPr>
          <w:rFonts w:ascii="inherit" w:eastAsia="新細明體" w:hAnsi="inherit" w:cs="Segoe UI"/>
          <w:color w:val="202122"/>
          <w:kern w:val="0"/>
          <w:szCs w:val="24"/>
        </w:rPr>
        <w:t>、</w:t>
      </w:r>
      <w:hyperlink r:id="rId884" w:tooltip="爪哇海海戰" w:history="1">
        <w:r w:rsidRPr="00576A88">
          <w:rPr>
            <w:rFonts w:ascii="inherit" w:eastAsia="新細明體" w:hAnsi="inherit" w:cs="Segoe UI"/>
            <w:color w:val="3366CC"/>
            <w:kern w:val="0"/>
            <w:szCs w:val="24"/>
            <w:u w:val="single"/>
            <w:bdr w:val="none" w:sz="0" w:space="0" w:color="auto" w:frame="1"/>
          </w:rPr>
          <w:t>爪哇海</w:t>
        </w:r>
      </w:hyperlink>
      <w:r w:rsidRPr="00576A88">
        <w:rPr>
          <w:rFonts w:ascii="inherit" w:eastAsia="新細明體" w:hAnsi="inherit" w:cs="Segoe UI"/>
          <w:color w:val="202122"/>
          <w:kern w:val="0"/>
          <w:szCs w:val="24"/>
        </w:rPr>
        <w:t>和</w:t>
      </w:r>
      <w:hyperlink r:id="rId885" w:tooltip="印度洋空襲" w:history="1">
        <w:r w:rsidRPr="00576A88">
          <w:rPr>
            <w:rFonts w:ascii="inherit" w:eastAsia="新細明體" w:hAnsi="inherit" w:cs="Segoe UI"/>
            <w:color w:val="3366CC"/>
            <w:kern w:val="0"/>
            <w:szCs w:val="24"/>
            <w:u w:val="single"/>
            <w:bdr w:val="none" w:sz="0" w:space="0" w:color="auto" w:frame="1"/>
          </w:rPr>
          <w:t>印度洋</w:t>
        </w:r>
      </w:hyperlink>
      <w:r w:rsidRPr="00576A88">
        <w:rPr>
          <w:rFonts w:ascii="inherit" w:eastAsia="新細明體" w:hAnsi="inherit" w:cs="Segoe UI"/>
          <w:color w:val="202122"/>
          <w:kern w:val="0"/>
          <w:szCs w:val="24"/>
        </w:rPr>
        <w:t>中獲得勝利，並且成功轟炸盟軍部隊位於澳洲的重要海軍基地</w:t>
      </w:r>
      <w:hyperlink r:id="rId886" w:tooltip="達爾文 (澳大利亞)" w:history="1">
        <w:r w:rsidRPr="00576A88">
          <w:rPr>
            <w:rFonts w:ascii="inherit" w:eastAsia="新細明體" w:hAnsi="inherit" w:cs="Segoe UI"/>
            <w:color w:val="3366CC"/>
            <w:kern w:val="0"/>
            <w:szCs w:val="24"/>
            <w:u w:val="single"/>
            <w:bdr w:val="none" w:sz="0" w:space="0" w:color="auto" w:frame="1"/>
          </w:rPr>
          <w:t>達爾文</w:t>
        </w:r>
      </w:hyperlink>
      <w:hyperlink r:id="rId887" w:anchor="cite_note-177" w:history="1">
        <w:r w:rsidRPr="00576A88">
          <w:rPr>
            <w:rFonts w:ascii="inherit" w:eastAsia="新細明體" w:hAnsi="inherit" w:cs="Segoe UI"/>
            <w:color w:val="3366CC"/>
            <w:kern w:val="0"/>
            <w:sz w:val="18"/>
            <w:szCs w:val="18"/>
            <w:u w:val="single"/>
            <w:bdr w:val="none" w:sz="0" w:space="0" w:color="auto" w:frame="1"/>
          </w:rPr>
          <w:t>[169]</w:t>
        </w:r>
      </w:hyperlink>
      <w:r w:rsidRPr="00576A88">
        <w:rPr>
          <w:rFonts w:ascii="inherit" w:eastAsia="新細明體" w:hAnsi="inherit" w:cs="Segoe UI"/>
          <w:color w:val="202122"/>
          <w:kern w:val="0"/>
          <w:szCs w:val="24"/>
        </w:rPr>
        <w:t>。這段時間中盟軍對於日本唯一的取得勝利則是中華民國於</w:t>
      </w:r>
      <w:r w:rsidRPr="00576A88">
        <w:rPr>
          <w:rFonts w:ascii="inherit" w:eastAsia="新細明體" w:hAnsi="inherit" w:cs="Segoe UI"/>
          <w:color w:val="202122"/>
          <w:kern w:val="0"/>
          <w:szCs w:val="24"/>
        </w:rPr>
        <w:t>1942</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1</w:t>
      </w:r>
      <w:r w:rsidRPr="00576A88">
        <w:rPr>
          <w:rFonts w:ascii="inherit" w:eastAsia="新細明體" w:hAnsi="inherit" w:cs="Segoe UI"/>
          <w:color w:val="202122"/>
          <w:kern w:val="0"/>
          <w:szCs w:val="24"/>
        </w:rPr>
        <w:t>月上旬爆發的</w:t>
      </w:r>
      <w:hyperlink r:id="rId888" w:tooltip="第三次長沙戰役" w:history="1">
        <w:r w:rsidRPr="00576A88">
          <w:rPr>
            <w:rFonts w:ascii="inherit" w:eastAsia="新細明體" w:hAnsi="inherit" w:cs="Segoe UI"/>
            <w:color w:val="3366CC"/>
            <w:kern w:val="0"/>
            <w:szCs w:val="24"/>
            <w:u w:val="single"/>
            <w:bdr w:val="none" w:sz="0" w:space="0" w:color="auto" w:frame="1"/>
          </w:rPr>
          <w:t>第三次長沙戰役</w:t>
        </w:r>
      </w:hyperlink>
      <w:hyperlink r:id="rId889" w:anchor="cite_note-178" w:history="1">
        <w:r w:rsidRPr="00576A88">
          <w:rPr>
            <w:rFonts w:ascii="inherit" w:eastAsia="新細明體" w:hAnsi="inherit" w:cs="Segoe UI"/>
            <w:color w:val="3366CC"/>
            <w:kern w:val="0"/>
            <w:sz w:val="18"/>
            <w:szCs w:val="18"/>
            <w:u w:val="single"/>
            <w:bdr w:val="none" w:sz="0" w:space="0" w:color="auto" w:frame="1"/>
          </w:rPr>
          <w:t>[170]</w:t>
        </w:r>
      </w:hyperlink>
      <w:r w:rsidRPr="00576A88">
        <w:rPr>
          <w:rFonts w:ascii="inherit" w:eastAsia="新細明體" w:hAnsi="inherit" w:cs="Segoe UI"/>
          <w:color w:val="202122"/>
          <w:kern w:val="0"/>
          <w:szCs w:val="24"/>
        </w:rPr>
        <w:t>，而獲勝主要原因在於日本過度自信能夠輕易取下勝利，而對於國軍並無完善的準備</w:t>
      </w:r>
      <w:hyperlink r:id="rId890" w:anchor="cite_note-179" w:history="1">
        <w:r w:rsidRPr="00576A88">
          <w:rPr>
            <w:rFonts w:ascii="inherit" w:eastAsia="新細明體" w:hAnsi="inherit" w:cs="Segoe UI"/>
            <w:color w:val="3366CC"/>
            <w:kern w:val="0"/>
            <w:sz w:val="18"/>
            <w:szCs w:val="18"/>
            <w:u w:val="single"/>
            <w:bdr w:val="none" w:sz="0" w:space="0" w:color="auto" w:frame="1"/>
          </w:rPr>
          <w:t>[171]</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面對美國海軍開始大力協助英軍運補作業，</w:t>
      </w:r>
      <w:hyperlink r:id="rId891" w:tooltip="納粹德國海軍" w:history="1">
        <w:r w:rsidRPr="00576A88">
          <w:rPr>
            <w:rFonts w:ascii="inherit" w:eastAsia="新細明體" w:hAnsi="inherit" w:cs="Segoe UI"/>
            <w:color w:val="3366CC"/>
            <w:kern w:val="0"/>
            <w:szCs w:val="24"/>
            <w:u w:val="single"/>
            <w:bdr w:val="none" w:sz="0" w:space="0" w:color="auto" w:frame="1"/>
          </w:rPr>
          <w:t>納粹德國海軍</w:t>
        </w:r>
      </w:hyperlink>
      <w:r w:rsidRPr="00576A88">
        <w:rPr>
          <w:rFonts w:ascii="inherit" w:eastAsia="新細明體" w:hAnsi="inherit" w:cs="Segoe UI"/>
          <w:color w:val="202122"/>
          <w:kern w:val="0"/>
          <w:szCs w:val="24"/>
        </w:rPr>
        <w:t>決定主動對美國大西洋沿岸所有運輸船隻</w:t>
      </w:r>
      <w:hyperlink r:id="rId892" w:tooltip="第二次快樂時光" w:history="1">
        <w:r w:rsidRPr="00576A88">
          <w:rPr>
            <w:rFonts w:ascii="inherit" w:eastAsia="新細明體" w:hAnsi="inherit" w:cs="Segoe UI"/>
            <w:color w:val="3366CC"/>
            <w:kern w:val="0"/>
            <w:szCs w:val="24"/>
            <w:u w:val="single"/>
            <w:bdr w:val="none" w:sz="0" w:space="0" w:color="auto" w:frame="1"/>
          </w:rPr>
          <w:t>展開攻擊</w:t>
        </w:r>
      </w:hyperlink>
      <w:hyperlink r:id="rId893" w:anchor="cite_note-180" w:history="1">
        <w:r w:rsidRPr="00576A88">
          <w:rPr>
            <w:rFonts w:ascii="inherit" w:eastAsia="新細明體" w:hAnsi="inherit" w:cs="Segoe UI"/>
            <w:color w:val="3366CC"/>
            <w:kern w:val="0"/>
            <w:sz w:val="18"/>
            <w:szCs w:val="18"/>
            <w:u w:val="single"/>
            <w:bdr w:val="none" w:sz="0" w:space="0" w:color="auto" w:frame="1"/>
          </w:rPr>
          <w:t>[172]</w:t>
        </w:r>
      </w:hyperlink>
      <w:r w:rsidRPr="00576A88">
        <w:rPr>
          <w:rFonts w:ascii="inherit" w:eastAsia="新細明體" w:hAnsi="inherit" w:cs="Segoe UI"/>
          <w:color w:val="202122"/>
          <w:kern w:val="0"/>
          <w:szCs w:val="24"/>
        </w:rPr>
        <w:t>。而儘管德軍已經造成蘇聯極大的人員與物資損失，歐洲軸心國成員停止對於主要佈署在俄羅斯中部和南部地區的蘇聯軍方展開攻勢，相反的開始強化自身對於所占領領土的控制能力</w:t>
      </w:r>
      <w:hyperlink r:id="rId894" w:anchor="cite_note-%E5%A4%A7%E8%A1%9B%C2%B7%E6%A0%BC%E8%98%AD%E6%96%AF-150" w:history="1">
        <w:r w:rsidRPr="00576A88">
          <w:rPr>
            <w:rFonts w:ascii="inherit" w:eastAsia="新細明體" w:hAnsi="inherit" w:cs="Segoe UI"/>
            <w:color w:val="3366CC"/>
            <w:kern w:val="0"/>
            <w:sz w:val="18"/>
            <w:szCs w:val="18"/>
            <w:u w:val="single"/>
            <w:bdr w:val="none" w:sz="0" w:space="0" w:color="auto" w:frame="1"/>
          </w:rPr>
          <w:t>[142]</w:t>
        </w:r>
      </w:hyperlink>
      <w:r w:rsidRPr="00576A88">
        <w:rPr>
          <w:rFonts w:ascii="inherit" w:eastAsia="新細明體" w:hAnsi="inherit" w:cs="Segoe UI"/>
          <w:color w:val="202122"/>
          <w:kern w:val="0"/>
          <w:szCs w:val="24"/>
        </w:rPr>
        <w:t>。而在北非戰場方面，德軍於</w:t>
      </w:r>
      <w:r w:rsidRPr="00576A88">
        <w:rPr>
          <w:rFonts w:ascii="inherit" w:eastAsia="新細明體" w:hAnsi="inherit" w:cs="Segoe UI"/>
          <w:color w:val="202122"/>
          <w:kern w:val="0"/>
          <w:szCs w:val="24"/>
        </w:rPr>
        <w:t>1</w:t>
      </w:r>
      <w:r w:rsidRPr="00576A88">
        <w:rPr>
          <w:rFonts w:ascii="inherit" w:eastAsia="新細明體" w:hAnsi="inherit" w:cs="Segoe UI"/>
          <w:color w:val="202122"/>
          <w:kern w:val="0"/>
          <w:szCs w:val="24"/>
        </w:rPr>
        <w:t>月時對英國展開大規模攻勢，</w:t>
      </w:r>
      <w:proofErr w:type="gramStart"/>
      <w:r w:rsidRPr="00576A88">
        <w:rPr>
          <w:rFonts w:ascii="inherit" w:eastAsia="新細明體" w:hAnsi="inherit" w:cs="Segoe UI"/>
          <w:color w:val="202122"/>
          <w:kern w:val="0"/>
          <w:szCs w:val="24"/>
        </w:rPr>
        <w:t>一</w:t>
      </w:r>
      <w:proofErr w:type="gramEnd"/>
      <w:r w:rsidRPr="00576A88">
        <w:rPr>
          <w:rFonts w:ascii="inherit" w:eastAsia="新細明體" w:hAnsi="inherit" w:cs="Segoe UI"/>
          <w:color w:val="202122"/>
          <w:kern w:val="0"/>
          <w:szCs w:val="24"/>
        </w:rPr>
        <w:t>直到</w:t>
      </w:r>
      <w:r w:rsidRPr="00576A88">
        <w:rPr>
          <w:rFonts w:ascii="inherit" w:eastAsia="新細明體" w:hAnsi="inherit" w:cs="Segoe UI"/>
          <w:color w:val="202122"/>
          <w:kern w:val="0"/>
          <w:szCs w:val="24"/>
        </w:rPr>
        <w:t>2</w:t>
      </w:r>
      <w:r w:rsidRPr="00576A88">
        <w:rPr>
          <w:rFonts w:ascii="inherit" w:eastAsia="新細明體" w:hAnsi="inherit" w:cs="Segoe UI"/>
          <w:color w:val="202122"/>
          <w:kern w:val="0"/>
          <w:szCs w:val="24"/>
        </w:rPr>
        <w:t>月初英軍才勉強在</w:t>
      </w:r>
      <w:hyperlink r:id="rId895" w:tooltip="加查拉戰役" w:history="1">
        <w:proofErr w:type="gramStart"/>
        <w:r w:rsidRPr="00576A88">
          <w:rPr>
            <w:rFonts w:ascii="inherit" w:eastAsia="新細明體" w:hAnsi="inherit" w:cs="Segoe UI"/>
            <w:color w:val="3366CC"/>
            <w:kern w:val="0"/>
            <w:szCs w:val="24"/>
            <w:u w:val="single"/>
            <w:bdr w:val="none" w:sz="0" w:space="0" w:color="auto" w:frame="1"/>
          </w:rPr>
          <w:t>加查拉戰線</w:t>
        </w:r>
        <w:proofErr w:type="gramEnd"/>
      </w:hyperlink>
      <w:r w:rsidRPr="00576A88">
        <w:rPr>
          <w:rFonts w:ascii="inherit" w:eastAsia="新細明體" w:hAnsi="inherit" w:cs="Segoe UI"/>
          <w:color w:val="202122"/>
          <w:kern w:val="0"/>
          <w:szCs w:val="24"/>
        </w:rPr>
        <w:t>中抵禦德軍進攻</w:t>
      </w:r>
      <w:hyperlink r:id="rId896" w:anchor="cite_note-181" w:history="1">
        <w:r w:rsidRPr="00576A88">
          <w:rPr>
            <w:rFonts w:ascii="inherit" w:eastAsia="新細明體" w:hAnsi="inherit" w:cs="Segoe UI"/>
            <w:color w:val="3366CC"/>
            <w:kern w:val="0"/>
            <w:sz w:val="18"/>
            <w:szCs w:val="18"/>
            <w:u w:val="single"/>
            <w:bdr w:val="none" w:sz="0" w:space="0" w:color="auto" w:frame="1"/>
          </w:rPr>
          <w:t>[173]</w:t>
        </w:r>
      </w:hyperlink>
      <w:r w:rsidRPr="00576A88">
        <w:rPr>
          <w:rFonts w:ascii="inherit" w:eastAsia="新細明體" w:hAnsi="inherit" w:cs="Segoe UI"/>
          <w:color w:val="202122"/>
          <w:kern w:val="0"/>
          <w:szCs w:val="24"/>
        </w:rPr>
        <w:t>。但儘管軸心國集團暫緩部隊的進攻速度，以德國為首的歐洲軸心國仍加緊準備以投入下一波攻勢</w:t>
      </w:r>
      <w:hyperlink r:id="rId897" w:anchor="cite_note-182" w:history="1">
        <w:r w:rsidRPr="00576A88">
          <w:rPr>
            <w:rFonts w:ascii="inherit" w:eastAsia="新細明體" w:hAnsi="inherit" w:cs="Segoe UI"/>
            <w:color w:val="3366CC"/>
            <w:kern w:val="0"/>
            <w:sz w:val="18"/>
            <w:szCs w:val="18"/>
            <w:u w:val="single"/>
            <w:bdr w:val="none" w:sz="0" w:space="0" w:color="auto" w:frame="1"/>
          </w:rPr>
          <w:t>[174]</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outlineLvl w:val="2"/>
        <w:rPr>
          <w:rFonts w:ascii="inherit" w:eastAsia="新細明體" w:hAnsi="inherit" w:cs="Segoe UI"/>
          <w:b/>
          <w:bCs/>
          <w:color w:val="202122"/>
          <w:kern w:val="0"/>
          <w:sz w:val="29"/>
          <w:szCs w:val="29"/>
        </w:rPr>
      </w:pPr>
      <w:r w:rsidRPr="00576A88">
        <w:rPr>
          <w:rFonts w:ascii="inherit" w:eastAsia="新細明體" w:hAnsi="inherit" w:cs="Segoe UI"/>
          <w:b/>
          <w:bCs/>
          <w:color w:val="202122"/>
          <w:kern w:val="0"/>
          <w:sz w:val="29"/>
          <w:szCs w:val="29"/>
          <w:bdr w:val="none" w:sz="0" w:space="0" w:color="auto" w:frame="1"/>
        </w:rPr>
        <w:t>軸心國停止攻勢</w:t>
      </w:r>
      <w:r w:rsidRPr="00576A88">
        <w:rPr>
          <w:rFonts w:ascii="inherit" w:eastAsia="新細明體" w:hAnsi="inherit" w:cs="Segoe UI"/>
          <w:b/>
          <w:bCs/>
          <w:color w:val="202122"/>
          <w:kern w:val="0"/>
          <w:sz w:val="29"/>
          <w:szCs w:val="29"/>
          <w:bdr w:val="none" w:sz="0" w:space="0" w:color="auto" w:frame="1"/>
        </w:rPr>
        <w:t xml:space="preserve"> (1942</w:t>
      </w:r>
      <w:proofErr w:type="gramStart"/>
      <w:r w:rsidRPr="00576A88">
        <w:rPr>
          <w:rFonts w:ascii="inherit" w:eastAsia="新細明體" w:hAnsi="inherit" w:cs="Segoe UI"/>
          <w:b/>
          <w:bCs/>
          <w:color w:val="202122"/>
          <w:kern w:val="0"/>
          <w:sz w:val="29"/>
          <w:szCs w:val="29"/>
          <w:bdr w:val="none" w:sz="0" w:space="0" w:color="auto" w:frame="1"/>
        </w:rPr>
        <w:t>–</w:t>
      </w:r>
      <w:proofErr w:type="gramEnd"/>
      <w:r w:rsidRPr="00576A88">
        <w:rPr>
          <w:rFonts w:ascii="inherit" w:eastAsia="新細明體" w:hAnsi="inherit" w:cs="Segoe UI"/>
          <w:b/>
          <w:bCs/>
          <w:color w:val="202122"/>
          <w:kern w:val="0"/>
          <w:sz w:val="29"/>
          <w:szCs w:val="29"/>
          <w:bdr w:val="none" w:sz="0" w:space="0" w:color="auto" w:frame="1"/>
        </w:rPr>
        <w:t>43</w:t>
      </w:r>
      <w:r w:rsidRPr="00576A88">
        <w:rPr>
          <w:rFonts w:ascii="inherit" w:eastAsia="新細明體" w:hAnsi="inherit" w:cs="Segoe UI"/>
          <w:b/>
          <w:bCs/>
          <w:color w:val="202122"/>
          <w:kern w:val="0"/>
          <w:sz w:val="29"/>
          <w:szCs w:val="29"/>
          <w:bdr w:val="none" w:sz="0" w:space="0" w:color="auto" w:frame="1"/>
        </w:rPr>
        <w:t>年</w:t>
      </w:r>
      <w:r w:rsidRPr="00576A88">
        <w:rPr>
          <w:rFonts w:ascii="inherit" w:eastAsia="新細明體" w:hAnsi="inherit" w:cs="Segoe UI"/>
          <w:b/>
          <w:bCs/>
          <w:color w:val="202122"/>
          <w:kern w:val="0"/>
          <w:sz w:val="29"/>
          <w:szCs w:val="29"/>
          <w:bdr w:val="none" w:sz="0" w:space="0" w:color="auto" w:frame="1"/>
        </w:rPr>
        <w:t>)</w:t>
      </w:r>
    </w:p>
    <w:p w:rsidR="00576A88" w:rsidRPr="00576A88" w:rsidRDefault="00576A88" w:rsidP="00576A88">
      <w:pPr>
        <w:widowControl/>
        <w:textAlignment w:val="baseline"/>
        <w:outlineLvl w:val="3"/>
        <w:rPr>
          <w:rFonts w:ascii="inherit" w:eastAsia="新細明體" w:hAnsi="inherit" w:cs="Segoe UI"/>
          <w:b/>
          <w:bCs/>
          <w:color w:val="202122"/>
          <w:kern w:val="0"/>
          <w:szCs w:val="24"/>
        </w:rPr>
      </w:pPr>
      <w:r w:rsidRPr="00576A88">
        <w:rPr>
          <w:rFonts w:ascii="inherit" w:eastAsia="新細明體" w:hAnsi="inherit" w:cs="Segoe UI"/>
          <w:b/>
          <w:bCs/>
          <w:color w:val="202122"/>
          <w:kern w:val="0"/>
          <w:szCs w:val="24"/>
          <w:bdr w:val="none" w:sz="0" w:space="0" w:color="auto" w:frame="1"/>
        </w:rPr>
        <w:t>太平洋</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lastRenderedPageBreak/>
        <w:drawing>
          <wp:inline distT="0" distB="0" distL="0" distR="0" wp14:anchorId="1DEE64CB" wp14:editId="5D9D7ED6">
            <wp:extent cx="3333750" cy="2559050"/>
            <wp:effectExtent l="0" t="0" r="0" b="0"/>
            <wp:docPr id="35" name="圖片 35" descr="https://upload.wikimedia.org/wikipedia/commons/thumb/5/52/Second_world_war_asia_1937-1942_map_en6.png/350px-Second_world_war_asia_1937-1942_map_en6.png">
              <a:hlinkClick xmlns:a="http://schemas.openxmlformats.org/drawingml/2006/main" r:id="rId8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thumb/5/52/Second_world_war_asia_1937-1942_map_en6.png/350px-Second_world_war_asia_1937-1942_map_en6.png">
                      <a:hlinkClick r:id="rId898"/>
                    </pic:cNvPr>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3333750" cy="25590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日本的推進狀況，截至</w:t>
      </w:r>
      <w:r w:rsidRPr="00576A88">
        <w:rPr>
          <w:rFonts w:ascii="inherit" w:eastAsia="新細明體" w:hAnsi="inherit" w:cs="Segoe UI"/>
          <w:color w:val="54595D"/>
          <w:kern w:val="0"/>
          <w:szCs w:val="24"/>
        </w:rPr>
        <w:t>1942</w:t>
      </w:r>
      <w:r w:rsidRPr="00576A88">
        <w:rPr>
          <w:rFonts w:ascii="inherit" w:eastAsia="新細明體" w:hAnsi="inherit" w:cs="Segoe UI"/>
          <w:color w:val="54595D"/>
          <w:kern w:val="0"/>
          <w:szCs w:val="24"/>
        </w:rPr>
        <w:t>年中旬</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早在</w:t>
      </w:r>
      <w:r w:rsidRPr="00576A88">
        <w:rPr>
          <w:rFonts w:ascii="inherit" w:eastAsia="新細明體" w:hAnsi="inherit" w:cs="Segoe UI"/>
          <w:color w:val="202122"/>
          <w:kern w:val="0"/>
          <w:szCs w:val="24"/>
        </w:rPr>
        <w:t>1942</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月日本開始發起</w:t>
      </w:r>
      <w:hyperlink r:id="rId900" w:tooltip="兩棲作戰" w:history="1">
        <w:r w:rsidRPr="00576A88">
          <w:rPr>
            <w:rFonts w:ascii="inherit" w:eastAsia="新細明體" w:hAnsi="inherit" w:cs="Segoe UI"/>
            <w:color w:val="3366CC"/>
            <w:kern w:val="0"/>
            <w:szCs w:val="24"/>
            <w:u w:val="single"/>
            <w:bdr w:val="none" w:sz="0" w:space="0" w:color="auto" w:frame="1"/>
          </w:rPr>
          <w:t>兩棲作戰</w:t>
        </w:r>
      </w:hyperlink>
      <w:r w:rsidRPr="00576A88">
        <w:rPr>
          <w:rFonts w:ascii="inherit" w:eastAsia="新細明體" w:hAnsi="inherit" w:cs="Segoe UI"/>
          <w:color w:val="202122"/>
          <w:kern w:val="0"/>
          <w:szCs w:val="24"/>
        </w:rPr>
        <w:t>的</w:t>
      </w:r>
      <w:hyperlink r:id="rId901" w:tooltip="MO作戰" w:history="1">
        <w:r w:rsidRPr="00576A88">
          <w:rPr>
            <w:rFonts w:ascii="inherit" w:eastAsia="新細明體" w:hAnsi="inherit" w:cs="Segoe UI"/>
            <w:color w:val="3366CC"/>
            <w:kern w:val="0"/>
            <w:szCs w:val="24"/>
            <w:u w:val="single"/>
            <w:bdr w:val="none" w:sz="0" w:space="0" w:color="auto" w:frame="1"/>
          </w:rPr>
          <w:t>MO</w:t>
        </w:r>
        <w:r w:rsidRPr="00576A88">
          <w:rPr>
            <w:rFonts w:ascii="inherit" w:eastAsia="新細明體" w:hAnsi="inherit" w:cs="Segoe UI"/>
            <w:color w:val="3366CC"/>
            <w:kern w:val="0"/>
            <w:szCs w:val="24"/>
            <w:u w:val="single"/>
            <w:bdr w:val="none" w:sz="0" w:space="0" w:color="auto" w:frame="1"/>
          </w:rPr>
          <w:t>作戰</w:t>
        </w:r>
      </w:hyperlink>
      <w:r w:rsidRPr="00576A88">
        <w:rPr>
          <w:rFonts w:ascii="inherit" w:eastAsia="新細明體" w:hAnsi="inherit" w:cs="Segoe UI"/>
          <w:color w:val="202122"/>
          <w:kern w:val="0"/>
          <w:szCs w:val="24"/>
        </w:rPr>
        <w:t>，準備占領</w:t>
      </w:r>
      <w:hyperlink r:id="rId902" w:tooltip="摩斯比港" w:history="1">
        <w:r w:rsidRPr="00576A88">
          <w:rPr>
            <w:rFonts w:ascii="inherit" w:eastAsia="新細明體" w:hAnsi="inherit" w:cs="Segoe UI"/>
            <w:color w:val="3366CC"/>
            <w:kern w:val="0"/>
            <w:szCs w:val="24"/>
            <w:u w:val="single"/>
            <w:bdr w:val="none" w:sz="0" w:space="0" w:color="auto" w:frame="1"/>
          </w:rPr>
          <w:t>摩斯比港</w:t>
        </w:r>
      </w:hyperlink>
      <w:r w:rsidRPr="00576A88">
        <w:rPr>
          <w:rFonts w:ascii="inherit" w:eastAsia="新細明體" w:hAnsi="inherit" w:cs="Segoe UI"/>
          <w:color w:val="202122"/>
          <w:kern w:val="0"/>
          <w:szCs w:val="24"/>
        </w:rPr>
        <w:t>來阻斷美國和澳洲之間的通訊以及物資流動。然而盟軍成功在</w:t>
      </w:r>
      <w:hyperlink r:id="rId903" w:tooltip="珊瑚海海戰" w:history="1">
        <w:r w:rsidRPr="00576A88">
          <w:rPr>
            <w:rFonts w:ascii="inherit" w:eastAsia="新細明體" w:hAnsi="inherit" w:cs="Segoe UI"/>
            <w:color w:val="3366CC"/>
            <w:kern w:val="0"/>
            <w:szCs w:val="24"/>
            <w:u w:val="single"/>
            <w:bdr w:val="none" w:sz="0" w:space="0" w:color="auto" w:frame="1"/>
          </w:rPr>
          <w:t>珊瑚海海戰</w:t>
        </w:r>
      </w:hyperlink>
      <w:r w:rsidRPr="00576A88">
        <w:rPr>
          <w:rFonts w:ascii="inherit" w:eastAsia="新細明體" w:hAnsi="inherit" w:cs="Segoe UI"/>
          <w:color w:val="202122"/>
          <w:kern w:val="0"/>
          <w:szCs w:val="24"/>
        </w:rPr>
        <w:t>之中，阻止了日本海軍持續往前推進</w:t>
      </w:r>
      <w:hyperlink r:id="rId904" w:anchor="cite_note-183" w:history="1">
        <w:r w:rsidRPr="00576A88">
          <w:rPr>
            <w:rFonts w:ascii="inherit" w:eastAsia="新細明體" w:hAnsi="inherit" w:cs="Segoe UI"/>
            <w:color w:val="3366CC"/>
            <w:kern w:val="0"/>
            <w:sz w:val="18"/>
            <w:szCs w:val="18"/>
            <w:u w:val="single"/>
            <w:bdr w:val="none" w:sz="0" w:space="0" w:color="auto" w:frame="1"/>
          </w:rPr>
          <w:t>[175]</w:t>
        </w:r>
      </w:hyperlink>
      <w:r w:rsidRPr="00576A88">
        <w:rPr>
          <w:rFonts w:ascii="inherit" w:eastAsia="新細明體" w:hAnsi="inherit" w:cs="Segoe UI"/>
          <w:color w:val="202122"/>
          <w:kern w:val="0"/>
          <w:szCs w:val="24"/>
        </w:rPr>
        <w:t>。在美軍成功</w:t>
      </w:r>
      <w:hyperlink r:id="rId905" w:tooltip="空襲東京" w:history="1">
        <w:r w:rsidRPr="00576A88">
          <w:rPr>
            <w:rFonts w:ascii="inherit" w:eastAsia="新細明體" w:hAnsi="inherit" w:cs="Segoe UI"/>
            <w:color w:val="3366CC"/>
            <w:kern w:val="0"/>
            <w:szCs w:val="24"/>
            <w:u w:val="single"/>
            <w:bdr w:val="none" w:sz="0" w:space="0" w:color="auto" w:frame="1"/>
          </w:rPr>
          <w:t>空襲東京</w:t>
        </w:r>
      </w:hyperlink>
      <w:r w:rsidRPr="00576A88">
        <w:rPr>
          <w:rFonts w:ascii="inherit" w:eastAsia="新細明體" w:hAnsi="inherit" w:cs="Segoe UI"/>
          <w:color w:val="202122"/>
          <w:kern w:val="0"/>
          <w:szCs w:val="24"/>
        </w:rPr>
        <w:t>之後，日本計劃占領</w:t>
      </w:r>
      <w:hyperlink r:id="rId906" w:tooltip="中途島" w:history="1">
        <w:r w:rsidRPr="00576A88">
          <w:rPr>
            <w:rFonts w:ascii="inherit" w:eastAsia="新細明體" w:hAnsi="inherit" w:cs="Segoe UI"/>
            <w:color w:val="3366CC"/>
            <w:kern w:val="0"/>
            <w:szCs w:val="24"/>
            <w:u w:val="single"/>
            <w:bdr w:val="none" w:sz="0" w:space="0" w:color="auto" w:frame="1"/>
          </w:rPr>
          <w:t>中途島</w:t>
        </w:r>
      </w:hyperlink>
      <w:r w:rsidRPr="00576A88">
        <w:rPr>
          <w:rFonts w:ascii="inherit" w:eastAsia="新細明體" w:hAnsi="inherit" w:cs="Segoe UI"/>
          <w:color w:val="202122"/>
          <w:kern w:val="0"/>
          <w:szCs w:val="24"/>
        </w:rPr>
        <w:t>並引誘美國航空母艦在周遭作戰，期望能夠一次徹底擊潰美國太平洋艦隊的主力；與此同時為了能夠吸引美軍的注意，日本也另外派遣部隊佔領隸屬於阿拉斯加的</w:t>
      </w:r>
      <w:hyperlink r:id="rId907" w:tooltip="阿留申群島戰役" w:history="1">
        <w:r w:rsidRPr="00576A88">
          <w:rPr>
            <w:rFonts w:ascii="inherit" w:eastAsia="新細明體" w:hAnsi="inherit" w:cs="Segoe UI"/>
            <w:color w:val="3366CC"/>
            <w:kern w:val="0"/>
            <w:szCs w:val="24"/>
            <w:u w:val="single"/>
            <w:bdr w:val="none" w:sz="0" w:space="0" w:color="auto" w:frame="1"/>
          </w:rPr>
          <w:t>阿留申群島</w:t>
        </w:r>
      </w:hyperlink>
      <w:hyperlink r:id="rId908" w:anchor="cite_note-184" w:history="1">
        <w:r w:rsidRPr="00576A88">
          <w:rPr>
            <w:rFonts w:ascii="inherit" w:eastAsia="新細明體" w:hAnsi="inherit" w:cs="Segoe UI"/>
            <w:color w:val="3366CC"/>
            <w:kern w:val="0"/>
            <w:sz w:val="18"/>
            <w:szCs w:val="18"/>
            <w:u w:val="single"/>
            <w:bdr w:val="none" w:sz="0" w:space="0" w:color="auto" w:frame="1"/>
          </w:rPr>
          <w:t>[176]</w:t>
        </w:r>
      </w:hyperlink>
      <w:r w:rsidRPr="00576A88">
        <w:rPr>
          <w:rFonts w:ascii="inherit" w:eastAsia="新細明體" w:hAnsi="inherit" w:cs="Segoe UI"/>
          <w:color w:val="202122"/>
          <w:kern w:val="0"/>
          <w:szCs w:val="24"/>
        </w:rPr>
        <w:t>。日本軍方將大規模的攻擊計畫設定在</w:t>
      </w:r>
      <w:r w:rsidRPr="00576A88">
        <w:rPr>
          <w:rFonts w:ascii="inherit" w:eastAsia="新細明體" w:hAnsi="inherit" w:cs="Segoe UI"/>
          <w:color w:val="202122"/>
          <w:kern w:val="0"/>
          <w:szCs w:val="24"/>
        </w:rPr>
        <w:t>6</w:t>
      </w:r>
      <w:r w:rsidRPr="00576A88">
        <w:rPr>
          <w:rFonts w:ascii="inherit" w:eastAsia="新細明體" w:hAnsi="inherit" w:cs="Segoe UI"/>
          <w:color w:val="202122"/>
          <w:kern w:val="0"/>
          <w:szCs w:val="24"/>
        </w:rPr>
        <w:t>月初展開，然而美國於</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月下旬時成功破解日本海軍的</w:t>
      </w:r>
      <w:hyperlink r:id="rId909" w:tooltip="日本海軍代碼（頁面不存在）" w:history="1">
        <w:r w:rsidRPr="00576A88">
          <w:rPr>
            <w:rFonts w:ascii="inherit" w:eastAsia="新細明體" w:hAnsi="inherit" w:cs="Segoe UI"/>
            <w:color w:val="DD3333"/>
            <w:kern w:val="0"/>
            <w:szCs w:val="24"/>
            <w:u w:val="single"/>
            <w:bdr w:val="none" w:sz="0" w:space="0" w:color="auto" w:frame="1"/>
          </w:rPr>
          <w:t>通訊密碼</w:t>
        </w:r>
      </w:hyperlink>
      <w:r w:rsidRPr="00576A88">
        <w:rPr>
          <w:rFonts w:ascii="inherit" w:eastAsia="新細明體" w:hAnsi="inherit" w:cs="Segoe UI"/>
          <w:color w:val="202122"/>
          <w:kern w:val="0"/>
          <w:szCs w:val="24"/>
        </w:rPr>
        <w:t>，在充分了解計劃內容和部隊安排後美軍成功憑藉著資訊優勢取得</w:t>
      </w:r>
      <w:hyperlink r:id="rId910" w:tooltip="中途島海戰" w:history="1">
        <w:r w:rsidRPr="00576A88">
          <w:rPr>
            <w:rFonts w:ascii="inherit" w:eastAsia="新細明體" w:hAnsi="inherit" w:cs="Segoe UI"/>
            <w:color w:val="3366CC"/>
            <w:kern w:val="0"/>
            <w:szCs w:val="24"/>
            <w:u w:val="single"/>
            <w:bdr w:val="none" w:sz="0" w:space="0" w:color="auto" w:frame="1"/>
          </w:rPr>
          <w:t>決定性的勝利</w:t>
        </w:r>
      </w:hyperlink>
      <w:r w:rsidRPr="00576A88">
        <w:rPr>
          <w:rFonts w:ascii="inherit" w:eastAsia="新細明體" w:hAnsi="inherit" w:cs="Segoe UI"/>
          <w:color w:val="202122"/>
          <w:kern w:val="0"/>
          <w:szCs w:val="24"/>
        </w:rPr>
        <w:t>，</w:t>
      </w:r>
      <w:hyperlink r:id="rId911" w:tooltip="大日本帝國海軍" w:history="1">
        <w:r w:rsidRPr="00576A88">
          <w:rPr>
            <w:rFonts w:ascii="inherit" w:eastAsia="新細明體" w:hAnsi="inherit" w:cs="Segoe UI"/>
            <w:color w:val="3366CC"/>
            <w:kern w:val="0"/>
            <w:szCs w:val="24"/>
            <w:u w:val="single"/>
            <w:bdr w:val="none" w:sz="0" w:space="0" w:color="auto" w:frame="1"/>
          </w:rPr>
          <w:t>大日本帝國海軍</w:t>
        </w:r>
      </w:hyperlink>
      <w:r w:rsidRPr="00576A88">
        <w:rPr>
          <w:rFonts w:ascii="inherit" w:eastAsia="新細明體" w:hAnsi="inherit" w:cs="Segoe UI"/>
          <w:color w:val="202122"/>
          <w:kern w:val="0"/>
          <w:szCs w:val="24"/>
        </w:rPr>
        <w:t>在中途島戰役後也勢力大為削減許多</w:t>
      </w:r>
      <w:hyperlink r:id="rId912" w:anchor="cite_note-185" w:history="1">
        <w:r w:rsidRPr="00576A88">
          <w:rPr>
            <w:rFonts w:ascii="inherit" w:eastAsia="新細明體" w:hAnsi="inherit" w:cs="Segoe UI"/>
            <w:color w:val="3366CC"/>
            <w:kern w:val="0"/>
            <w:sz w:val="18"/>
            <w:szCs w:val="18"/>
            <w:u w:val="single"/>
            <w:bdr w:val="none" w:sz="0" w:space="0" w:color="auto" w:frame="1"/>
          </w:rPr>
          <w:t>[177]</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在積極策劃的中途島戰役反而損失大量航空母艦後，日本改將重點放在自陸地上</w:t>
      </w:r>
      <w:hyperlink r:id="rId913" w:tooltip="科科達小徑戰役" w:history="1">
        <w:r w:rsidRPr="00576A88">
          <w:rPr>
            <w:rFonts w:ascii="inherit" w:eastAsia="新細明體" w:hAnsi="inherit" w:cs="Segoe UI"/>
            <w:color w:val="3366CC"/>
            <w:kern w:val="0"/>
            <w:szCs w:val="24"/>
            <w:u w:val="single"/>
            <w:bdr w:val="none" w:sz="0" w:space="0" w:color="auto" w:frame="1"/>
          </w:rPr>
          <w:t>發起攻勢佔領</w:t>
        </w:r>
      </w:hyperlink>
      <w:r w:rsidRPr="00576A88">
        <w:rPr>
          <w:rFonts w:ascii="inherit" w:eastAsia="新細明體" w:hAnsi="inherit" w:cs="Segoe UI"/>
          <w:color w:val="202122"/>
          <w:kern w:val="0"/>
          <w:szCs w:val="24"/>
        </w:rPr>
        <w:t>位於</w:t>
      </w:r>
      <w:hyperlink r:id="rId914" w:tooltip="巴布亞領地" w:history="1">
        <w:r w:rsidRPr="00576A88">
          <w:rPr>
            <w:rFonts w:ascii="inherit" w:eastAsia="新細明體" w:hAnsi="inherit" w:cs="Segoe UI"/>
            <w:color w:val="3366CC"/>
            <w:kern w:val="0"/>
            <w:szCs w:val="24"/>
            <w:u w:val="single"/>
            <w:bdr w:val="none" w:sz="0" w:space="0" w:color="auto" w:frame="1"/>
          </w:rPr>
          <w:t>巴布亞領地</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Territory of Papua</w:t>
      </w:r>
      <w:r w:rsidRPr="00576A88">
        <w:rPr>
          <w:rFonts w:ascii="inherit" w:eastAsia="新細明體" w:hAnsi="inherit" w:cs="Segoe UI"/>
          <w:color w:val="202122"/>
          <w:kern w:val="0"/>
          <w:szCs w:val="24"/>
        </w:rPr>
        <w:t>）的摩斯比港</w:t>
      </w:r>
      <w:hyperlink r:id="rId915" w:anchor="cite_note-186" w:history="1">
        <w:r w:rsidRPr="00576A88">
          <w:rPr>
            <w:rFonts w:ascii="inherit" w:eastAsia="新細明體" w:hAnsi="inherit" w:cs="Segoe UI"/>
            <w:color w:val="3366CC"/>
            <w:kern w:val="0"/>
            <w:sz w:val="18"/>
            <w:szCs w:val="18"/>
            <w:u w:val="single"/>
            <w:bdr w:val="none" w:sz="0" w:space="0" w:color="auto" w:frame="1"/>
          </w:rPr>
          <w:t>[178]</w:t>
        </w:r>
      </w:hyperlink>
      <w:r w:rsidRPr="00576A88">
        <w:rPr>
          <w:rFonts w:ascii="inherit" w:eastAsia="新細明體" w:hAnsi="inherit" w:cs="Segoe UI"/>
          <w:color w:val="202122"/>
          <w:kern w:val="0"/>
          <w:szCs w:val="24"/>
        </w:rPr>
        <w:t>。而美軍則是計畫對位在日本</w:t>
      </w:r>
      <w:hyperlink r:id="rId916" w:tooltip="索羅門群島" w:history="1">
        <w:r w:rsidRPr="00576A88">
          <w:rPr>
            <w:rFonts w:ascii="inherit" w:eastAsia="新細明體" w:hAnsi="inherit" w:cs="Segoe UI"/>
            <w:color w:val="3366CC"/>
            <w:kern w:val="0"/>
            <w:szCs w:val="24"/>
            <w:u w:val="single"/>
            <w:bdr w:val="none" w:sz="0" w:space="0" w:color="auto" w:frame="1"/>
          </w:rPr>
          <w:t>索羅門群島</w:t>
        </w:r>
      </w:hyperlink>
      <w:r w:rsidRPr="00576A88">
        <w:rPr>
          <w:rFonts w:ascii="inherit" w:eastAsia="新細明體" w:hAnsi="inherit" w:cs="Segoe UI"/>
          <w:color w:val="202122"/>
          <w:kern w:val="0"/>
          <w:szCs w:val="24"/>
        </w:rPr>
        <w:t>南部的軍事基地展開反擊，陸陸續續準備佈署兵力前往</w:t>
      </w:r>
      <w:hyperlink r:id="rId917" w:tooltip="瓜達康納爾島" w:history="1">
        <w:r w:rsidRPr="00576A88">
          <w:rPr>
            <w:rFonts w:ascii="inherit" w:eastAsia="新細明體" w:hAnsi="inherit" w:cs="Segoe UI"/>
            <w:color w:val="3366CC"/>
            <w:kern w:val="0"/>
            <w:szCs w:val="24"/>
            <w:u w:val="single"/>
            <w:bdr w:val="none" w:sz="0" w:space="0" w:color="auto" w:frame="1"/>
          </w:rPr>
          <w:t>瓜達康納爾島</w:t>
        </w:r>
      </w:hyperlink>
      <w:r w:rsidRPr="00576A88">
        <w:rPr>
          <w:rFonts w:ascii="inherit" w:eastAsia="新細明體" w:hAnsi="inherit" w:cs="Segoe UI"/>
          <w:color w:val="202122"/>
          <w:kern w:val="0"/>
          <w:szCs w:val="24"/>
        </w:rPr>
        <w:t>，同時美軍也希望能夠另外發起攻勢打擊日本在東南亞重要基地的</w:t>
      </w:r>
      <w:hyperlink r:id="rId918" w:tooltip="拉包爾" w:history="1">
        <w:proofErr w:type="gramStart"/>
        <w:r w:rsidRPr="00576A88">
          <w:rPr>
            <w:rFonts w:ascii="inherit" w:eastAsia="新細明體" w:hAnsi="inherit" w:cs="Segoe UI"/>
            <w:color w:val="3366CC"/>
            <w:kern w:val="0"/>
            <w:szCs w:val="24"/>
            <w:u w:val="single"/>
            <w:bdr w:val="none" w:sz="0" w:space="0" w:color="auto" w:frame="1"/>
          </w:rPr>
          <w:t>拉包爾</w:t>
        </w:r>
        <w:proofErr w:type="gramEnd"/>
      </w:hyperlink>
      <w:hyperlink r:id="rId919" w:anchor="cite_note-187" w:history="1">
        <w:r w:rsidRPr="00576A88">
          <w:rPr>
            <w:rFonts w:ascii="inherit" w:eastAsia="新細明體" w:hAnsi="inherit" w:cs="Segoe UI"/>
            <w:color w:val="3366CC"/>
            <w:kern w:val="0"/>
            <w:sz w:val="18"/>
            <w:szCs w:val="18"/>
            <w:u w:val="single"/>
            <w:bdr w:val="none" w:sz="0" w:space="0" w:color="auto" w:frame="1"/>
          </w:rPr>
          <w:t>[179]</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美軍兩項計畫於</w:t>
      </w:r>
      <w:r w:rsidRPr="00576A88">
        <w:rPr>
          <w:rFonts w:ascii="inherit" w:eastAsia="新細明體" w:hAnsi="inherit" w:cs="Segoe UI"/>
          <w:color w:val="202122"/>
          <w:kern w:val="0"/>
          <w:szCs w:val="24"/>
        </w:rPr>
        <w:t>7</w:t>
      </w:r>
      <w:r w:rsidRPr="00576A88">
        <w:rPr>
          <w:rFonts w:ascii="inherit" w:eastAsia="新細明體" w:hAnsi="inherit" w:cs="Segoe UI"/>
          <w:color w:val="202122"/>
          <w:kern w:val="0"/>
          <w:szCs w:val="24"/>
        </w:rPr>
        <w:t>月開始展開，然而</w:t>
      </w:r>
      <w:r w:rsidRPr="00576A88">
        <w:rPr>
          <w:rFonts w:ascii="inherit" w:eastAsia="新細明體" w:hAnsi="inherit" w:cs="Segoe UI"/>
          <w:color w:val="202122"/>
          <w:kern w:val="0"/>
          <w:szCs w:val="24"/>
        </w:rPr>
        <w:t>9</w:t>
      </w:r>
      <w:r w:rsidRPr="00576A88">
        <w:rPr>
          <w:rFonts w:ascii="inherit" w:eastAsia="新細明體" w:hAnsi="inherit" w:cs="Segoe UI"/>
          <w:color w:val="202122"/>
          <w:kern w:val="0"/>
          <w:szCs w:val="24"/>
        </w:rPr>
        <w:t>月中旬時日本將</w:t>
      </w:r>
      <w:hyperlink r:id="rId920" w:tooltip="瓜達康納爾島戰役" w:history="1">
        <w:r w:rsidRPr="00576A88">
          <w:rPr>
            <w:rFonts w:ascii="inherit" w:eastAsia="新細明體" w:hAnsi="inherit" w:cs="Segoe UI"/>
            <w:color w:val="3366CC"/>
            <w:kern w:val="0"/>
            <w:szCs w:val="24"/>
            <w:u w:val="single"/>
            <w:bdr w:val="none" w:sz="0" w:space="0" w:color="auto" w:frame="1"/>
          </w:rPr>
          <w:t>瓜達康納爾島</w:t>
        </w:r>
      </w:hyperlink>
      <w:r w:rsidRPr="00576A88">
        <w:rPr>
          <w:rFonts w:ascii="inherit" w:eastAsia="新細明體" w:hAnsi="inherit" w:cs="Segoe UI"/>
          <w:color w:val="202122"/>
          <w:kern w:val="0"/>
          <w:szCs w:val="24"/>
        </w:rPr>
        <w:t>列為優先保衛的目標。日本首先將於</w:t>
      </w:r>
      <w:hyperlink r:id="rId921" w:tooltip="布納-哥納戰役（頁面不存在）" w:history="1">
        <w:r w:rsidRPr="00576A88">
          <w:rPr>
            <w:rFonts w:ascii="inherit" w:eastAsia="新細明體" w:hAnsi="inherit" w:cs="Segoe UI"/>
            <w:color w:val="DD3333"/>
            <w:kern w:val="0"/>
            <w:szCs w:val="24"/>
            <w:u w:val="single"/>
            <w:bdr w:val="none" w:sz="0" w:space="0" w:color="auto" w:frame="1"/>
          </w:rPr>
          <w:t>布納</w:t>
        </w:r>
        <w:r w:rsidRPr="00576A88">
          <w:rPr>
            <w:rFonts w:ascii="inherit" w:eastAsia="新細明體" w:hAnsi="inherit" w:cs="Segoe UI"/>
            <w:color w:val="DD3333"/>
            <w:kern w:val="0"/>
            <w:szCs w:val="24"/>
            <w:u w:val="single"/>
            <w:bdr w:val="none" w:sz="0" w:space="0" w:color="auto" w:frame="1"/>
          </w:rPr>
          <w:t>-</w:t>
        </w:r>
        <w:proofErr w:type="gramStart"/>
        <w:r w:rsidRPr="00576A88">
          <w:rPr>
            <w:rFonts w:ascii="inherit" w:eastAsia="新細明體" w:hAnsi="inherit" w:cs="Segoe UI"/>
            <w:color w:val="DD3333"/>
            <w:kern w:val="0"/>
            <w:szCs w:val="24"/>
            <w:u w:val="single"/>
            <w:bdr w:val="none" w:sz="0" w:space="0" w:color="auto" w:frame="1"/>
          </w:rPr>
          <w:t>哥納</w:t>
        </w:r>
        <w:proofErr w:type="gramEnd"/>
      </w:hyperlink>
      <w:r w:rsidRPr="00576A88">
        <w:rPr>
          <w:rFonts w:ascii="inherit" w:eastAsia="新細明體" w:hAnsi="inherit" w:cs="Segoe UI"/>
          <w:color w:val="202122"/>
          <w:kern w:val="0"/>
          <w:szCs w:val="24"/>
        </w:rPr>
        <w:t>當地與美國和澳洲部隊作戰的日本新幾內亞部隊撤離，陸陸續續開始將大量兵力從摩斯比港地區移往</w:t>
      </w:r>
      <w:hyperlink r:id="rId922" w:tooltip="北部省 (巴布亞紐幾內亞)" w:history="1">
        <w:r w:rsidRPr="00576A88">
          <w:rPr>
            <w:rFonts w:ascii="inherit" w:eastAsia="新細明體" w:hAnsi="inherit" w:cs="Segoe UI"/>
            <w:color w:val="3366CC"/>
            <w:kern w:val="0"/>
            <w:szCs w:val="24"/>
            <w:u w:val="single"/>
            <w:bdr w:val="none" w:sz="0" w:space="0" w:color="auto" w:frame="1"/>
          </w:rPr>
          <w:t>北部省</w:t>
        </w:r>
      </w:hyperlink>
      <w:r w:rsidRPr="00576A88">
        <w:rPr>
          <w:rFonts w:ascii="inherit" w:eastAsia="新細明體" w:hAnsi="inherit" w:cs="Segoe UI"/>
          <w:color w:val="202122"/>
          <w:kern w:val="0"/>
          <w:szCs w:val="24"/>
        </w:rPr>
        <w:t>當地支援</w:t>
      </w:r>
      <w:hyperlink r:id="rId923" w:anchor="cite_note-188" w:history="1">
        <w:r w:rsidRPr="00576A88">
          <w:rPr>
            <w:rFonts w:ascii="inherit" w:eastAsia="新細明體" w:hAnsi="inherit" w:cs="Segoe UI"/>
            <w:color w:val="3366CC"/>
            <w:kern w:val="0"/>
            <w:sz w:val="18"/>
            <w:szCs w:val="18"/>
            <w:u w:val="single"/>
            <w:bdr w:val="none" w:sz="0" w:space="0" w:color="auto" w:frame="1"/>
          </w:rPr>
          <w:t>[180]</w:t>
        </w:r>
      </w:hyperlink>
      <w:r w:rsidRPr="00576A88">
        <w:rPr>
          <w:rFonts w:ascii="inherit" w:eastAsia="新細明體" w:hAnsi="inherit" w:cs="Segoe UI"/>
          <w:color w:val="202122"/>
          <w:kern w:val="0"/>
          <w:szCs w:val="24"/>
        </w:rPr>
        <w:t>。而在瓜達康納爾島成為雙方激烈爭奪地區後，雙方的支援部隊與物資開始紛紛嘗試藉由船艦運送的方式提供。最後到了</w:t>
      </w:r>
      <w:r w:rsidRPr="00576A88">
        <w:rPr>
          <w:rFonts w:ascii="inherit" w:eastAsia="新細明體" w:hAnsi="inherit" w:cs="Segoe UI"/>
          <w:color w:val="202122"/>
          <w:kern w:val="0"/>
          <w:szCs w:val="24"/>
        </w:rPr>
        <w:t>1943</w:t>
      </w:r>
      <w:r w:rsidRPr="00576A88">
        <w:rPr>
          <w:rFonts w:ascii="inherit" w:eastAsia="新細明體" w:hAnsi="inherit" w:cs="Segoe UI"/>
          <w:color w:val="202122"/>
          <w:kern w:val="0"/>
          <w:szCs w:val="24"/>
        </w:rPr>
        <w:t>年，日本決定不再繼續增加支援部隊並開始</w:t>
      </w:r>
      <w:proofErr w:type="gramStart"/>
      <w:r w:rsidRPr="00576A88">
        <w:rPr>
          <w:rFonts w:ascii="inherit" w:eastAsia="新細明體" w:hAnsi="inherit" w:cs="Segoe UI"/>
          <w:color w:val="202122"/>
          <w:kern w:val="0"/>
          <w:szCs w:val="24"/>
        </w:rPr>
        <w:t>規</w:t>
      </w:r>
      <w:proofErr w:type="gramEnd"/>
      <w:r w:rsidRPr="00576A88">
        <w:rPr>
          <w:rFonts w:ascii="inherit" w:eastAsia="新細明體" w:hAnsi="inherit" w:cs="Segoe UI"/>
          <w:color w:val="202122"/>
          <w:kern w:val="0"/>
          <w:szCs w:val="24"/>
        </w:rPr>
        <w:t>畫準備撤離</w:t>
      </w:r>
      <w:hyperlink r:id="rId924" w:anchor="cite_note-189" w:history="1">
        <w:r w:rsidRPr="00576A88">
          <w:rPr>
            <w:rFonts w:ascii="inherit" w:eastAsia="新細明體" w:hAnsi="inherit" w:cs="Segoe UI"/>
            <w:color w:val="3366CC"/>
            <w:kern w:val="0"/>
            <w:sz w:val="18"/>
            <w:szCs w:val="18"/>
            <w:u w:val="single"/>
            <w:bdr w:val="none" w:sz="0" w:space="0" w:color="auto" w:frame="1"/>
          </w:rPr>
          <w:t>[181]</w:t>
        </w:r>
      </w:hyperlink>
      <w:r w:rsidRPr="00576A88">
        <w:rPr>
          <w:rFonts w:ascii="inherit" w:eastAsia="新細明體" w:hAnsi="inherit" w:cs="Segoe UI"/>
          <w:color w:val="202122"/>
          <w:kern w:val="0"/>
          <w:szCs w:val="24"/>
        </w:rPr>
        <w:t>。同一時間，盟軍也開始在緬甸發起數起攻勢。首先在</w:t>
      </w:r>
      <w:r w:rsidRPr="00576A88">
        <w:rPr>
          <w:rFonts w:ascii="inherit" w:eastAsia="新細明體" w:hAnsi="inherit" w:cs="Segoe UI"/>
          <w:color w:val="202122"/>
          <w:kern w:val="0"/>
          <w:szCs w:val="24"/>
        </w:rPr>
        <w:t>1942</w:t>
      </w:r>
      <w:r w:rsidRPr="00576A88">
        <w:rPr>
          <w:rFonts w:ascii="inherit" w:eastAsia="新細明體" w:hAnsi="inherit" w:cs="Segoe UI"/>
          <w:color w:val="202122"/>
          <w:kern w:val="0"/>
          <w:szCs w:val="24"/>
        </w:rPr>
        <w:t>年年底之針對</w:t>
      </w:r>
      <w:hyperlink r:id="rId925" w:tooltip="若開邦攻勢（頁面不存在）" w:history="1">
        <w:r w:rsidRPr="00576A88">
          <w:rPr>
            <w:rFonts w:ascii="inherit" w:eastAsia="新細明體" w:hAnsi="inherit" w:cs="Segoe UI"/>
            <w:color w:val="DD3333"/>
            <w:kern w:val="0"/>
            <w:szCs w:val="24"/>
            <w:u w:val="single"/>
            <w:bdr w:val="none" w:sz="0" w:space="0" w:color="auto" w:frame="1"/>
          </w:rPr>
          <w:t>若開</w:t>
        </w:r>
        <w:proofErr w:type="gramStart"/>
        <w:r w:rsidRPr="00576A88">
          <w:rPr>
            <w:rFonts w:ascii="inherit" w:eastAsia="新細明體" w:hAnsi="inherit" w:cs="Segoe UI"/>
            <w:color w:val="DD3333"/>
            <w:kern w:val="0"/>
            <w:szCs w:val="24"/>
            <w:u w:val="single"/>
            <w:bdr w:val="none" w:sz="0" w:space="0" w:color="auto" w:frame="1"/>
          </w:rPr>
          <w:t>邦</w:t>
        </w:r>
        <w:proofErr w:type="gramEnd"/>
      </w:hyperlink>
      <w:r w:rsidRPr="00576A88">
        <w:rPr>
          <w:rFonts w:ascii="inherit" w:eastAsia="新細明體" w:hAnsi="inherit" w:cs="Segoe UI"/>
          <w:color w:val="202122"/>
          <w:kern w:val="0"/>
          <w:szCs w:val="24"/>
        </w:rPr>
        <w:t>發起作戰行動，然而反遭到日軍的反擊並損失大量人力與物資，最終在</w:t>
      </w:r>
      <w:r w:rsidRPr="00576A88">
        <w:rPr>
          <w:rFonts w:ascii="inherit" w:eastAsia="新細明體" w:hAnsi="inherit" w:cs="Segoe UI"/>
          <w:color w:val="202122"/>
          <w:kern w:val="0"/>
          <w:szCs w:val="24"/>
        </w:rPr>
        <w:t>1943</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月重新撤退回到印度</w:t>
      </w:r>
      <w:hyperlink r:id="rId926" w:anchor="cite_note-190" w:history="1">
        <w:r w:rsidRPr="00576A88">
          <w:rPr>
            <w:rFonts w:ascii="inherit" w:eastAsia="新細明體" w:hAnsi="inherit" w:cs="Segoe UI"/>
            <w:color w:val="3366CC"/>
            <w:kern w:val="0"/>
            <w:sz w:val="18"/>
            <w:szCs w:val="18"/>
            <w:u w:val="single"/>
            <w:bdr w:val="none" w:sz="0" w:space="0" w:color="auto" w:frame="1"/>
          </w:rPr>
          <w:t>[182]</w:t>
        </w:r>
      </w:hyperlink>
      <w:r w:rsidRPr="00576A88">
        <w:rPr>
          <w:rFonts w:ascii="inherit" w:eastAsia="新細明體" w:hAnsi="inherit" w:cs="Segoe UI"/>
          <w:color w:val="202122"/>
          <w:kern w:val="0"/>
          <w:szCs w:val="24"/>
        </w:rPr>
        <w:t>。另外緬甸戰區的盟軍也派遣</w:t>
      </w:r>
      <w:hyperlink r:id="rId927" w:tooltip="緬甸遠征軍特種部隊（頁面不存在）" w:history="1">
        <w:r w:rsidRPr="00576A88">
          <w:rPr>
            <w:rFonts w:ascii="inherit" w:eastAsia="新細明體" w:hAnsi="inherit" w:cs="Segoe UI"/>
            <w:color w:val="DD3333"/>
            <w:kern w:val="0"/>
            <w:szCs w:val="24"/>
            <w:u w:val="single"/>
            <w:bdr w:val="none" w:sz="0" w:space="0" w:color="auto" w:frame="1"/>
          </w:rPr>
          <w:t>緬甸遠征軍特種部隊</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Chindits</w:t>
      </w:r>
      <w:r w:rsidRPr="00576A88">
        <w:rPr>
          <w:rFonts w:ascii="inherit" w:eastAsia="新細明體" w:hAnsi="inherit" w:cs="Segoe UI"/>
          <w:color w:val="202122"/>
          <w:kern w:val="0"/>
          <w:szCs w:val="24"/>
        </w:rPr>
        <w:t>）在日軍勢力範圍處展開騷擾作戰，並在</w:t>
      </w:r>
      <w:r w:rsidRPr="00576A88">
        <w:rPr>
          <w:rFonts w:ascii="inherit" w:eastAsia="新細明體" w:hAnsi="inherit" w:cs="Segoe UI"/>
          <w:color w:val="202122"/>
          <w:kern w:val="0"/>
          <w:szCs w:val="24"/>
        </w:rPr>
        <w:t>4</w:t>
      </w:r>
      <w:r w:rsidRPr="00576A88">
        <w:rPr>
          <w:rFonts w:ascii="inherit" w:eastAsia="新細明體" w:hAnsi="inherit" w:cs="Segoe UI"/>
          <w:color w:val="202122"/>
          <w:kern w:val="0"/>
          <w:szCs w:val="24"/>
        </w:rPr>
        <w:t>月下旬成功獲得些許戰果</w:t>
      </w:r>
      <w:hyperlink r:id="rId928" w:anchor="cite_note-191" w:history="1">
        <w:r w:rsidRPr="00576A88">
          <w:rPr>
            <w:rFonts w:ascii="inherit" w:eastAsia="新細明體" w:hAnsi="inherit" w:cs="Segoe UI"/>
            <w:color w:val="3366CC"/>
            <w:kern w:val="0"/>
            <w:sz w:val="18"/>
            <w:szCs w:val="18"/>
            <w:u w:val="single"/>
            <w:bdr w:val="none" w:sz="0" w:space="0" w:color="auto" w:frame="1"/>
          </w:rPr>
          <w:t>[183]</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outlineLvl w:val="3"/>
        <w:rPr>
          <w:rFonts w:ascii="inherit" w:eastAsia="新細明體" w:hAnsi="inherit" w:cs="Segoe UI"/>
          <w:b/>
          <w:bCs/>
          <w:color w:val="202122"/>
          <w:kern w:val="0"/>
          <w:szCs w:val="24"/>
        </w:rPr>
      </w:pPr>
      <w:r w:rsidRPr="00576A88">
        <w:rPr>
          <w:rFonts w:ascii="inherit" w:eastAsia="新細明體" w:hAnsi="inherit" w:cs="Segoe UI"/>
          <w:b/>
          <w:bCs/>
          <w:color w:val="202122"/>
          <w:kern w:val="0"/>
          <w:szCs w:val="24"/>
          <w:bdr w:val="none" w:sz="0" w:space="0" w:color="auto" w:frame="1"/>
        </w:rPr>
        <w:t>東線</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lastRenderedPageBreak/>
        <w:t>而位在德國</w:t>
      </w:r>
      <w:hyperlink r:id="rId929" w:anchor="%E6%88%B0%E7%88%AD%E8%BD%89%E6%8A%98%E9%9A%8E%E6%AE%B5" w:tooltip="德蘇戰爭" w:history="1">
        <w:r w:rsidRPr="00576A88">
          <w:rPr>
            <w:rFonts w:ascii="inherit" w:eastAsia="新細明體" w:hAnsi="inherit" w:cs="Segoe UI"/>
            <w:color w:val="3366CC"/>
            <w:kern w:val="0"/>
            <w:szCs w:val="24"/>
            <w:u w:val="single"/>
            <w:bdr w:val="none" w:sz="0" w:space="0" w:color="auto" w:frame="1"/>
          </w:rPr>
          <w:t>東線戰場</w:t>
        </w:r>
      </w:hyperlink>
      <w:r w:rsidRPr="00576A88">
        <w:rPr>
          <w:rFonts w:ascii="inherit" w:eastAsia="新細明體" w:hAnsi="inherit" w:cs="Segoe UI"/>
          <w:color w:val="202122"/>
          <w:kern w:val="0"/>
          <w:szCs w:val="24"/>
        </w:rPr>
        <w:t>部分，軸心國集團成功在</w:t>
      </w:r>
      <w:hyperlink r:id="rId930" w:tooltip="克赤半島戰役" w:history="1">
        <w:r w:rsidRPr="00576A88">
          <w:rPr>
            <w:rFonts w:ascii="inherit" w:eastAsia="新細明體" w:hAnsi="inherit" w:cs="Segoe UI"/>
            <w:color w:val="3366CC"/>
            <w:kern w:val="0"/>
            <w:szCs w:val="24"/>
            <w:u w:val="single"/>
            <w:bdr w:val="none" w:sz="0" w:space="0" w:color="auto" w:frame="1"/>
          </w:rPr>
          <w:t>克</w:t>
        </w:r>
        <w:proofErr w:type="gramStart"/>
        <w:r w:rsidRPr="00576A88">
          <w:rPr>
            <w:rFonts w:ascii="inherit" w:eastAsia="新細明體" w:hAnsi="inherit" w:cs="Segoe UI"/>
            <w:color w:val="3366CC"/>
            <w:kern w:val="0"/>
            <w:szCs w:val="24"/>
            <w:u w:val="single"/>
            <w:bdr w:val="none" w:sz="0" w:space="0" w:color="auto" w:frame="1"/>
          </w:rPr>
          <w:t>赤</w:t>
        </w:r>
        <w:proofErr w:type="gramEnd"/>
        <w:r w:rsidRPr="00576A88">
          <w:rPr>
            <w:rFonts w:ascii="inherit" w:eastAsia="新細明體" w:hAnsi="inherit" w:cs="Segoe UI"/>
            <w:color w:val="3366CC"/>
            <w:kern w:val="0"/>
            <w:szCs w:val="24"/>
            <w:u w:val="single"/>
            <w:bdr w:val="none" w:sz="0" w:space="0" w:color="auto" w:frame="1"/>
          </w:rPr>
          <w:t>半島</w:t>
        </w:r>
      </w:hyperlink>
      <w:r w:rsidRPr="00576A88">
        <w:rPr>
          <w:rFonts w:ascii="inherit" w:eastAsia="新細明體" w:hAnsi="inherit" w:cs="Segoe UI"/>
          <w:color w:val="202122"/>
          <w:kern w:val="0"/>
          <w:szCs w:val="24"/>
        </w:rPr>
        <w:t>和</w:t>
      </w:r>
      <w:hyperlink r:id="rId931" w:tooltip="第二次卡爾可夫戰役" w:history="1">
        <w:r w:rsidRPr="00576A88">
          <w:rPr>
            <w:rFonts w:ascii="inherit" w:eastAsia="新細明體" w:hAnsi="inherit" w:cs="Segoe UI"/>
            <w:color w:val="3366CC"/>
            <w:kern w:val="0"/>
            <w:szCs w:val="24"/>
            <w:u w:val="single"/>
            <w:bdr w:val="none" w:sz="0" w:space="0" w:color="auto" w:frame="1"/>
          </w:rPr>
          <w:t>卡爾可夫</w:t>
        </w:r>
      </w:hyperlink>
      <w:r w:rsidRPr="00576A88">
        <w:rPr>
          <w:rFonts w:ascii="inherit" w:eastAsia="新細明體" w:hAnsi="inherit" w:cs="Segoe UI"/>
          <w:color w:val="202122"/>
          <w:kern w:val="0"/>
          <w:szCs w:val="24"/>
        </w:rPr>
        <w:t>中擊敗蘇聯反攻</w:t>
      </w:r>
      <w:hyperlink r:id="rId932" w:anchor="cite_note-192" w:history="1">
        <w:r w:rsidRPr="00576A88">
          <w:rPr>
            <w:rFonts w:ascii="inherit" w:eastAsia="新細明體" w:hAnsi="inherit" w:cs="Segoe UI"/>
            <w:color w:val="3366CC"/>
            <w:kern w:val="0"/>
            <w:sz w:val="18"/>
            <w:szCs w:val="18"/>
            <w:u w:val="single"/>
            <w:bdr w:val="none" w:sz="0" w:space="0" w:color="auto" w:frame="1"/>
          </w:rPr>
          <w:t>[184]</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1942</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6</w:t>
      </w:r>
      <w:r w:rsidRPr="00576A88">
        <w:rPr>
          <w:rFonts w:ascii="inherit" w:eastAsia="新細明體" w:hAnsi="inherit" w:cs="Segoe UI"/>
          <w:color w:val="202122"/>
          <w:kern w:val="0"/>
          <w:szCs w:val="24"/>
        </w:rPr>
        <w:t>月時，德軍決定對於蘇聯南部地區發起大規模的</w:t>
      </w:r>
      <w:hyperlink r:id="rId933" w:tooltip="藍色行動" w:history="1">
        <w:r w:rsidRPr="00576A88">
          <w:rPr>
            <w:rFonts w:ascii="inherit" w:eastAsia="新細明體" w:hAnsi="inherit" w:cs="Segoe UI"/>
            <w:color w:val="3366CC"/>
            <w:kern w:val="0"/>
            <w:szCs w:val="24"/>
            <w:u w:val="single"/>
            <w:bdr w:val="none" w:sz="0" w:space="0" w:color="auto" w:frame="1"/>
          </w:rPr>
          <w:t>藍色行動</w:t>
        </w:r>
      </w:hyperlink>
      <w:r w:rsidRPr="00576A88">
        <w:rPr>
          <w:rFonts w:ascii="inherit" w:eastAsia="新細明體" w:hAnsi="inherit" w:cs="Segoe UI"/>
          <w:color w:val="202122"/>
          <w:kern w:val="0"/>
          <w:szCs w:val="24"/>
        </w:rPr>
        <w:t>，希望藉此佔領高加索地區的油田與</w:t>
      </w:r>
      <w:hyperlink r:id="rId934" w:tooltip="庫班州" w:history="1">
        <w:proofErr w:type="gramStart"/>
        <w:r w:rsidRPr="00576A88">
          <w:rPr>
            <w:rFonts w:ascii="inherit" w:eastAsia="新細明體" w:hAnsi="inherit" w:cs="Segoe UI"/>
            <w:color w:val="3366CC"/>
            <w:kern w:val="0"/>
            <w:szCs w:val="24"/>
            <w:u w:val="single"/>
            <w:bdr w:val="none" w:sz="0" w:space="0" w:color="auto" w:frame="1"/>
          </w:rPr>
          <w:t>庫班</w:t>
        </w:r>
        <w:proofErr w:type="gramEnd"/>
      </w:hyperlink>
      <w:hyperlink r:id="rId935" w:tooltip="沙烏地（頁面不存在）" w:history="1">
        <w:r w:rsidRPr="00576A88">
          <w:rPr>
            <w:rFonts w:ascii="inherit" w:eastAsia="新細明體" w:hAnsi="inherit" w:cs="Segoe UI"/>
            <w:color w:val="DD3333"/>
            <w:kern w:val="0"/>
            <w:szCs w:val="24"/>
            <w:u w:val="single"/>
            <w:bdr w:val="none" w:sz="0" w:space="0" w:color="auto" w:frame="1"/>
          </w:rPr>
          <w:t>沙烏地</w:t>
        </w:r>
      </w:hyperlink>
      <w:r w:rsidRPr="00576A88">
        <w:rPr>
          <w:rFonts w:ascii="inherit" w:eastAsia="新細明體" w:hAnsi="inherit" w:cs="Segoe UI"/>
          <w:color w:val="202122"/>
          <w:kern w:val="0"/>
          <w:szCs w:val="24"/>
        </w:rPr>
        <w:t>，同時繼續維持在保北方和中部地區的佔領區統治。為此</w:t>
      </w:r>
      <w:hyperlink r:id="rId936" w:tooltip="德國南方集團軍" w:history="1">
        <w:r w:rsidRPr="00576A88">
          <w:rPr>
            <w:rFonts w:ascii="inherit" w:eastAsia="新細明體" w:hAnsi="inherit" w:cs="Segoe UI"/>
            <w:color w:val="3366CC"/>
            <w:kern w:val="0"/>
            <w:szCs w:val="24"/>
            <w:u w:val="single"/>
            <w:bdr w:val="none" w:sz="0" w:space="0" w:color="auto" w:frame="1"/>
          </w:rPr>
          <w:t>德國南方集團軍</w:t>
        </w:r>
      </w:hyperlink>
      <w:r w:rsidRPr="00576A88">
        <w:rPr>
          <w:rFonts w:ascii="inherit" w:eastAsia="新細明體" w:hAnsi="inherit" w:cs="Segoe UI"/>
          <w:color w:val="202122"/>
          <w:kern w:val="0"/>
          <w:szCs w:val="24"/>
        </w:rPr>
        <w:t>將自身兵力分成兩大部分，分別是負責攻佔</w:t>
      </w:r>
      <w:hyperlink r:id="rId937" w:tooltip="頓河 (俄羅斯)" w:history="1">
        <w:r w:rsidRPr="00576A88">
          <w:rPr>
            <w:rFonts w:ascii="inherit" w:eastAsia="新細明體" w:hAnsi="inherit" w:cs="Segoe UI"/>
            <w:color w:val="3366CC"/>
            <w:kern w:val="0"/>
            <w:szCs w:val="24"/>
            <w:u w:val="single"/>
            <w:bdr w:val="none" w:sz="0" w:space="0" w:color="auto" w:frame="1"/>
          </w:rPr>
          <w:t>頓河</w:t>
        </w:r>
      </w:hyperlink>
      <w:r w:rsidRPr="00576A88">
        <w:rPr>
          <w:rFonts w:ascii="inherit" w:eastAsia="新細明體" w:hAnsi="inherit" w:cs="Segoe UI"/>
          <w:color w:val="202122"/>
          <w:kern w:val="0"/>
          <w:szCs w:val="24"/>
        </w:rPr>
        <w:t>的</w:t>
      </w:r>
      <w:hyperlink r:id="rId938" w:tooltip="A集團軍" w:history="1">
        <w:r w:rsidRPr="00576A88">
          <w:rPr>
            <w:rFonts w:ascii="inherit" w:eastAsia="新細明體" w:hAnsi="inherit" w:cs="Segoe UI"/>
            <w:color w:val="3366CC"/>
            <w:kern w:val="0"/>
            <w:szCs w:val="24"/>
            <w:u w:val="single"/>
            <w:bdr w:val="none" w:sz="0" w:space="0" w:color="auto" w:frame="1"/>
          </w:rPr>
          <w:t>A</w:t>
        </w:r>
        <w:r w:rsidRPr="00576A88">
          <w:rPr>
            <w:rFonts w:ascii="inherit" w:eastAsia="新細明體" w:hAnsi="inherit" w:cs="Segoe UI"/>
            <w:color w:val="3366CC"/>
            <w:kern w:val="0"/>
            <w:szCs w:val="24"/>
            <w:u w:val="single"/>
            <w:bdr w:val="none" w:sz="0" w:space="0" w:color="auto" w:frame="1"/>
          </w:rPr>
          <w:t>集團軍</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Army Group A</w:t>
      </w:r>
      <w:r w:rsidRPr="00576A88">
        <w:rPr>
          <w:rFonts w:ascii="inherit" w:eastAsia="新細明體" w:hAnsi="inherit" w:cs="Segoe UI"/>
          <w:color w:val="202122"/>
          <w:kern w:val="0"/>
          <w:szCs w:val="24"/>
        </w:rPr>
        <w:t>）與佔領高加索東南側</w:t>
      </w:r>
      <w:hyperlink r:id="rId939" w:tooltip="窩瓦河" w:history="1">
        <w:r w:rsidRPr="00576A88">
          <w:rPr>
            <w:rFonts w:ascii="inherit" w:eastAsia="新細明體" w:hAnsi="inherit" w:cs="Segoe UI"/>
            <w:color w:val="3366CC"/>
            <w:kern w:val="0"/>
            <w:szCs w:val="24"/>
            <w:u w:val="single"/>
            <w:bdr w:val="none" w:sz="0" w:space="0" w:color="auto" w:frame="1"/>
          </w:rPr>
          <w:t>窩瓦河</w:t>
        </w:r>
      </w:hyperlink>
      <w:r w:rsidRPr="00576A88">
        <w:rPr>
          <w:rFonts w:ascii="inherit" w:eastAsia="新細明體" w:hAnsi="inherit" w:cs="Segoe UI"/>
          <w:color w:val="202122"/>
          <w:kern w:val="0"/>
          <w:szCs w:val="24"/>
        </w:rPr>
        <w:t>一帶的</w:t>
      </w:r>
      <w:hyperlink r:id="rId940" w:tooltip="B集團軍" w:history="1">
        <w:r w:rsidRPr="00576A88">
          <w:rPr>
            <w:rFonts w:ascii="inherit" w:eastAsia="新細明體" w:hAnsi="inherit" w:cs="Segoe UI"/>
            <w:color w:val="3366CC"/>
            <w:kern w:val="0"/>
            <w:szCs w:val="24"/>
            <w:u w:val="single"/>
            <w:bdr w:val="none" w:sz="0" w:space="0" w:color="auto" w:frame="1"/>
          </w:rPr>
          <w:t>B</w:t>
        </w:r>
        <w:r w:rsidRPr="00576A88">
          <w:rPr>
            <w:rFonts w:ascii="inherit" w:eastAsia="新細明體" w:hAnsi="inherit" w:cs="Segoe UI"/>
            <w:color w:val="3366CC"/>
            <w:kern w:val="0"/>
            <w:szCs w:val="24"/>
            <w:u w:val="single"/>
            <w:bdr w:val="none" w:sz="0" w:space="0" w:color="auto" w:frame="1"/>
          </w:rPr>
          <w:t>集團軍</w:t>
        </w:r>
      </w:hyperlink>
      <w:r w:rsidRPr="00576A88">
        <w:rPr>
          <w:rFonts w:ascii="inherit" w:eastAsia="新細明體" w:hAnsi="inherit" w:cs="Segoe UI"/>
          <w:color w:val="202122"/>
          <w:kern w:val="0"/>
          <w:szCs w:val="24"/>
        </w:rPr>
        <w:t>。另一方面，蘇聯則決定於德軍極有可能攻佔的史達林格勒進行駐防</w:t>
      </w:r>
      <w:hyperlink r:id="rId941" w:anchor="cite_note-193" w:history="1">
        <w:r w:rsidRPr="00576A88">
          <w:rPr>
            <w:rFonts w:ascii="inherit" w:eastAsia="新細明體" w:hAnsi="inherit" w:cs="Segoe UI"/>
            <w:color w:val="3366CC"/>
            <w:kern w:val="0"/>
            <w:sz w:val="18"/>
            <w:szCs w:val="18"/>
            <w:u w:val="single"/>
            <w:bdr w:val="none" w:sz="0" w:space="0" w:color="auto" w:frame="1"/>
          </w:rPr>
          <w:t>[185]</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63F94D4D" wp14:editId="6E17801A">
            <wp:extent cx="2857500" cy="1028700"/>
            <wp:effectExtent l="0" t="0" r="0" b="0"/>
            <wp:docPr id="36" name="圖片 36" descr="https://upload.wikimedia.org/wikipedia/commons/thumb/e/ef/RIAN_archive_44732_Soviet_soldiers_attack_house.jpg/300px-RIAN_archive_44732_Soviet_soldiers_attack_house.jpg">
              <a:hlinkClick xmlns:a="http://schemas.openxmlformats.org/drawingml/2006/main" r:id="rId9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pload.wikimedia.org/wikipedia/commons/thumb/e/ef/RIAN_archive_44732_Soviet_soldiers_attack_house.jpg/300px-RIAN_archive_44732_Soviet_soldiers_attack_house.jpg">
                      <a:hlinkClick r:id="rId942"/>
                    </pic:cNvPr>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857500" cy="102870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hyperlink r:id="rId944" w:tooltip="蘇聯紅軍" w:history="1">
        <w:r w:rsidRPr="00576A88">
          <w:rPr>
            <w:rFonts w:ascii="inherit" w:eastAsia="新細明體" w:hAnsi="inherit" w:cs="Segoe UI"/>
            <w:color w:val="3366CC"/>
            <w:kern w:val="0"/>
            <w:sz w:val="20"/>
            <w:szCs w:val="20"/>
            <w:u w:val="single"/>
            <w:bdr w:val="none" w:sz="0" w:space="0" w:color="auto" w:frame="1"/>
          </w:rPr>
          <w:t>蘇聯紅軍</w:t>
        </w:r>
      </w:hyperlink>
      <w:r w:rsidRPr="00576A88">
        <w:rPr>
          <w:rFonts w:ascii="inherit" w:eastAsia="新細明體" w:hAnsi="inherit" w:cs="Segoe UI"/>
          <w:color w:val="54595D"/>
          <w:kern w:val="0"/>
          <w:szCs w:val="24"/>
        </w:rPr>
        <w:t>在</w:t>
      </w:r>
      <w:hyperlink r:id="rId945" w:tooltip="史達林格勒戰役" w:history="1">
        <w:r w:rsidRPr="00576A88">
          <w:rPr>
            <w:rFonts w:ascii="inherit" w:eastAsia="新細明體" w:hAnsi="inherit" w:cs="Segoe UI"/>
            <w:color w:val="3366CC"/>
            <w:kern w:val="0"/>
            <w:sz w:val="20"/>
            <w:szCs w:val="20"/>
            <w:u w:val="single"/>
            <w:bdr w:val="none" w:sz="0" w:space="0" w:color="auto" w:frame="1"/>
          </w:rPr>
          <w:t>史達林格勒戰役</w:t>
        </w:r>
      </w:hyperlink>
      <w:r w:rsidRPr="00576A88">
        <w:rPr>
          <w:rFonts w:ascii="inherit" w:eastAsia="新細明體" w:hAnsi="inherit" w:cs="Segoe UI"/>
          <w:color w:val="54595D"/>
          <w:kern w:val="0"/>
          <w:szCs w:val="24"/>
        </w:rPr>
        <w:t>中展開反擊，</w:t>
      </w:r>
      <w:r w:rsidRPr="00576A88">
        <w:rPr>
          <w:rFonts w:ascii="inherit" w:eastAsia="新細明體" w:hAnsi="inherit" w:cs="Segoe UI"/>
          <w:color w:val="54595D"/>
          <w:kern w:val="0"/>
          <w:szCs w:val="24"/>
        </w:rPr>
        <w:t>1943</w:t>
      </w:r>
      <w:r w:rsidRPr="00576A88">
        <w:rPr>
          <w:rFonts w:ascii="inherit" w:eastAsia="新細明體" w:hAnsi="inherit" w:cs="Segoe UI"/>
          <w:color w:val="54595D"/>
          <w:kern w:val="0"/>
          <w:szCs w:val="24"/>
        </w:rPr>
        <w:t>年</w:t>
      </w:r>
      <w:r w:rsidRPr="00576A88">
        <w:rPr>
          <w:rFonts w:ascii="inherit" w:eastAsia="新細明體" w:hAnsi="inherit" w:cs="Segoe UI"/>
          <w:color w:val="54595D"/>
          <w:kern w:val="0"/>
          <w:szCs w:val="24"/>
        </w:rPr>
        <w:t>2</w:t>
      </w:r>
      <w:r w:rsidRPr="00576A88">
        <w:rPr>
          <w:rFonts w:ascii="inherit" w:eastAsia="新細明體" w:hAnsi="inherit" w:cs="Segoe UI"/>
          <w:color w:val="54595D"/>
          <w:kern w:val="0"/>
          <w:szCs w:val="24"/>
        </w:rPr>
        <w:t>月</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11</w:t>
      </w:r>
      <w:r w:rsidRPr="00576A88">
        <w:rPr>
          <w:rFonts w:ascii="inherit" w:eastAsia="新細明體" w:hAnsi="inherit" w:cs="Segoe UI"/>
          <w:color w:val="202122"/>
          <w:kern w:val="0"/>
          <w:szCs w:val="24"/>
        </w:rPr>
        <w:t>月中旬時儘管德軍已經</w:t>
      </w:r>
      <w:hyperlink r:id="rId946" w:tooltip="史達林格勒戰役" w:history="1">
        <w:r w:rsidRPr="00576A88">
          <w:rPr>
            <w:rFonts w:ascii="inherit" w:eastAsia="新細明體" w:hAnsi="inherit" w:cs="Segoe UI"/>
            <w:color w:val="3366CC"/>
            <w:kern w:val="0"/>
            <w:szCs w:val="24"/>
            <w:u w:val="single"/>
            <w:bdr w:val="none" w:sz="0" w:space="0" w:color="auto" w:frame="1"/>
          </w:rPr>
          <w:t>攻下史達林格勒</w:t>
        </w:r>
      </w:hyperlink>
      <w:r w:rsidRPr="00576A88">
        <w:rPr>
          <w:rFonts w:ascii="inherit" w:eastAsia="新細明體" w:hAnsi="inherit" w:cs="Segoe UI"/>
          <w:color w:val="202122"/>
          <w:kern w:val="0"/>
          <w:szCs w:val="24"/>
        </w:rPr>
        <w:t>，然而之後所面臨的</w:t>
      </w:r>
      <w:hyperlink r:id="rId947" w:tooltip="城鎮戰" w:history="1">
        <w:r w:rsidRPr="00576A88">
          <w:rPr>
            <w:rFonts w:ascii="inherit" w:eastAsia="新細明體" w:hAnsi="inherit" w:cs="Segoe UI"/>
            <w:color w:val="3366CC"/>
            <w:kern w:val="0"/>
            <w:szCs w:val="24"/>
            <w:u w:val="single"/>
            <w:bdr w:val="none" w:sz="0" w:space="0" w:color="auto" w:frame="1"/>
          </w:rPr>
          <w:t>城鎮戰</w:t>
        </w:r>
      </w:hyperlink>
      <w:r w:rsidRPr="00576A88">
        <w:rPr>
          <w:rFonts w:ascii="inherit" w:eastAsia="新細明體" w:hAnsi="inherit" w:cs="Segoe UI"/>
          <w:color w:val="202122"/>
          <w:kern w:val="0"/>
          <w:szCs w:val="24"/>
        </w:rPr>
        <w:t>卻使得德軍遭遇苦戰，這時蘇聯也開始準備第二次的冬季反攻計畫</w:t>
      </w:r>
      <w:hyperlink r:id="rId948" w:anchor="cite_note-194" w:history="1">
        <w:r w:rsidRPr="00576A88">
          <w:rPr>
            <w:rFonts w:ascii="inherit" w:eastAsia="新細明體" w:hAnsi="inherit" w:cs="Segoe UI"/>
            <w:color w:val="3366CC"/>
            <w:kern w:val="0"/>
            <w:sz w:val="18"/>
            <w:szCs w:val="18"/>
            <w:u w:val="single"/>
            <w:bdr w:val="none" w:sz="0" w:space="0" w:color="auto" w:frame="1"/>
          </w:rPr>
          <w:t>[186]</w:t>
        </w:r>
      </w:hyperlink>
      <w:r w:rsidRPr="00576A88">
        <w:rPr>
          <w:rFonts w:ascii="inherit" w:eastAsia="新細明體" w:hAnsi="inherit" w:cs="Segoe UI"/>
          <w:color w:val="202122"/>
          <w:kern w:val="0"/>
          <w:szCs w:val="24"/>
        </w:rPr>
        <w:t>。其中蘇聯部隊成功在</w:t>
      </w:r>
      <w:hyperlink r:id="rId949" w:tooltip="天王星行動" w:history="1">
        <w:r w:rsidRPr="00576A88">
          <w:rPr>
            <w:rFonts w:ascii="inherit" w:eastAsia="新細明體" w:hAnsi="inherit" w:cs="Segoe UI"/>
            <w:color w:val="3366CC"/>
            <w:kern w:val="0"/>
            <w:szCs w:val="24"/>
            <w:u w:val="single"/>
            <w:bdr w:val="none" w:sz="0" w:space="0" w:color="auto" w:frame="1"/>
          </w:rPr>
          <w:t>天王星行動</w:t>
        </w:r>
      </w:hyperlink>
      <w:r w:rsidRPr="00576A88">
        <w:rPr>
          <w:rFonts w:ascii="inherit" w:eastAsia="新細明體" w:hAnsi="inherit" w:cs="Segoe UI"/>
          <w:color w:val="202122"/>
          <w:kern w:val="0"/>
          <w:szCs w:val="24"/>
        </w:rPr>
        <w:t>包圍德軍絕大多數的部隊勢力，但是在稍後展開的</w:t>
      </w:r>
      <w:hyperlink r:id="rId950" w:tooltip="火星行動" w:history="1">
        <w:r w:rsidRPr="00576A88">
          <w:rPr>
            <w:rFonts w:ascii="inherit" w:eastAsia="新細明體" w:hAnsi="inherit" w:cs="Segoe UI"/>
            <w:color w:val="3366CC"/>
            <w:kern w:val="0"/>
            <w:szCs w:val="24"/>
            <w:u w:val="single"/>
            <w:bdr w:val="none" w:sz="0" w:space="0" w:color="auto" w:frame="1"/>
          </w:rPr>
          <w:t>火星行動</w:t>
        </w:r>
      </w:hyperlink>
      <w:r w:rsidRPr="00576A88">
        <w:rPr>
          <w:rFonts w:ascii="inherit" w:eastAsia="新細明體" w:hAnsi="inherit" w:cs="Segoe UI"/>
          <w:color w:val="202122"/>
          <w:kern w:val="0"/>
          <w:szCs w:val="24"/>
        </w:rPr>
        <w:t>中蘇聯卻反而獲得大量的損失</w:t>
      </w:r>
      <w:hyperlink r:id="rId951" w:anchor="cite_note-195" w:history="1">
        <w:r w:rsidRPr="00576A88">
          <w:rPr>
            <w:rFonts w:ascii="inherit" w:eastAsia="新細明體" w:hAnsi="inherit" w:cs="Segoe UI"/>
            <w:color w:val="3366CC"/>
            <w:kern w:val="0"/>
            <w:sz w:val="18"/>
            <w:szCs w:val="18"/>
            <w:u w:val="single"/>
            <w:bdr w:val="none" w:sz="0" w:space="0" w:color="auto" w:frame="1"/>
          </w:rPr>
          <w:t>[187]</w:t>
        </w:r>
      </w:hyperlink>
      <w:r w:rsidRPr="00576A88">
        <w:rPr>
          <w:rFonts w:ascii="inherit" w:eastAsia="新細明體" w:hAnsi="inherit" w:cs="Segoe UI"/>
          <w:color w:val="202122"/>
          <w:kern w:val="0"/>
          <w:szCs w:val="24"/>
        </w:rPr>
        <w:t>。不過在一連串反攻計畫下在</w:t>
      </w:r>
      <w:r w:rsidRPr="00576A88">
        <w:rPr>
          <w:rFonts w:ascii="inherit" w:eastAsia="新細明體" w:hAnsi="inherit" w:cs="Segoe UI"/>
          <w:color w:val="202122"/>
          <w:kern w:val="0"/>
          <w:szCs w:val="24"/>
        </w:rPr>
        <w:t>1943</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2</w:t>
      </w:r>
      <w:r w:rsidRPr="00576A88">
        <w:rPr>
          <w:rFonts w:ascii="inherit" w:eastAsia="新細明體" w:hAnsi="inherit" w:cs="Segoe UI"/>
          <w:color w:val="202122"/>
          <w:kern w:val="0"/>
          <w:szCs w:val="24"/>
        </w:rPr>
        <w:t>月上旬德國陸軍已經難以繼續維持戰線，其中原本佔領史達林格勒的德軍部隊宣告投降，而軸心國集團也將前線</w:t>
      </w:r>
      <w:proofErr w:type="gramStart"/>
      <w:r w:rsidRPr="00576A88">
        <w:rPr>
          <w:rFonts w:ascii="inherit" w:eastAsia="新細明體" w:hAnsi="inherit" w:cs="Segoe UI"/>
          <w:color w:val="202122"/>
          <w:kern w:val="0"/>
          <w:szCs w:val="24"/>
        </w:rPr>
        <w:t>往回撤到</w:t>
      </w:r>
      <w:proofErr w:type="gramEnd"/>
      <w:r w:rsidRPr="00576A88">
        <w:rPr>
          <w:rFonts w:ascii="inherit" w:eastAsia="新細明體" w:hAnsi="inherit" w:cs="Segoe UI"/>
          <w:color w:val="202122"/>
          <w:kern w:val="0"/>
          <w:szCs w:val="24"/>
        </w:rPr>
        <w:t>夏季攻勢前的位置</w:t>
      </w:r>
      <w:hyperlink r:id="rId952" w:anchor="cite_note-196" w:history="1">
        <w:r w:rsidRPr="00576A88">
          <w:rPr>
            <w:rFonts w:ascii="inherit" w:eastAsia="新細明體" w:hAnsi="inherit" w:cs="Segoe UI"/>
            <w:color w:val="3366CC"/>
            <w:kern w:val="0"/>
            <w:sz w:val="18"/>
            <w:szCs w:val="18"/>
            <w:u w:val="single"/>
            <w:bdr w:val="none" w:sz="0" w:space="0" w:color="auto" w:frame="1"/>
          </w:rPr>
          <w:t>[188]</w:t>
        </w:r>
      </w:hyperlink>
      <w:r w:rsidRPr="00576A88">
        <w:rPr>
          <w:rFonts w:ascii="inherit" w:eastAsia="新細明體" w:hAnsi="inherit" w:cs="Segoe UI"/>
          <w:color w:val="202122"/>
          <w:kern w:val="0"/>
          <w:szCs w:val="24"/>
        </w:rPr>
        <w:t>。不過同樣在</w:t>
      </w:r>
      <w:r w:rsidRPr="00576A88">
        <w:rPr>
          <w:rFonts w:ascii="inherit" w:eastAsia="新細明體" w:hAnsi="inherit" w:cs="Segoe UI"/>
          <w:color w:val="202122"/>
          <w:kern w:val="0"/>
          <w:szCs w:val="24"/>
        </w:rPr>
        <w:t>2</w:t>
      </w:r>
      <w:r w:rsidRPr="00576A88">
        <w:rPr>
          <w:rFonts w:ascii="inherit" w:eastAsia="新細明體" w:hAnsi="inherit" w:cs="Segoe UI"/>
          <w:color w:val="202122"/>
          <w:kern w:val="0"/>
          <w:szCs w:val="24"/>
        </w:rPr>
        <w:t>月下旬，隨著蘇聯部隊的撤離行動反而讓德國對卡爾可夫</w:t>
      </w:r>
      <w:hyperlink r:id="rId953" w:tooltip="第三次卡爾可夫戰役" w:history="1">
        <w:r w:rsidRPr="00576A88">
          <w:rPr>
            <w:rFonts w:ascii="inherit" w:eastAsia="新細明體" w:hAnsi="inherit" w:cs="Segoe UI"/>
            <w:color w:val="3366CC"/>
            <w:kern w:val="0"/>
            <w:szCs w:val="24"/>
            <w:u w:val="single"/>
            <w:bdr w:val="none" w:sz="0" w:space="0" w:color="auto" w:frame="1"/>
          </w:rPr>
          <w:t>發起攻勢</w:t>
        </w:r>
      </w:hyperlink>
      <w:r w:rsidRPr="00576A88">
        <w:rPr>
          <w:rFonts w:ascii="inherit" w:eastAsia="新細明體" w:hAnsi="inherit" w:cs="Segoe UI"/>
          <w:color w:val="202122"/>
          <w:kern w:val="0"/>
          <w:szCs w:val="24"/>
        </w:rPr>
        <w:t>，最後軸心國部隊在</w:t>
      </w:r>
      <w:hyperlink r:id="rId954" w:tooltip="庫爾斯克" w:history="1">
        <w:r w:rsidRPr="00576A88">
          <w:rPr>
            <w:rFonts w:ascii="inherit" w:eastAsia="新細明體" w:hAnsi="inherit" w:cs="Segoe UI"/>
            <w:color w:val="3366CC"/>
            <w:kern w:val="0"/>
            <w:szCs w:val="24"/>
            <w:u w:val="single"/>
            <w:bdr w:val="none" w:sz="0" w:space="0" w:color="auto" w:frame="1"/>
          </w:rPr>
          <w:t>庫爾斯克</w:t>
        </w:r>
      </w:hyperlink>
      <w:r w:rsidRPr="00576A88">
        <w:rPr>
          <w:rFonts w:ascii="inherit" w:eastAsia="新細明體" w:hAnsi="inherit" w:cs="Segoe UI"/>
          <w:color w:val="202122"/>
          <w:kern w:val="0"/>
          <w:szCs w:val="24"/>
        </w:rPr>
        <w:t>建立了較為突出的前線陣地</w:t>
      </w:r>
      <w:hyperlink r:id="rId955" w:anchor="cite_note-197" w:history="1">
        <w:r w:rsidRPr="00576A88">
          <w:rPr>
            <w:rFonts w:ascii="inherit" w:eastAsia="新細明體" w:hAnsi="inherit" w:cs="Segoe UI"/>
            <w:color w:val="3366CC"/>
            <w:kern w:val="0"/>
            <w:sz w:val="18"/>
            <w:szCs w:val="18"/>
            <w:u w:val="single"/>
            <w:bdr w:val="none" w:sz="0" w:space="0" w:color="auto" w:frame="1"/>
          </w:rPr>
          <w:t>[189]</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outlineLvl w:val="3"/>
        <w:rPr>
          <w:rFonts w:ascii="inherit" w:eastAsia="新細明體" w:hAnsi="inherit" w:cs="Segoe UI"/>
          <w:b/>
          <w:bCs/>
          <w:color w:val="202122"/>
          <w:kern w:val="0"/>
          <w:szCs w:val="24"/>
        </w:rPr>
      </w:pPr>
      <w:r w:rsidRPr="00576A88">
        <w:rPr>
          <w:rFonts w:ascii="inherit" w:eastAsia="新細明體" w:hAnsi="inherit" w:cs="Segoe UI"/>
          <w:b/>
          <w:bCs/>
          <w:color w:val="202122"/>
          <w:kern w:val="0"/>
          <w:szCs w:val="24"/>
          <w:bdr w:val="none" w:sz="0" w:space="0" w:color="auto" w:frame="1"/>
        </w:rPr>
        <w:t>西歐</w:t>
      </w:r>
      <w:r w:rsidRPr="00576A88">
        <w:rPr>
          <w:rFonts w:ascii="inherit" w:eastAsia="新細明體" w:hAnsi="inherit" w:cs="Segoe UI"/>
          <w:b/>
          <w:bCs/>
          <w:color w:val="202122"/>
          <w:kern w:val="0"/>
          <w:szCs w:val="24"/>
          <w:bdr w:val="none" w:sz="0" w:space="0" w:color="auto" w:frame="1"/>
        </w:rPr>
        <w:t>/</w:t>
      </w:r>
      <w:r w:rsidRPr="00576A88">
        <w:rPr>
          <w:rFonts w:ascii="inherit" w:eastAsia="新細明體" w:hAnsi="inherit" w:cs="Segoe UI"/>
          <w:b/>
          <w:bCs/>
          <w:color w:val="202122"/>
          <w:kern w:val="0"/>
          <w:szCs w:val="24"/>
          <w:bdr w:val="none" w:sz="0" w:space="0" w:color="auto" w:frame="1"/>
        </w:rPr>
        <w:t>地中海</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另一方面在</w:t>
      </w:r>
      <w:r w:rsidRPr="00576A88">
        <w:rPr>
          <w:rFonts w:ascii="inherit" w:eastAsia="新細明體" w:hAnsi="inherit" w:cs="Segoe UI"/>
          <w:color w:val="202122"/>
          <w:kern w:val="0"/>
          <w:szCs w:val="24"/>
        </w:rPr>
        <w:t>1941</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11</w:t>
      </w:r>
      <w:r w:rsidRPr="00576A88">
        <w:rPr>
          <w:rFonts w:ascii="inherit" w:eastAsia="新細明體" w:hAnsi="inherit" w:cs="Segoe UI"/>
          <w:color w:val="202122"/>
          <w:kern w:val="0"/>
          <w:szCs w:val="24"/>
        </w:rPr>
        <w:t>月時盟軍於北非發起反攻，在</w:t>
      </w:r>
      <w:hyperlink r:id="rId956" w:tooltip="十字軍行動" w:history="1">
        <w:r w:rsidRPr="00576A88">
          <w:rPr>
            <w:rFonts w:ascii="inherit" w:eastAsia="新細明體" w:hAnsi="inherit" w:cs="Segoe UI"/>
            <w:color w:val="3366CC"/>
            <w:kern w:val="0"/>
            <w:szCs w:val="24"/>
            <w:u w:val="single"/>
            <w:bdr w:val="none" w:sz="0" w:space="0" w:color="auto" w:frame="1"/>
          </w:rPr>
          <w:t>十字軍行動</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Operation Crusader</w:t>
      </w:r>
      <w:r w:rsidRPr="00576A88">
        <w:rPr>
          <w:rFonts w:ascii="inherit" w:eastAsia="新細明體" w:hAnsi="inherit" w:cs="Segoe UI"/>
          <w:color w:val="202122"/>
          <w:kern w:val="0"/>
          <w:szCs w:val="24"/>
        </w:rPr>
        <w:t>）中成功收復原本德國和義大利的佔領地區</w:t>
      </w:r>
      <w:hyperlink r:id="rId957" w:anchor="cite_note-198" w:history="1">
        <w:r w:rsidRPr="00576A88">
          <w:rPr>
            <w:rFonts w:ascii="inherit" w:eastAsia="新細明體" w:hAnsi="inherit" w:cs="Segoe UI"/>
            <w:color w:val="3366CC"/>
            <w:kern w:val="0"/>
            <w:sz w:val="18"/>
            <w:szCs w:val="18"/>
            <w:u w:val="single"/>
            <w:bdr w:val="none" w:sz="0" w:space="0" w:color="auto" w:frame="1"/>
          </w:rPr>
          <w:t>[190]</w:t>
        </w:r>
      </w:hyperlink>
      <w:r w:rsidRPr="00576A88">
        <w:rPr>
          <w:rFonts w:ascii="inherit" w:eastAsia="新細明體" w:hAnsi="inherit" w:cs="Segoe UI"/>
          <w:color w:val="202122"/>
          <w:kern w:val="0"/>
          <w:szCs w:val="24"/>
        </w:rPr>
        <w:t>。而為了避免日軍佔領維希法國所統轄的</w:t>
      </w:r>
      <w:hyperlink r:id="rId958" w:tooltip="馬達加斯加" w:history="1">
        <w:r w:rsidRPr="00576A88">
          <w:rPr>
            <w:rFonts w:ascii="inherit" w:eastAsia="新細明體" w:hAnsi="inherit" w:cs="Segoe UI"/>
            <w:color w:val="3366CC"/>
            <w:kern w:val="0"/>
            <w:szCs w:val="24"/>
            <w:u w:val="single"/>
            <w:bdr w:val="none" w:sz="0" w:space="0" w:color="auto" w:frame="1"/>
          </w:rPr>
          <w:t>馬達加斯加</w:t>
        </w:r>
      </w:hyperlink>
      <w:r w:rsidRPr="00576A88">
        <w:rPr>
          <w:rFonts w:ascii="inherit" w:eastAsia="新細明體" w:hAnsi="inherit" w:cs="Segoe UI"/>
          <w:color w:val="202122"/>
          <w:kern w:val="0"/>
          <w:szCs w:val="24"/>
        </w:rPr>
        <w:t>作為基地，</w:t>
      </w:r>
      <w:r w:rsidRPr="00576A88">
        <w:rPr>
          <w:rFonts w:ascii="inherit" w:eastAsia="新細明體" w:hAnsi="inherit" w:cs="Segoe UI"/>
          <w:color w:val="202122"/>
          <w:kern w:val="0"/>
          <w:szCs w:val="24"/>
        </w:rPr>
        <w:t>1942</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月上旬英軍發起</w:t>
      </w:r>
      <w:hyperlink r:id="rId959" w:tooltip="馬達加斯加戰役" w:history="1">
        <w:r w:rsidRPr="00576A88">
          <w:rPr>
            <w:rFonts w:ascii="inherit" w:eastAsia="新細明體" w:hAnsi="inherit" w:cs="Segoe UI"/>
            <w:color w:val="3366CC"/>
            <w:kern w:val="0"/>
            <w:szCs w:val="24"/>
            <w:u w:val="single"/>
            <w:bdr w:val="none" w:sz="0" w:space="0" w:color="auto" w:frame="1"/>
          </w:rPr>
          <w:t>佔領攻勢</w:t>
        </w:r>
      </w:hyperlink>
      <w:hyperlink r:id="rId960" w:anchor="cite_note-199" w:history="1">
        <w:r w:rsidRPr="00576A88">
          <w:rPr>
            <w:rFonts w:ascii="inherit" w:eastAsia="新細明體" w:hAnsi="inherit" w:cs="Segoe UI"/>
            <w:color w:val="3366CC"/>
            <w:kern w:val="0"/>
            <w:sz w:val="18"/>
            <w:szCs w:val="18"/>
            <w:u w:val="single"/>
            <w:bdr w:val="none" w:sz="0" w:space="0" w:color="auto" w:frame="1"/>
          </w:rPr>
          <w:t>[191]</w:t>
        </w:r>
      </w:hyperlink>
      <w:r w:rsidRPr="00576A88">
        <w:rPr>
          <w:rFonts w:ascii="inherit" w:eastAsia="新細明體" w:hAnsi="inherit" w:cs="Segoe UI"/>
          <w:color w:val="202122"/>
          <w:kern w:val="0"/>
          <w:szCs w:val="24"/>
        </w:rPr>
        <w:t>。稍後軸心國集團成功自利比亞</w:t>
      </w:r>
      <w:hyperlink r:id="rId961" w:tooltip="加查拉戰役" w:history="1">
        <w:r w:rsidRPr="00576A88">
          <w:rPr>
            <w:rFonts w:ascii="inherit" w:eastAsia="新細明體" w:hAnsi="inherit" w:cs="Segoe UI"/>
            <w:color w:val="3366CC"/>
            <w:kern w:val="0"/>
            <w:szCs w:val="24"/>
            <w:u w:val="single"/>
            <w:bdr w:val="none" w:sz="0" w:space="0" w:color="auto" w:frame="1"/>
          </w:rPr>
          <w:t>發起攻勢</w:t>
        </w:r>
      </w:hyperlink>
      <w:r w:rsidRPr="00576A88">
        <w:rPr>
          <w:rFonts w:ascii="inherit" w:eastAsia="新細明體" w:hAnsi="inherit" w:cs="Segoe UI"/>
          <w:color w:val="202122"/>
          <w:kern w:val="0"/>
          <w:szCs w:val="24"/>
        </w:rPr>
        <w:t>擊敗同盟國部隊，同時逼使盟軍被迫退回到埃及，雙方最終於</w:t>
      </w:r>
      <w:hyperlink r:id="rId962" w:tooltip="第一次阿拉曼戰役" w:history="1">
        <w:r w:rsidRPr="00576A88">
          <w:rPr>
            <w:rFonts w:ascii="inherit" w:eastAsia="新細明體" w:hAnsi="inherit" w:cs="Segoe UI"/>
            <w:color w:val="3366CC"/>
            <w:kern w:val="0"/>
            <w:szCs w:val="24"/>
            <w:u w:val="single"/>
            <w:bdr w:val="none" w:sz="0" w:space="0" w:color="auto" w:frame="1"/>
          </w:rPr>
          <w:t>阿拉</w:t>
        </w:r>
        <w:proofErr w:type="gramStart"/>
        <w:r w:rsidRPr="00576A88">
          <w:rPr>
            <w:rFonts w:ascii="inherit" w:eastAsia="新細明體" w:hAnsi="inherit" w:cs="Segoe UI"/>
            <w:color w:val="3366CC"/>
            <w:kern w:val="0"/>
            <w:szCs w:val="24"/>
            <w:u w:val="single"/>
            <w:bdr w:val="none" w:sz="0" w:space="0" w:color="auto" w:frame="1"/>
          </w:rPr>
          <w:t>曼</w:t>
        </w:r>
        <w:proofErr w:type="gramEnd"/>
      </w:hyperlink>
      <w:r w:rsidRPr="00576A88">
        <w:rPr>
          <w:rFonts w:ascii="inherit" w:eastAsia="新細明體" w:hAnsi="inherit" w:cs="Segoe UI"/>
          <w:color w:val="202122"/>
          <w:kern w:val="0"/>
          <w:szCs w:val="24"/>
        </w:rPr>
        <w:t>當地陷入膠著情況</w:t>
      </w:r>
      <w:hyperlink r:id="rId963" w:anchor="cite_note-200" w:history="1">
        <w:r w:rsidRPr="00576A88">
          <w:rPr>
            <w:rFonts w:ascii="inherit" w:eastAsia="新細明體" w:hAnsi="inherit" w:cs="Segoe UI"/>
            <w:color w:val="3366CC"/>
            <w:kern w:val="0"/>
            <w:sz w:val="18"/>
            <w:szCs w:val="18"/>
            <w:u w:val="single"/>
            <w:bdr w:val="none" w:sz="0" w:space="0" w:color="auto" w:frame="1"/>
          </w:rPr>
          <w:t>[192]</w:t>
        </w:r>
      </w:hyperlink>
      <w:r w:rsidRPr="00576A88">
        <w:rPr>
          <w:rFonts w:ascii="inherit" w:eastAsia="新細明體" w:hAnsi="inherit" w:cs="Segoe UI"/>
          <w:color w:val="202122"/>
          <w:kern w:val="0"/>
          <w:szCs w:val="24"/>
        </w:rPr>
        <w:t>。而在歐洲大陸這一部分，儘管同盟國戰略性派遣</w:t>
      </w:r>
      <w:hyperlink r:id="rId964" w:tooltip="突擊隊" w:history="1">
        <w:r w:rsidRPr="00576A88">
          <w:rPr>
            <w:rFonts w:ascii="inherit" w:eastAsia="新細明體" w:hAnsi="inherit" w:cs="Segoe UI"/>
            <w:color w:val="3366CC"/>
            <w:kern w:val="0"/>
            <w:szCs w:val="24"/>
            <w:u w:val="single"/>
            <w:bdr w:val="none" w:sz="0" w:space="0" w:color="auto" w:frame="1"/>
          </w:rPr>
          <w:t>突擊隊</w:t>
        </w:r>
      </w:hyperlink>
      <w:hyperlink r:id="rId965" w:tooltip="迪耶普戰役" w:history="1">
        <w:r w:rsidRPr="00576A88">
          <w:rPr>
            <w:rFonts w:ascii="inherit" w:eastAsia="新細明體" w:hAnsi="inherit" w:cs="Segoe UI"/>
            <w:color w:val="3366CC"/>
            <w:kern w:val="0"/>
            <w:szCs w:val="24"/>
            <w:u w:val="single"/>
            <w:bdr w:val="none" w:sz="0" w:space="0" w:color="auto" w:frame="1"/>
          </w:rPr>
          <w:t>攻佔</w:t>
        </w:r>
        <w:proofErr w:type="gramStart"/>
        <w:r w:rsidRPr="00576A88">
          <w:rPr>
            <w:rFonts w:ascii="inherit" w:eastAsia="新細明體" w:hAnsi="inherit" w:cs="Segoe UI"/>
            <w:color w:val="3366CC"/>
            <w:kern w:val="0"/>
            <w:szCs w:val="24"/>
            <w:u w:val="single"/>
            <w:bdr w:val="none" w:sz="0" w:space="0" w:color="auto" w:frame="1"/>
          </w:rPr>
          <w:t>迪耶普</w:t>
        </w:r>
        <w:proofErr w:type="gramEnd"/>
      </w:hyperlink>
      <w:r w:rsidRPr="00576A88">
        <w:rPr>
          <w:rFonts w:ascii="inherit" w:eastAsia="新細明體" w:hAnsi="inherit" w:cs="Segoe UI"/>
          <w:color w:val="202122"/>
          <w:kern w:val="0"/>
          <w:szCs w:val="24"/>
        </w:rPr>
        <w:t>的重要設施，但最後仍然遭到擁有優勢兵力的德軍部隊所擊潰</w:t>
      </w:r>
      <w:hyperlink r:id="rId966" w:anchor="cite_note-201" w:history="1">
        <w:r w:rsidRPr="00576A88">
          <w:rPr>
            <w:rFonts w:ascii="inherit" w:eastAsia="新細明體" w:hAnsi="inherit" w:cs="Segoe UI"/>
            <w:color w:val="3366CC"/>
            <w:kern w:val="0"/>
            <w:sz w:val="18"/>
            <w:szCs w:val="18"/>
            <w:u w:val="single"/>
            <w:bdr w:val="none" w:sz="0" w:space="0" w:color="auto" w:frame="1"/>
          </w:rPr>
          <w:t>[193]</w:t>
        </w:r>
      </w:hyperlink>
      <w:r w:rsidRPr="00576A88">
        <w:rPr>
          <w:rFonts w:ascii="inherit" w:eastAsia="新細明體" w:hAnsi="inherit" w:cs="Segoe UI"/>
          <w:color w:val="202122"/>
          <w:kern w:val="0"/>
          <w:szCs w:val="24"/>
        </w:rPr>
        <w:t>。這次作戰也使得同盟國部隊了解除非有更好的計畫策劃、武器裝備以及後續</w:t>
      </w:r>
      <w:proofErr w:type="gramStart"/>
      <w:r w:rsidRPr="00576A88">
        <w:rPr>
          <w:rFonts w:ascii="inherit" w:eastAsia="新細明體" w:hAnsi="inherit" w:cs="Segoe UI"/>
          <w:color w:val="202122"/>
          <w:kern w:val="0"/>
          <w:szCs w:val="24"/>
        </w:rPr>
        <w:t>規</w:t>
      </w:r>
      <w:proofErr w:type="gramEnd"/>
      <w:r w:rsidRPr="00576A88">
        <w:rPr>
          <w:rFonts w:ascii="inherit" w:eastAsia="新細明體" w:hAnsi="inherit" w:cs="Segoe UI"/>
          <w:color w:val="202122"/>
          <w:kern w:val="0"/>
          <w:szCs w:val="24"/>
        </w:rPr>
        <w:t>畫，否則西方同盟國並無法發動大規模的入侵行動</w:t>
      </w:r>
      <w:hyperlink r:id="rId967" w:anchor="cite_note-202" w:history="1">
        <w:r w:rsidRPr="00576A88">
          <w:rPr>
            <w:rFonts w:ascii="inherit" w:eastAsia="新細明體" w:hAnsi="inherit" w:cs="Segoe UI"/>
            <w:color w:val="3366CC"/>
            <w:kern w:val="0"/>
            <w:sz w:val="18"/>
            <w:szCs w:val="18"/>
            <w:u w:val="single"/>
            <w:bdr w:val="none" w:sz="0" w:space="0" w:color="auto" w:frame="1"/>
          </w:rPr>
          <w:t>[194]</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1942</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8</w:t>
      </w:r>
      <w:r w:rsidRPr="00576A88">
        <w:rPr>
          <w:rFonts w:ascii="inherit" w:eastAsia="新細明體" w:hAnsi="inherit" w:cs="Segoe UI"/>
          <w:color w:val="202122"/>
          <w:kern w:val="0"/>
          <w:szCs w:val="24"/>
        </w:rPr>
        <w:t>月，盟軍成功擊潰德軍對阿拉</w:t>
      </w:r>
      <w:proofErr w:type="gramStart"/>
      <w:r w:rsidRPr="00576A88">
        <w:rPr>
          <w:rFonts w:ascii="inherit" w:eastAsia="新細明體" w:hAnsi="inherit" w:cs="Segoe UI"/>
          <w:color w:val="202122"/>
          <w:kern w:val="0"/>
          <w:szCs w:val="24"/>
        </w:rPr>
        <w:t>曼</w:t>
      </w:r>
      <w:proofErr w:type="gramEnd"/>
      <w:r w:rsidRPr="00576A88">
        <w:rPr>
          <w:rFonts w:ascii="inherit" w:eastAsia="新細明體" w:hAnsi="inherit" w:cs="Segoe UI"/>
          <w:color w:val="202122"/>
          <w:kern w:val="0"/>
          <w:szCs w:val="24"/>
        </w:rPr>
        <w:t>發起的</w:t>
      </w:r>
      <w:hyperlink r:id="rId968" w:tooltip="阿拉姆哈勒法戰役" w:history="1">
        <w:r w:rsidRPr="00576A88">
          <w:rPr>
            <w:rFonts w:ascii="inherit" w:eastAsia="新細明體" w:hAnsi="inherit" w:cs="Segoe UI"/>
            <w:color w:val="3366CC"/>
            <w:kern w:val="0"/>
            <w:szCs w:val="24"/>
            <w:u w:val="single"/>
            <w:bdr w:val="none" w:sz="0" w:space="0" w:color="auto" w:frame="1"/>
          </w:rPr>
          <w:t>第二次攻勢</w:t>
        </w:r>
      </w:hyperlink>
      <w:hyperlink r:id="rId969" w:anchor="cite_note-203" w:history="1">
        <w:r w:rsidRPr="00576A88">
          <w:rPr>
            <w:rFonts w:ascii="inherit" w:eastAsia="新細明體" w:hAnsi="inherit" w:cs="Segoe UI"/>
            <w:color w:val="3366CC"/>
            <w:kern w:val="0"/>
            <w:sz w:val="18"/>
            <w:szCs w:val="18"/>
            <w:u w:val="single"/>
            <w:bdr w:val="none" w:sz="0" w:space="0" w:color="auto" w:frame="1"/>
          </w:rPr>
          <w:t>[195]</w:t>
        </w:r>
      </w:hyperlink>
      <w:r w:rsidRPr="00576A88">
        <w:rPr>
          <w:rFonts w:ascii="inherit" w:eastAsia="新細明體" w:hAnsi="inherit" w:cs="Segoe UI"/>
          <w:color w:val="202122"/>
          <w:kern w:val="0"/>
          <w:szCs w:val="24"/>
        </w:rPr>
        <w:t>，但在面臨重大損失以及需要物資補給的情況下英軍發起</w:t>
      </w:r>
      <w:hyperlink r:id="rId970" w:tooltip="基座行動（頁面不存在）" w:history="1">
        <w:r w:rsidRPr="00576A88">
          <w:rPr>
            <w:rFonts w:ascii="inherit" w:eastAsia="新細明體" w:hAnsi="inherit" w:cs="Segoe UI"/>
            <w:color w:val="DD3333"/>
            <w:kern w:val="0"/>
            <w:szCs w:val="24"/>
            <w:u w:val="single"/>
            <w:bdr w:val="none" w:sz="0" w:space="0" w:color="auto" w:frame="1"/>
          </w:rPr>
          <w:t>基座行動</w:t>
        </w:r>
      </w:hyperlink>
      <w:r w:rsidRPr="00576A88">
        <w:rPr>
          <w:rFonts w:ascii="inherit" w:eastAsia="新細明體" w:hAnsi="inherit" w:cs="Segoe UI"/>
          <w:color w:val="202122"/>
          <w:kern w:val="0"/>
          <w:szCs w:val="24"/>
        </w:rPr>
        <w:t>援救</w:t>
      </w:r>
      <w:hyperlink r:id="rId971" w:tooltip="馬爾他" w:history="1">
        <w:r w:rsidRPr="00576A88">
          <w:rPr>
            <w:rFonts w:ascii="inherit" w:eastAsia="新細明體" w:hAnsi="inherit" w:cs="Segoe UI"/>
            <w:color w:val="3366CC"/>
            <w:kern w:val="0"/>
            <w:szCs w:val="24"/>
            <w:u w:val="single"/>
            <w:bdr w:val="none" w:sz="0" w:space="0" w:color="auto" w:frame="1"/>
          </w:rPr>
          <w:t>馬爾他</w:t>
        </w:r>
      </w:hyperlink>
      <w:hyperlink r:id="rId972" w:anchor="cite_note-204" w:history="1">
        <w:r w:rsidRPr="00576A88">
          <w:rPr>
            <w:rFonts w:ascii="inherit" w:eastAsia="新細明體" w:hAnsi="inherit" w:cs="Segoe UI"/>
            <w:color w:val="3366CC"/>
            <w:kern w:val="0"/>
            <w:sz w:val="18"/>
            <w:szCs w:val="18"/>
            <w:u w:val="single"/>
            <w:bdr w:val="none" w:sz="0" w:space="0" w:color="auto" w:frame="1"/>
          </w:rPr>
          <w:t>[196]</w:t>
        </w:r>
      </w:hyperlink>
      <w:r w:rsidRPr="00576A88">
        <w:rPr>
          <w:rFonts w:ascii="inherit" w:eastAsia="新細明體" w:hAnsi="inherit" w:cs="Segoe UI"/>
          <w:color w:val="202122"/>
          <w:kern w:val="0"/>
          <w:szCs w:val="24"/>
        </w:rPr>
        <w:t>。兩個月後盟軍自埃及發起</w:t>
      </w:r>
      <w:hyperlink r:id="rId973" w:tooltip="第二次阿拉曼戰役" w:history="1">
        <w:r w:rsidRPr="00576A88">
          <w:rPr>
            <w:rFonts w:ascii="inherit" w:eastAsia="新細明體" w:hAnsi="inherit" w:cs="Segoe UI"/>
            <w:color w:val="3366CC"/>
            <w:kern w:val="0"/>
            <w:szCs w:val="24"/>
            <w:u w:val="single"/>
            <w:bdr w:val="none" w:sz="0" w:space="0" w:color="auto" w:frame="1"/>
          </w:rPr>
          <w:t>大規模作戰行動</w:t>
        </w:r>
      </w:hyperlink>
      <w:r w:rsidRPr="00576A88">
        <w:rPr>
          <w:rFonts w:ascii="inherit" w:eastAsia="新細明體" w:hAnsi="inherit" w:cs="Segoe UI"/>
          <w:color w:val="202122"/>
          <w:kern w:val="0"/>
          <w:szCs w:val="24"/>
        </w:rPr>
        <w:t>，成功逼使軸心國部隊撤離利比亞而於更西方北非基地駐守</w:t>
      </w:r>
      <w:hyperlink r:id="rId974" w:anchor="cite_note-205" w:history="1">
        <w:r w:rsidRPr="00576A88">
          <w:rPr>
            <w:rFonts w:ascii="inherit" w:eastAsia="新細明體" w:hAnsi="inherit" w:cs="Segoe UI"/>
            <w:color w:val="3366CC"/>
            <w:kern w:val="0"/>
            <w:sz w:val="18"/>
            <w:szCs w:val="18"/>
            <w:u w:val="single"/>
            <w:bdr w:val="none" w:sz="0" w:space="0" w:color="auto" w:frame="1"/>
          </w:rPr>
          <w:t>[197]</w:t>
        </w:r>
      </w:hyperlink>
      <w:r w:rsidRPr="00576A88">
        <w:rPr>
          <w:rFonts w:ascii="inherit" w:eastAsia="新細明體" w:hAnsi="inherit" w:cs="Segoe UI"/>
          <w:color w:val="202122"/>
          <w:kern w:val="0"/>
          <w:szCs w:val="24"/>
        </w:rPr>
        <w:t>。同一時間英國與美國聯合部隊</w:t>
      </w:r>
      <w:proofErr w:type="gramStart"/>
      <w:r w:rsidRPr="00576A88">
        <w:rPr>
          <w:rFonts w:ascii="inherit" w:eastAsia="新細明體" w:hAnsi="inherit" w:cs="Segoe UI"/>
          <w:color w:val="202122"/>
          <w:kern w:val="0"/>
          <w:szCs w:val="24"/>
        </w:rPr>
        <w:t>也跟近占領</w:t>
      </w:r>
      <w:proofErr w:type="gramEnd"/>
      <w:r w:rsidRPr="00576A88">
        <w:rPr>
          <w:rFonts w:ascii="inherit" w:eastAsia="新細明體" w:hAnsi="inherit" w:cs="Segoe UI" w:hint="eastAsia"/>
          <w:color w:val="202122"/>
          <w:kern w:val="0"/>
          <w:szCs w:val="24"/>
        </w:rPr>
        <w:fldChar w:fldCharType="begin"/>
      </w:r>
      <w:r w:rsidRPr="00576A88">
        <w:rPr>
          <w:rFonts w:ascii="inherit" w:eastAsia="新細明體" w:hAnsi="inherit" w:cs="Segoe UI" w:hint="eastAsia"/>
          <w:color w:val="202122"/>
          <w:kern w:val="0"/>
          <w:szCs w:val="24"/>
        </w:rPr>
        <w:instrText xml:space="preserve"> HYPERLINK "https://zh.m.wikipedia.org/wiki/%E7%81%AB%E7%82%AC%E8%A1%8C%E5%8B%95" \o "</w:instrText>
      </w:r>
      <w:r w:rsidRPr="00576A88">
        <w:rPr>
          <w:rFonts w:ascii="inherit" w:eastAsia="新細明體" w:hAnsi="inherit" w:cs="Segoe UI" w:hint="eastAsia"/>
          <w:color w:val="202122"/>
          <w:kern w:val="0"/>
          <w:szCs w:val="24"/>
        </w:rPr>
        <w:instrText>火炬行動</w:instrText>
      </w:r>
      <w:r w:rsidRPr="00576A88">
        <w:rPr>
          <w:rFonts w:ascii="inherit" w:eastAsia="新細明體" w:hAnsi="inherit" w:cs="Segoe UI" w:hint="eastAsia"/>
          <w:color w:val="202122"/>
          <w:kern w:val="0"/>
          <w:szCs w:val="24"/>
        </w:rPr>
        <w:instrText xml:space="preserve">" </w:instrText>
      </w:r>
      <w:r w:rsidRPr="00576A88">
        <w:rPr>
          <w:rFonts w:ascii="inherit" w:eastAsia="新細明體" w:hAnsi="inherit" w:cs="Segoe UI" w:hint="eastAsia"/>
          <w:color w:val="202122"/>
          <w:kern w:val="0"/>
          <w:szCs w:val="24"/>
        </w:rPr>
        <w:fldChar w:fldCharType="separate"/>
      </w:r>
      <w:r w:rsidRPr="00576A88">
        <w:rPr>
          <w:rFonts w:ascii="inherit" w:eastAsia="新細明體" w:hAnsi="inherit" w:cs="Segoe UI"/>
          <w:color w:val="3366CC"/>
          <w:kern w:val="0"/>
          <w:szCs w:val="24"/>
          <w:u w:val="single"/>
          <w:bdr w:val="none" w:sz="0" w:space="0" w:color="auto" w:frame="1"/>
        </w:rPr>
        <w:t>法屬北非</w:t>
      </w:r>
      <w:r w:rsidRPr="00576A88">
        <w:rPr>
          <w:rFonts w:ascii="inherit" w:eastAsia="新細明體" w:hAnsi="inherit" w:cs="Segoe UI" w:hint="eastAsia"/>
          <w:color w:val="202122"/>
          <w:kern w:val="0"/>
          <w:szCs w:val="24"/>
        </w:rPr>
        <w:fldChar w:fldCharType="end"/>
      </w:r>
      <w:r w:rsidRPr="00576A88">
        <w:rPr>
          <w:rFonts w:ascii="inherit" w:eastAsia="新細明體" w:hAnsi="inherit" w:cs="Segoe UI"/>
          <w:color w:val="202122"/>
          <w:kern w:val="0"/>
          <w:szCs w:val="24"/>
        </w:rPr>
        <w:t>，這也促使統轄該地區的殖民政府決定加入同盟國行列</w:t>
      </w:r>
      <w:hyperlink r:id="rId975" w:anchor="cite_note-Steven_Ross-206" w:history="1">
        <w:r w:rsidRPr="00576A88">
          <w:rPr>
            <w:rFonts w:ascii="inherit" w:eastAsia="新細明體" w:hAnsi="inherit" w:cs="Segoe UI"/>
            <w:color w:val="3366CC"/>
            <w:kern w:val="0"/>
            <w:sz w:val="18"/>
            <w:szCs w:val="18"/>
            <w:u w:val="single"/>
            <w:bdr w:val="none" w:sz="0" w:space="0" w:color="auto" w:frame="1"/>
          </w:rPr>
          <w:t>[198]</w:t>
        </w:r>
      </w:hyperlink>
      <w:r w:rsidRPr="00576A88">
        <w:rPr>
          <w:rFonts w:ascii="inherit" w:eastAsia="新細明體" w:hAnsi="inherit" w:cs="Segoe UI"/>
          <w:color w:val="202122"/>
          <w:kern w:val="0"/>
          <w:szCs w:val="24"/>
        </w:rPr>
        <w:t>。面對法國殖民地改投靠同盟國集團的作為，希特勒決定派遣部隊</w:t>
      </w:r>
      <w:hyperlink r:id="rId976" w:tooltip="安東行動" w:history="1">
        <w:r w:rsidRPr="00576A88">
          <w:rPr>
            <w:rFonts w:ascii="inherit" w:eastAsia="新細明體" w:hAnsi="inherit" w:cs="Segoe UI"/>
            <w:color w:val="3366CC"/>
            <w:kern w:val="0"/>
            <w:szCs w:val="24"/>
            <w:u w:val="single"/>
            <w:bdr w:val="none" w:sz="0" w:space="0" w:color="auto" w:frame="1"/>
          </w:rPr>
          <w:t>佔領維希法國</w:t>
        </w:r>
      </w:hyperlink>
      <w:hyperlink r:id="rId977" w:anchor="cite_note-Steven_Ross-206" w:history="1">
        <w:r w:rsidRPr="00576A88">
          <w:rPr>
            <w:rFonts w:ascii="inherit" w:eastAsia="新細明體" w:hAnsi="inherit" w:cs="Segoe UI"/>
            <w:color w:val="3366CC"/>
            <w:kern w:val="0"/>
            <w:sz w:val="18"/>
            <w:szCs w:val="18"/>
            <w:u w:val="single"/>
            <w:bdr w:val="none" w:sz="0" w:space="0" w:color="auto" w:frame="1"/>
          </w:rPr>
          <w:t>[198]</w:t>
        </w:r>
      </w:hyperlink>
      <w:r w:rsidRPr="00576A88">
        <w:rPr>
          <w:rFonts w:ascii="inherit" w:eastAsia="新細明體" w:hAnsi="inherit" w:cs="Segoe UI"/>
          <w:color w:val="202122"/>
          <w:kern w:val="0"/>
          <w:szCs w:val="24"/>
        </w:rPr>
        <w:t>。雖然對於這違反停戰條約的軍事行動法軍並沒有抵抗，然而法國仍特意</w:t>
      </w:r>
      <w:hyperlink r:id="rId978" w:tooltip="法國艦隊土倫自沉事件" w:history="1">
        <w:r w:rsidRPr="00576A88">
          <w:rPr>
            <w:rFonts w:ascii="inherit" w:eastAsia="新細明體" w:hAnsi="inherit" w:cs="Segoe UI"/>
            <w:color w:val="3366CC"/>
            <w:kern w:val="0"/>
            <w:szCs w:val="24"/>
            <w:u w:val="single"/>
            <w:bdr w:val="none" w:sz="0" w:space="0" w:color="auto" w:frame="1"/>
          </w:rPr>
          <w:t>破壞自己的海軍艦隊</w:t>
        </w:r>
      </w:hyperlink>
      <w:r w:rsidRPr="00576A88">
        <w:rPr>
          <w:rFonts w:ascii="inherit" w:eastAsia="新細明體" w:hAnsi="inherit" w:cs="Segoe UI"/>
          <w:color w:val="202122"/>
          <w:kern w:val="0"/>
          <w:szCs w:val="24"/>
        </w:rPr>
        <w:t>以防止納粹德國</w:t>
      </w:r>
      <w:r w:rsidRPr="00576A88">
        <w:rPr>
          <w:rFonts w:ascii="inherit" w:eastAsia="新細明體" w:hAnsi="inherit" w:cs="Segoe UI"/>
          <w:color w:val="202122"/>
          <w:kern w:val="0"/>
          <w:szCs w:val="24"/>
        </w:rPr>
        <w:lastRenderedPageBreak/>
        <w:t>將其收歸使用</w:t>
      </w:r>
      <w:hyperlink r:id="rId979" w:anchor="cite_note-207" w:history="1">
        <w:r w:rsidRPr="00576A88">
          <w:rPr>
            <w:rFonts w:ascii="inherit" w:eastAsia="新細明體" w:hAnsi="inherit" w:cs="Segoe UI"/>
            <w:color w:val="3366CC"/>
            <w:kern w:val="0"/>
            <w:sz w:val="18"/>
            <w:szCs w:val="18"/>
            <w:u w:val="single"/>
            <w:bdr w:val="none" w:sz="0" w:space="0" w:color="auto" w:frame="1"/>
          </w:rPr>
          <w:t>[199]</w:t>
        </w:r>
      </w:hyperlink>
      <w:r w:rsidRPr="00576A88">
        <w:rPr>
          <w:rFonts w:ascii="inherit" w:eastAsia="新細明體" w:hAnsi="inherit" w:cs="Segoe UI"/>
          <w:color w:val="202122"/>
          <w:kern w:val="0"/>
          <w:szCs w:val="24"/>
        </w:rPr>
        <w:t>。隨後</w:t>
      </w:r>
      <w:hyperlink r:id="rId980" w:tooltip="德意志非洲軍" w:history="1">
        <w:r w:rsidRPr="00576A88">
          <w:rPr>
            <w:rFonts w:ascii="inherit" w:eastAsia="新細明體" w:hAnsi="inherit" w:cs="Segoe UI"/>
            <w:color w:val="3366CC"/>
            <w:kern w:val="0"/>
            <w:szCs w:val="24"/>
            <w:u w:val="single"/>
            <w:bdr w:val="none" w:sz="0" w:space="0" w:color="auto" w:frame="1"/>
          </w:rPr>
          <w:t>德意志非洲軍</w:t>
        </w:r>
      </w:hyperlink>
      <w:r w:rsidRPr="00576A88">
        <w:rPr>
          <w:rFonts w:ascii="inherit" w:eastAsia="新細明體" w:hAnsi="inherit" w:cs="Segoe UI"/>
          <w:color w:val="202122"/>
          <w:kern w:val="0"/>
          <w:szCs w:val="24"/>
        </w:rPr>
        <w:t>開始自</w:t>
      </w:r>
      <w:hyperlink r:id="rId981" w:tooltip="突尼西亞" w:history="1">
        <w:r w:rsidRPr="00576A88">
          <w:rPr>
            <w:rFonts w:ascii="inherit" w:eastAsia="新細明體" w:hAnsi="inherit" w:cs="Segoe UI"/>
            <w:color w:val="3366CC"/>
            <w:kern w:val="0"/>
            <w:szCs w:val="24"/>
            <w:u w:val="single"/>
            <w:bdr w:val="none" w:sz="0" w:space="0" w:color="auto" w:frame="1"/>
          </w:rPr>
          <w:t>突尼西亞</w:t>
        </w:r>
      </w:hyperlink>
      <w:r w:rsidRPr="00576A88">
        <w:rPr>
          <w:rFonts w:ascii="inherit" w:eastAsia="新細明體" w:hAnsi="inherit" w:cs="Segoe UI"/>
          <w:color w:val="202122"/>
          <w:kern w:val="0"/>
          <w:szCs w:val="24"/>
        </w:rPr>
        <w:t>當地撤離北非戰場，到了</w:t>
      </w:r>
      <w:r w:rsidRPr="00576A88">
        <w:rPr>
          <w:rFonts w:ascii="inherit" w:eastAsia="新細明體" w:hAnsi="inherit" w:cs="Segoe UI"/>
          <w:color w:val="202122"/>
          <w:kern w:val="0"/>
          <w:szCs w:val="24"/>
        </w:rPr>
        <w:t>1943</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月同盟國軍隊則</w:t>
      </w:r>
      <w:hyperlink r:id="rId982" w:tooltip="突尼西亞戰役" w:history="1">
        <w:r w:rsidRPr="00576A88">
          <w:rPr>
            <w:rFonts w:ascii="inherit" w:eastAsia="新細明體" w:hAnsi="inherit" w:cs="Segoe UI"/>
            <w:color w:val="3366CC"/>
            <w:kern w:val="0"/>
            <w:szCs w:val="24"/>
            <w:u w:val="single"/>
            <w:bdr w:val="none" w:sz="0" w:space="0" w:color="auto" w:frame="1"/>
          </w:rPr>
          <w:t>成功佔領該地</w:t>
        </w:r>
      </w:hyperlink>
      <w:hyperlink r:id="rId983" w:anchor="cite_note-208" w:history="1">
        <w:r w:rsidRPr="00576A88">
          <w:rPr>
            <w:rFonts w:ascii="inherit" w:eastAsia="新細明體" w:hAnsi="inherit" w:cs="Segoe UI"/>
            <w:color w:val="3366CC"/>
            <w:kern w:val="0"/>
            <w:sz w:val="18"/>
            <w:szCs w:val="18"/>
            <w:u w:val="single"/>
            <w:bdr w:val="none" w:sz="0" w:space="0" w:color="auto" w:frame="1"/>
          </w:rPr>
          <w:t>[200]</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outlineLvl w:val="2"/>
        <w:rPr>
          <w:rFonts w:ascii="inherit" w:eastAsia="新細明體" w:hAnsi="inherit" w:cs="Segoe UI"/>
          <w:b/>
          <w:bCs/>
          <w:color w:val="202122"/>
          <w:kern w:val="0"/>
          <w:sz w:val="29"/>
          <w:szCs w:val="29"/>
        </w:rPr>
      </w:pPr>
      <w:r w:rsidRPr="00576A88">
        <w:rPr>
          <w:rFonts w:ascii="inherit" w:eastAsia="新細明體" w:hAnsi="inherit" w:cs="Segoe UI"/>
          <w:b/>
          <w:bCs/>
          <w:color w:val="202122"/>
          <w:kern w:val="0"/>
          <w:sz w:val="29"/>
          <w:szCs w:val="29"/>
          <w:bdr w:val="none" w:sz="0" w:space="0" w:color="auto" w:frame="1"/>
        </w:rPr>
        <w:t>盟軍反擊</w:t>
      </w:r>
      <w:r w:rsidRPr="00576A88">
        <w:rPr>
          <w:rFonts w:ascii="inherit" w:eastAsia="新細明體" w:hAnsi="inherit" w:cs="Segoe UI"/>
          <w:b/>
          <w:bCs/>
          <w:color w:val="202122"/>
          <w:kern w:val="0"/>
          <w:sz w:val="29"/>
          <w:szCs w:val="29"/>
          <w:bdr w:val="none" w:sz="0" w:space="0" w:color="auto" w:frame="1"/>
        </w:rPr>
        <w:t xml:space="preserve"> (1943</w:t>
      </w:r>
      <w:proofErr w:type="gramStart"/>
      <w:r w:rsidRPr="00576A88">
        <w:rPr>
          <w:rFonts w:ascii="inherit" w:eastAsia="新細明體" w:hAnsi="inherit" w:cs="Segoe UI"/>
          <w:b/>
          <w:bCs/>
          <w:color w:val="202122"/>
          <w:kern w:val="0"/>
          <w:sz w:val="29"/>
          <w:szCs w:val="29"/>
          <w:bdr w:val="none" w:sz="0" w:space="0" w:color="auto" w:frame="1"/>
        </w:rPr>
        <w:t>–</w:t>
      </w:r>
      <w:proofErr w:type="gramEnd"/>
      <w:r w:rsidRPr="00576A88">
        <w:rPr>
          <w:rFonts w:ascii="inherit" w:eastAsia="新細明體" w:hAnsi="inherit" w:cs="Segoe UI"/>
          <w:b/>
          <w:bCs/>
          <w:color w:val="202122"/>
          <w:kern w:val="0"/>
          <w:sz w:val="29"/>
          <w:szCs w:val="29"/>
          <w:bdr w:val="none" w:sz="0" w:space="0" w:color="auto" w:frame="1"/>
        </w:rPr>
        <w:t>44</w:t>
      </w:r>
      <w:r w:rsidRPr="00576A88">
        <w:rPr>
          <w:rFonts w:ascii="inherit" w:eastAsia="新細明體" w:hAnsi="inherit" w:cs="Segoe UI"/>
          <w:b/>
          <w:bCs/>
          <w:color w:val="202122"/>
          <w:kern w:val="0"/>
          <w:sz w:val="29"/>
          <w:szCs w:val="29"/>
          <w:bdr w:val="none" w:sz="0" w:space="0" w:color="auto" w:frame="1"/>
        </w:rPr>
        <w:t>年</w:t>
      </w:r>
      <w:r w:rsidRPr="00576A88">
        <w:rPr>
          <w:rFonts w:ascii="inherit" w:eastAsia="新細明體" w:hAnsi="inherit" w:cs="Segoe UI"/>
          <w:b/>
          <w:bCs/>
          <w:color w:val="202122"/>
          <w:kern w:val="0"/>
          <w:sz w:val="29"/>
          <w:szCs w:val="29"/>
          <w:bdr w:val="none" w:sz="0" w:space="0" w:color="auto" w:frame="1"/>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235B2E2C" wp14:editId="7C070714">
            <wp:extent cx="2095500" cy="1695450"/>
            <wp:effectExtent l="0" t="0" r="0" b="0"/>
            <wp:docPr id="37" name="圖片 37" descr="https://upload.wikimedia.org/wikipedia/commons/thumb/a/a8/Marines_rest_in_the_field_on_Guadalcanal.jpg/220px-Marines_rest_in_the_field_on_Guadalcanal.jpg">
              <a:hlinkClick xmlns:a="http://schemas.openxmlformats.org/drawingml/2006/main" r:id="rId9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load.wikimedia.org/wikipedia/commons/thumb/a/a8/Marines_rest_in_the_field_on_Guadalcanal.jpg/220px-Marines_rest_in_the_field_on_Guadalcanal.jpg">
                      <a:hlinkClick r:id="rId984"/>
                    </pic:cNvPr>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2095500" cy="16954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參與</w:t>
      </w:r>
      <w:hyperlink r:id="rId986" w:tooltip="瓜達康納爾島戰役" w:history="1">
        <w:r w:rsidRPr="00576A88">
          <w:rPr>
            <w:rFonts w:ascii="inherit" w:eastAsia="新細明體" w:hAnsi="inherit" w:cs="Segoe UI"/>
            <w:color w:val="3366CC"/>
            <w:kern w:val="0"/>
            <w:sz w:val="20"/>
            <w:szCs w:val="20"/>
            <w:u w:val="single"/>
            <w:bdr w:val="none" w:sz="0" w:space="0" w:color="auto" w:frame="1"/>
          </w:rPr>
          <w:t>瓜達康納爾島戰役</w:t>
        </w:r>
      </w:hyperlink>
      <w:r w:rsidRPr="00576A88">
        <w:rPr>
          <w:rFonts w:ascii="inherit" w:eastAsia="新細明體" w:hAnsi="inherit" w:cs="Segoe UI"/>
          <w:color w:val="54595D"/>
          <w:kern w:val="0"/>
          <w:szCs w:val="24"/>
        </w:rPr>
        <w:t>的美國海軍陸戰隊在瓜達康納爾島</w:t>
      </w:r>
      <w:proofErr w:type="gramStart"/>
      <w:r w:rsidRPr="00576A88">
        <w:rPr>
          <w:rFonts w:ascii="inherit" w:eastAsia="新細明體" w:hAnsi="inherit" w:cs="Segoe UI"/>
          <w:color w:val="54595D"/>
          <w:kern w:val="0"/>
          <w:szCs w:val="24"/>
        </w:rPr>
        <w:t>野外稍</w:t>
      </w:r>
      <w:proofErr w:type="gramEnd"/>
      <w:r w:rsidRPr="00576A88">
        <w:rPr>
          <w:rFonts w:ascii="inherit" w:eastAsia="新細明體" w:hAnsi="inherit" w:cs="Segoe UI"/>
          <w:color w:val="54595D"/>
          <w:kern w:val="0"/>
          <w:szCs w:val="24"/>
        </w:rPr>
        <w:t>作休息，攝於</w:t>
      </w:r>
      <w:r w:rsidRPr="00576A88">
        <w:rPr>
          <w:rFonts w:ascii="inherit" w:eastAsia="新細明體" w:hAnsi="inherit" w:cs="Segoe UI"/>
          <w:color w:val="54595D"/>
          <w:kern w:val="0"/>
          <w:szCs w:val="24"/>
        </w:rPr>
        <w:t>1942</w:t>
      </w:r>
      <w:r w:rsidRPr="00576A88">
        <w:rPr>
          <w:rFonts w:ascii="inherit" w:eastAsia="新細明體" w:hAnsi="inherit" w:cs="Segoe UI"/>
          <w:color w:val="54595D"/>
          <w:kern w:val="0"/>
          <w:szCs w:val="24"/>
        </w:rPr>
        <w:t>年</w:t>
      </w:r>
      <w:r w:rsidRPr="00576A88">
        <w:rPr>
          <w:rFonts w:ascii="inherit" w:eastAsia="新細明體" w:hAnsi="inherit" w:cs="Segoe UI"/>
          <w:color w:val="54595D"/>
          <w:kern w:val="0"/>
          <w:szCs w:val="24"/>
        </w:rPr>
        <w:t>11</w:t>
      </w:r>
      <w:r w:rsidRPr="00576A88">
        <w:rPr>
          <w:rFonts w:ascii="inherit" w:eastAsia="新細明體" w:hAnsi="inherit" w:cs="Segoe UI"/>
          <w:color w:val="54595D"/>
          <w:kern w:val="0"/>
          <w:szCs w:val="24"/>
        </w:rPr>
        <w:t>月</w:t>
      </w:r>
    </w:p>
    <w:p w:rsidR="00576A88" w:rsidRPr="00576A88" w:rsidRDefault="00576A88" w:rsidP="00576A88">
      <w:pPr>
        <w:widowControl/>
        <w:textAlignment w:val="baseline"/>
        <w:rPr>
          <w:rFonts w:ascii="inherit" w:eastAsia="新細明體" w:hAnsi="inherit" w:cs="Segoe UI"/>
          <w:color w:val="202122"/>
          <w:kern w:val="0"/>
          <w:szCs w:val="24"/>
        </w:rPr>
      </w:pPr>
      <w:hyperlink r:id="rId987" w:tooltip="瓜達康納爾島戰役" w:history="1">
        <w:r w:rsidRPr="00576A88">
          <w:rPr>
            <w:rFonts w:ascii="inherit" w:eastAsia="新細明體" w:hAnsi="inherit" w:cs="Segoe UI"/>
            <w:color w:val="3366CC"/>
            <w:kern w:val="0"/>
            <w:szCs w:val="24"/>
            <w:u w:val="single"/>
            <w:bdr w:val="none" w:sz="0" w:space="0" w:color="auto" w:frame="1"/>
          </w:rPr>
          <w:t>瓜達康納爾島戰役</w:t>
        </w:r>
      </w:hyperlink>
      <w:r w:rsidRPr="00576A88">
        <w:rPr>
          <w:rFonts w:ascii="inherit" w:eastAsia="新細明體" w:hAnsi="inherit" w:cs="Segoe UI"/>
          <w:color w:val="202122"/>
          <w:kern w:val="0"/>
          <w:szCs w:val="24"/>
        </w:rPr>
        <w:t>結束之後，盟軍針對日本於太平洋地區的部隊開始展開反擊行動。</w:t>
      </w:r>
      <w:r w:rsidRPr="00576A88">
        <w:rPr>
          <w:rFonts w:ascii="inherit" w:eastAsia="新細明體" w:hAnsi="inherit" w:cs="Segoe UI"/>
          <w:color w:val="202122"/>
          <w:kern w:val="0"/>
          <w:szCs w:val="24"/>
        </w:rPr>
        <w:t>1943</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月，同盟國軍隊前往阿留申群島與占領當地的日本部隊</w:t>
      </w:r>
      <w:hyperlink r:id="rId988" w:anchor="%E7%9B%9F%E8%BB%8D%E7%9A%84%E5%9B%9E%E6%87%89" w:tooltip="阿留申群島戰役" w:history="1">
        <w:r w:rsidRPr="00576A88">
          <w:rPr>
            <w:rFonts w:ascii="inherit" w:eastAsia="新細明體" w:hAnsi="inherit" w:cs="Segoe UI"/>
            <w:color w:val="3366CC"/>
            <w:kern w:val="0"/>
            <w:szCs w:val="24"/>
            <w:u w:val="single"/>
            <w:bdr w:val="none" w:sz="0" w:space="0" w:color="auto" w:frame="1"/>
          </w:rPr>
          <w:t>進行交戰</w:t>
        </w:r>
      </w:hyperlink>
      <w:hyperlink r:id="rId989" w:anchor="cite_note-209" w:history="1">
        <w:r w:rsidRPr="00576A88">
          <w:rPr>
            <w:rFonts w:ascii="inherit" w:eastAsia="新細明體" w:hAnsi="inherit" w:cs="Segoe UI"/>
            <w:color w:val="3366CC"/>
            <w:kern w:val="0"/>
            <w:sz w:val="18"/>
            <w:szCs w:val="18"/>
            <w:u w:val="single"/>
            <w:bdr w:val="none" w:sz="0" w:space="0" w:color="auto" w:frame="1"/>
          </w:rPr>
          <w:t>[201]</w:t>
        </w:r>
      </w:hyperlink>
      <w:r w:rsidRPr="00576A88">
        <w:rPr>
          <w:rFonts w:ascii="inherit" w:eastAsia="新細明體" w:hAnsi="inherit" w:cs="Segoe UI"/>
          <w:color w:val="202122"/>
          <w:kern w:val="0"/>
          <w:szCs w:val="24"/>
        </w:rPr>
        <w:t>。之後盟軍將其目標轉</w:t>
      </w:r>
      <w:proofErr w:type="gramStart"/>
      <w:r w:rsidRPr="00576A88">
        <w:rPr>
          <w:rFonts w:ascii="inherit" w:eastAsia="新細明體" w:hAnsi="inherit" w:cs="Segoe UI"/>
          <w:color w:val="202122"/>
          <w:kern w:val="0"/>
          <w:szCs w:val="24"/>
        </w:rPr>
        <w:t>往拉包</w:t>
      </w:r>
      <w:proofErr w:type="gramEnd"/>
      <w:r w:rsidRPr="00576A88">
        <w:rPr>
          <w:rFonts w:ascii="inherit" w:eastAsia="新細明體" w:hAnsi="inherit" w:cs="Segoe UI"/>
          <w:color w:val="202122"/>
          <w:kern w:val="0"/>
          <w:szCs w:val="24"/>
        </w:rPr>
        <w:t>爾並開始</w:t>
      </w:r>
      <w:hyperlink r:id="rId990" w:tooltip="馬車輪行動" w:history="1">
        <w:r w:rsidRPr="00576A88">
          <w:rPr>
            <w:rFonts w:ascii="inherit" w:eastAsia="新細明體" w:hAnsi="inherit" w:cs="Segoe UI"/>
            <w:color w:val="3366CC"/>
            <w:kern w:val="0"/>
            <w:szCs w:val="24"/>
            <w:u w:val="single"/>
            <w:bdr w:val="none" w:sz="0" w:space="0" w:color="auto" w:frame="1"/>
          </w:rPr>
          <w:t>嘗試佔領</w:t>
        </w:r>
      </w:hyperlink>
      <w:r w:rsidRPr="00576A88">
        <w:rPr>
          <w:rFonts w:ascii="inherit" w:eastAsia="新細明體" w:hAnsi="inherit" w:cs="Segoe UI"/>
          <w:color w:val="202122"/>
          <w:kern w:val="0"/>
          <w:szCs w:val="24"/>
        </w:rPr>
        <w:t>周遭島嶼以阻礙日軍的補給路線，同一時間也針對太平洋中部日軍所佔領的吉爾伯特及馬紹爾群島</w:t>
      </w:r>
      <w:hyperlink r:id="rId991" w:tooltip="吉爾伯特及馬紹爾群島戰事" w:history="1">
        <w:r w:rsidRPr="00576A88">
          <w:rPr>
            <w:rFonts w:ascii="inherit" w:eastAsia="新細明體" w:hAnsi="inherit" w:cs="Segoe UI"/>
            <w:color w:val="3366CC"/>
            <w:kern w:val="0"/>
            <w:szCs w:val="24"/>
            <w:u w:val="single"/>
            <w:bdr w:val="none" w:sz="0" w:space="0" w:color="auto" w:frame="1"/>
          </w:rPr>
          <w:t>展開反擊</w:t>
        </w:r>
      </w:hyperlink>
      <w:hyperlink r:id="rId992" w:anchor="cite_note-210" w:history="1">
        <w:r w:rsidRPr="00576A88">
          <w:rPr>
            <w:rFonts w:ascii="inherit" w:eastAsia="新細明體" w:hAnsi="inherit" w:cs="Segoe UI"/>
            <w:color w:val="3366CC"/>
            <w:kern w:val="0"/>
            <w:sz w:val="18"/>
            <w:szCs w:val="18"/>
            <w:u w:val="single"/>
            <w:bdr w:val="none" w:sz="0" w:space="0" w:color="auto" w:frame="1"/>
          </w:rPr>
          <w:t>[202]</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1944</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3</w:t>
      </w:r>
      <w:r w:rsidRPr="00576A88">
        <w:rPr>
          <w:rFonts w:ascii="inherit" w:eastAsia="新細明體" w:hAnsi="inherit" w:cs="Segoe UI"/>
          <w:color w:val="202122"/>
          <w:kern w:val="0"/>
          <w:szCs w:val="24"/>
        </w:rPr>
        <w:t>月底時盟軍成功完成這兩</w:t>
      </w:r>
      <w:proofErr w:type="gramStart"/>
      <w:r w:rsidRPr="00576A88">
        <w:rPr>
          <w:rFonts w:ascii="inherit" w:eastAsia="新細明體" w:hAnsi="inherit" w:cs="Segoe UI"/>
          <w:color w:val="202122"/>
          <w:kern w:val="0"/>
          <w:szCs w:val="24"/>
        </w:rPr>
        <w:t>個</w:t>
      </w:r>
      <w:proofErr w:type="gramEnd"/>
      <w:r w:rsidRPr="00576A88">
        <w:rPr>
          <w:rFonts w:ascii="inherit" w:eastAsia="新細明體" w:hAnsi="inherit" w:cs="Segoe UI"/>
          <w:color w:val="202122"/>
          <w:kern w:val="0"/>
          <w:szCs w:val="24"/>
        </w:rPr>
        <w:t>目標，此外也瓦解了日本於</w:t>
      </w:r>
      <w:hyperlink r:id="rId993" w:tooltip="加羅林群島" w:history="1">
        <w:r w:rsidRPr="00576A88">
          <w:rPr>
            <w:rFonts w:ascii="inherit" w:eastAsia="新細明體" w:hAnsi="inherit" w:cs="Segoe UI"/>
            <w:color w:val="3366CC"/>
            <w:kern w:val="0"/>
            <w:szCs w:val="24"/>
            <w:u w:val="single"/>
            <w:bdr w:val="none" w:sz="0" w:space="0" w:color="auto" w:frame="1"/>
          </w:rPr>
          <w:t>加羅林群島</w:t>
        </w:r>
      </w:hyperlink>
      <w:r w:rsidRPr="00576A88">
        <w:rPr>
          <w:rFonts w:ascii="inherit" w:eastAsia="新細明體" w:hAnsi="inherit" w:cs="Segoe UI"/>
          <w:color w:val="202122"/>
          <w:kern w:val="0"/>
          <w:szCs w:val="24"/>
        </w:rPr>
        <w:t>的重要根據地</w:t>
      </w:r>
      <w:hyperlink r:id="rId994" w:tooltip="冰雹行動" w:history="1">
        <w:r w:rsidRPr="00576A88">
          <w:rPr>
            <w:rFonts w:ascii="inherit" w:eastAsia="新細明體" w:hAnsi="inherit" w:cs="Segoe UI"/>
            <w:color w:val="3366CC"/>
            <w:kern w:val="0"/>
            <w:szCs w:val="24"/>
            <w:u w:val="single"/>
            <w:bdr w:val="none" w:sz="0" w:space="0" w:color="auto" w:frame="1"/>
          </w:rPr>
          <w:t>特魯克島</w:t>
        </w:r>
      </w:hyperlink>
      <w:r w:rsidRPr="00576A88">
        <w:rPr>
          <w:rFonts w:ascii="inherit" w:eastAsia="新細明體" w:hAnsi="inherit" w:cs="Segoe UI"/>
          <w:color w:val="202122"/>
          <w:kern w:val="0"/>
          <w:szCs w:val="24"/>
        </w:rPr>
        <w:t>。到了</w:t>
      </w:r>
      <w:r w:rsidRPr="00576A88">
        <w:rPr>
          <w:rFonts w:ascii="inherit" w:eastAsia="新細明體" w:hAnsi="inherit" w:cs="Segoe UI"/>
          <w:color w:val="202122"/>
          <w:kern w:val="0"/>
          <w:szCs w:val="24"/>
        </w:rPr>
        <w:t>4</w:t>
      </w:r>
      <w:r w:rsidRPr="00576A88">
        <w:rPr>
          <w:rFonts w:ascii="inherit" w:eastAsia="新細明體" w:hAnsi="inherit" w:cs="Segoe UI"/>
          <w:color w:val="202122"/>
          <w:kern w:val="0"/>
          <w:szCs w:val="24"/>
        </w:rPr>
        <w:t>月時，同盟國部隊決定優先奪回</w:t>
      </w:r>
      <w:hyperlink r:id="rId995" w:tooltip="西新幾內亞戰役" w:history="1">
        <w:r w:rsidRPr="00576A88">
          <w:rPr>
            <w:rFonts w:ascii="inherit" w:eastAsia="新細明體" w:hAnsi="inherit" w:cs="Segoe UI"/>
            <w:color w:val="3366CC"/>
            <w:kern w:val="0"/>
            <w:szCs w:val="24"/>
            <w:u w:val="single"/>
            <w:bdr w:val="none" w:sz="0" w:space="0" w:color="auto" w:frame="1"/>
          </w:rPr>
          <w:t>西新幾內亞</w:t>
        </w:r>
      </w:hyperlink>
      <w:r w:rsidRPr="00576A88">
        <w:rPr>
          <w:rFonts w:ascii="inherit" w:eastAsia="新細明體" w:hAnsi="inherit" w:cs="Segoe UI"/>
          <w:color w:val="202122"/>
          <w:kern w:val="0"/>
          <w:szCs w:val="24"/>
        </w:rPr>
        <w:t>地區</w:t>
      </w:r>
      <w:hyperlink r:id="rId996" w:anchor="cite_note-211" w:history="1">
        <w:r w:rsidRPr="00576A88">
          <w:rPr>
            <w:rFonts w:ascii="inherit" w:eastAsia="新細明體" w:hAnsi="inherit" w:cs="Segoe UI"/>
            <w:color w:val="3366CC"/>
            <w:kern w:val="0"/>
            <w:sz w:val="18"/>
            <w:szCs w:val="18"/>
            <w:u w:val="single"/>
            <w:bdr w:val="none" w:sz="0" w:space="0" w:color="auto" w:frame="1"/>
          </w:rPr>
          <w:t>[203]</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東線戰場方面，德國和蘇聯在</w:t>
      </w:r>
      <w:r w:rsidRPr="00576A88">
        <w:rPr>
          <w:rFonts w:ascii="inherit" w:eastAsia="新細明體" w:hAnsi="inherit" w:cs="Segoe UI"/>
          <w:color w:val="202122"/>
          <w:kern w:val="0"/>
          <w:szCs w:val="24"/>
        </w:rPr>
        <w:t>1943</w:t>
      </w:r>
      <w:r w:rsidRPr="00576A88">
        <w:rPr>
          <w:rFonts w:ascii="inherit" w:eastAsia="新細明體" w:hAnsi="inherit" w:cs="Segoe UI"/>
          <w:color w:val="202122"/>
          <w:kern w:val="0"/>
          <w:szCs w:val="24"/>
        </w:rPr>
        <w:t>年春季和夏初都沒有進行作戰，相反的彼此都計畫於蘇聯中部展開大規模攻勢來化解僵局。</w:t>
      </w:r>
      <w:r w:rsidRPr="00576A88">
        <w:rPr>
          <w:rFonts w:ascii="inherit" w:eastAsia="新細明體" w:hAnsi="inherit" w:cs="Segoe UI"/>
          <w:color w:val="202122"/>
          <w:kern w:val="0"/>
          <w:szCs w:val="24"/>
        </w:rPr>
        <w:t>1943</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7</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4</w:t>
      </w:r>
      <w:r w:rsidRPr="00576A88">
        <w:rPr>
          <w:rFonts w:ascii="inherit" w:eastAsia="新細明體" w:hAnsi="inherit" w:cs="Segoe UI"/>
          <w:color w:val="202122"/>
          <w:kern w:val="0"/>
          <w:szCs w:val="24"/>
        </w:rPr>
        <w:t>日，德軍自其戰線突出的</w:t>
      </w:r>
      <w:hyperlink r:id="rId997" w:tooltip="庫爾斯克" w:history="1">
        <w:r w:rsidRPr="00576A88">
          <w:rPr>
            <w:rFonts w:ascii="inherit" w:eastAsia="新細明體" w:hAnsi="inherit" w:cs="Segoe UI"/>
            <w:color w:val="3366CC"/>
            <w:kern w:val="0"/>
            <w:szCs w:val="24"/>
            <w:u w:val="single"/>
            <w:bdr w:val="none" w:sz="0" w:space="0" w:color="auto" w:frame="1"/>
          </w:rPr>
          <w:t>庫爾斯克</w:t>
        </w:r>
      </w:hyperlink>
      <w:r w:rsidRPr="00576A88">
        <w:rPr>
          <w:rFonts w:ascii="inherit" w:eastAsia="新細明體" w:hAnsi="inherit" w:cs="Segoe UI"/>
          <w:color w:val="202122"/>
          <w:kern w:val="0"/>
          <w:szCs w:val="24"/>
        </w:rPr>
        <w:t>地區展開</w:t>
      </w:r>
      <w:hyperlink r:id="rId998" w:tooltip="庫斯克會戰" w:history="1">
        <w:r w:rsidRPr="00576A88">
          <w:rPr>
            <w:rFonts w:ascii="inherit" w:eastAsia="新細明體" w:hAnsi="inherit" w:cs="Segoe UI"/>
            <w:color w:val="3366CC"/>
            <w:kern w:val="0"/>
            <w:szCs w:val="24"/>
            <w:u w:val="single"/>
            <w:bdr w:val="none" w:sz="0" w:space="0" w:color="auto" w:frame="1"/>
          </w:rPr>
          <w:t>大規模攻勢行動</w:t>
        </w:r>
      </w:hyperlink>
      <w:r w:rsidRPr="00576A88">
        <w:rPr>
          <w:rFonts w:ascii="inherit" w:eastAsia="新細明體" w:hAnsi="inherit" w:cs="Segoe UI"/>
          <w:color w:val="202122"/>
          <w:kern w:val="0"/>
          <w:szCs w:val="24"/>
        </w:rPr>
        <w:t>；然而在蘇聯故意吸引德軍深入再殲滅以及優良的防禦措施準備下，德軍持續一個禮拜的攻勢後便開始被迫撤離</w:t>
      </w:r>
      <w:hyperlink r:id="rId999" w:anchor="cite_note-212" w:history="1">
        <w:r w:rsidRPr="00576A88">
          <w:rPr>
            <w:rFonts w:ascii="inherit" w:eastAsia="新細明體" w:hAnsi="inherit" w:cs="Segoe UI"/>
            <w:color w:val="3366CC"/>
            <w:kern w:val="0"/>
            <w:sz w:val="18"/>
            <w:szCs w:val="18"/>
            <w:u w:val="single"/>
            <w:bdr w:val="none" w:sz="0" w:space="0" w:color="auto" w:frame="1"/>
          </w:rPr>
          <w:t>[204]</w:t>
        </w:r>
      </w:hyperlink>
      <w:hyperlink r:id="rId1000" w:anchor="cite_note-213" w:history="1">
        <w:r w:rsidRPr="00576A88">
          <w:rPr>
            <w:rFonts w:ascii="inherit" w:eastAsia="新細明體" w:hAnsi="inherit" w:cs="Segoe UI"/>
            <w:color w:val="3366CC"/>
            <w:kern w:val="0"/>
            <w:sz w:val="18"/>
            <w:szCs w:val="18"/>
            <w:u w:val="single"/>
            <w:bdr w:val="none" w:sz="0" w:space="0" w:color="auto" w:frame="1"/>
          </w:rPr>
          <w:t>[205]</w:t>
        </w:r>
      </w:hyperlink>
      <w:r w:rsidRPr="00576A88">
        <w:rPr>
          <w:rFonts w:ascii="inherit" w:eastAsia="新細明體" w:hAnsi="inherit" w:cs="Segoe UI"/>
          <w:color w:val="202122"/>
          <w:kern w:val="0"/>
          <w:szCs w:val="24"/>
        </w:rPr>
        <w:t>。然而儘管德軍在這次會戰中有數次成功取得戰術性成功，然而在希特勒的強烈介入之下反而使得行動提前宣告結束</w:t>
      </w:r>
      <w:hyperlink r:id="rId1001" w:anchor="cite_note-214" w:history="1">
        <w:r w:rsidRPr="00576A88">
          <w:rPr>
            <w:rFonts w:ascii="inherit" w:eastAsia="新細明體" w:hAnsi="inherit" w:cs="Segoe UI"/>
            <w:color w:val="3366CC"/>
            <w:kern w:val="0"/>
            <w:sz w:val="18"/>
            <w:szCs w:val="18"/>
            <w:u w:val="single"/>
            <w:bdr w:val="none" w:sz="0" w:space="0" w:color="auto" w:frame="1"/>
          </w:rPr>
          <w:t>[206]</w:t>
        </w:r>
      </w:hyperlink>
      <w:r w:rsidRPr="00576A88">
        <w:rPr>
          <w:rFonts w:ascii="inherit" w:eastAsia="新細明體" w:hAnsi="inherit" w:cs="Segoe UI"/>
          <w:color w:val="202122"/>
          <w:kern w:val="0"/>
          <w:szCs w:val="24"/>
        </w:rPr>
        <w:t>。在這其中部分原因是由於西方同盟國於</w:t>
      </w:r>
      <w:r w:rsidRPr="00576A88">
        <w:rPr>
          <w:rFonts w:ascii="inherit" w:eastAsia="新細明體" w:hAnsi="inherit" w:cs="Segoe UI"/>
          <w:color w:val="202122"/>
          <w:kern w:val="0"/>
          <w:szCs w:val="24"/>
        </w:rPr>
        <w:t>7</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9</w:t>
      </w:r>
      <w:r w:rsidRPr="00576A88">
        <w:rPr>
          <w:rFonts w:ascii="inherit" w:eastAsia="新細明體" w:hAnsi="inherit" w:cs="Segoe UI"/>
          <w:color w:val="202122"/>
          <w:kern w:val="0"/>
          <w:szCs w:val="24"/>
        </w:rPr>
        <w:t>日對西西里島</w:t>
      </w:r>
      <w:hyperlink r:id="rId1002" w:tooltip="西西里島戰役" w:history="1">
        <w:r w:rsidRPr="00576A88">
          <w:rPr>
            <w:rFonts w:ascii="inherit" w:eastAsia="新細明體" w:hAnsi="inherit" w:cs="Segoe UI"/>
            <w:color w:val="3366CC"/>
            <w:kern w:val="0"/>
            <w:szCs w:val="24"/>
            <w:u w:val="single"/>
            <w:bdr w:val="none" w:sz="0" w:space="0" w:color="auto" w:frame="1"/>
          </w:rPr>
          <w:t>展開入侵行動</w:t>
        </w:r>
      </w:hyperlink>
      <w:r w:rsidRPr="00576A88">
        <w:rPr>
          <w:rFonts w:ascii="inherit" w:eastAsia="新細明體" w:hAnsi="inherit" w:cs="Segoe UI"/>
          <w:color w:val="202122"/>
          <w:kern w:val="0"/>
          <w:szCs w:val="24"/>
        </w:rPr>
        <w:t>，而在這之後一個月後同盟國部隊成功擊潰義大利軍方，並且開始大規模追捕</w:t>
      </w:r>
      <w:hyperlink r:id="rId1003" w:tooltip="墨索里尼" w:history="1">
        <w:r w:rsidRPr="00576A88">
          <w:rPr>
            <w:rFonts w:ascii="inherit" w:eastAsia="新細明體" w:hAnsi="inherit" w:cs="Segoe UI"/>
            <w:color w:val="3366CC"/>
            <w:kern w:val="0"/>
            <w:szCs w:val="24"/>
            <w:u w:val="single"/>
            <w:bdr w:val="none" w:sz="0" w:space="0" w:color="auto" w:frame="1"/>
          </w:rPr>
          <w:t>墨索里尼</w:t>
        </w:r>
      </w:hyperlink>
      <w:hyperlink r:id="rId1004" w:anchor="cite_note-215" w:history="1">
        <w:r w:rsidRPr="00576A88">
          <w:rPr>
            <w:rFonts w:ascii="inherit" w:eastAsia="新細明體" w:hAnsi="inherit" w:cs="Segoe UI"/>
            <w:color w:val="3366CC"/>
            <w:kern w:val="0"/>
            <w:sz w:val="18"/>
            <w:szCs w:val="18"/>
            <w:u w:val="single"/>
            <w:bdr w:val="none" w:sz="0" w:space="0" w:color="auto" w:frame="1"/>
          </w:rPr>
          <w:t>[207]</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1943</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7</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12</w:t>
      </w:r>
      <w:r w:rsidRPr="00576A88">
        <w:rPr>
          <w:rFonts w:ascii="inherit" w:eastAsia="新細明體" w:hAnsi="inherit" w:cs="Segoe UI"/>
          <w:color w:val="202122"/>
          <w:kern w:val="0"/>
          <w:szCs w:val="24"/>
        </w:rPr>
        <w:t>日蘇聯則發起自己的</w:t>
      </w:r>
      <w:hyperlink r:id="rId1005" w:tooltip="庫圖佐夫行動" w:history="1">
        <w:r w:rsidRPr="00576A88">
          <w:rPr>
            <w:rFonts w:ascii="inherit" w:eastAsia="新細明體" w:hAnsi="inherit" w:cs="Segoe UI"/>
            <w:color w:val="3366CC"/>
            <w:kern w:val="0"/>
            <w:szCs w:val="24"/>
            <w:u w:val="single"/>
            <w:bdr w:val="none" w:sz="0" w:space="0" w:color="auto" w:frame="1"/>
          </w:rPr>
          <w:t>反攻作戰</w:t>
        </w:r>
      </w:hyperlink>
      <w:r w:rsidRPr="00576A88">
        <w:rPr>
          <w:rFonts w:ascii="inherit" w:eastAsia="新細明體" w:hAnsi="inherit" w:cs="Segoe UI"/>
          <w:color w:val="202122"/>
          <w:kern w:val="0"/>
          <w:szCs w:val="24"/>
        </w:rPr>
        <w:t>，這次行動成功消除了位於東歐的德國部隊期望能夠繼續保持僵局戰況的期望。而自</w:t>
      </w:r>
      <w:hyperlink r:id="rId1006" w:tooltip="庫爾斯克會戰" w:history="1">
        <w:r w:rsidRPr="00576A88">
          <w:rPr>
            <w:rFonts w:ascii="inherit" w:eastAsia="新細明體" w:hAnsi="inherit" w:cs="Segoe UI"/>
            <w:color w:val="3366CC"/>
            <w:kern w:val="0"/>
            <w:szCs w:val="24"/>
            <w:u w:val="single"/>
            <w:bdr w:val="none" w:sz="0" w:space="0" w:color="auto" w:frame="1"/>
          </w:rPr>
          <w:t>庫爾斯克會戰</w:t>
        </w:r>
      </w:hyperlink>
      <w:r w:rsidRPr="00576A88">
        <w:rPr>
          <w:rFonts w:ascii="inherit" w:eastAsia="新細明體" w:hAnsi="inherit" w:cs="Segoe UI"/>
          <w:color w:val="202122"/>
          <w:kern w:val="0"/>
          <w:szCs w:val="24"/>
        </w:rPr>
        <w:t>是以蘇聯勝利結束後，除了意味著德軍於東線的優勢逐漸消逝外</w:t>
      </w:r>
      <w:hyperlink r:id="rId1007" w:anchor="cite_note-216" w:history="1">
        <w:r w:rsidRPr="00576A88">
          <w:rPr>
            <w:rFonts w:ascii="inherit" w:eastAsia="新細明體" w:hAnsi="inherit" w:cs="Segoe UI"/>
            <w:color w:val="3366CC"/>
            <w:kern w:val="0"/>
            <w:sz w:val="18"/>
            <w:szCs w:val="18"/>
            <w:u w:val="single"/>
            <w:bdr w:val="none" w:sz="0" w:space="0" w:color="auto" w:frame="1"/>
          </w:rPr>
          <w:t>[208]</w:t>
        </w:r>
      </w:hyperlink>
      <w:r w:rsidRPr="00576A88">
        <w:rPr>
          <w:rFonts w:ascii="inherit" w:eastAsia="新細明體" w:hAnsi="inherit" w:cs="Segoe UI"/>
          <w:color w:val="202122"/>
          <w:kern w:val="0"/>
          <w:szCs w:val="24"/>
        </w:rPr>
        <w:t>，同時也給蘇聯東線戰場的主動權地位</w:t>
      </w:r>
      <w:hyperlink r:id="rId1008" w:anchor="cite_note-217" w:history="1">
        <w:r w:rsidRPr="00576A88">
          <w:rPr>
            <w:rFonts w:ascii="inherit" w:eastAsia="新細明體" w:hAnsi="inherit" w:cs="Segoe UI"/>
            <w:color w:val="3366CC"/>
            <w:kern w:val="0"/>
            <w:sz w:val="18"/>
            <w:szCs w:val="18"/>
            <w:u w:val="single"/>
            <w:bdr w:val="none" w:sz="0" w:space="0" w:color="auto" w:frame="1"/>
          </w:rPr>
          <w:t>[209]</w:t>
        </w:r>
      </w:hyperlink>
      <w:hyperlink r:id="rId1009" w:anchor="cite_note-218" w:history="1">
        <w:r w:rsidRPr="00576A88">
          <w:rPr>
            <w:rFonts w:ascii="inherit" w:eastAsia="新細明體" w:hAnsi="inherit" w:cs="Segoe UI"/>
            <w:color w:val="3366CC"/>
            <w:kern w:val="0"/>
            <w:sz w:val="18"/>
            <w:szCs w:val="18"/>
            <w:u w:val="single"/>
            <w:bdr w:val="none" w:sz="0" w:space="0" w:color="auto" w:frame="1"/>
          </w:rPr>
          <w:t>[210]</w:t>
        </w:r>
      </w:hyperlink>
      <w:r w:rsidRPr="00576A88">
        <w:rPr>
          <w:rFonts w:ascii="inherit" w:eastAsia="新細明體" w:hAnsi="inherit" w:cs="Segoe UI"/>
          <w:color w:val="202122"/>
          <w:kern w:val="0"/>
          <w:szCs w:val="24"/>
        </w:rPr>
        <w:t>。雖然德國試圖匆忙強化佈署的</w:t>
      </w:r>
      <w:hyperlink r:id="rId1010" w:tooltip="黑豹-沃坦防線（頁面不存在）" w:history="1">
        <w:r w:rsidRPr="00576A88">
          <w:rPr>
            <w:rFonts w:ascii="inherit" w:eastAsia="新細明體" w:hAnsi="inherit" w:cs="Segoe UI"/>
            <w:color w:val="DD3333"/>
            <w:kern w:val="0"/>
            <w:szCs w:val="24"/>
            <w:u w:val="single"/>
            <w:bdr w:val="none" w:sz="0" w:space="0" w:color="auto" w:frame="1"/>
          </w:rPr>
          <w:t>黑豹</w:t>
        </w:r>
        <w:r w:rsidRPr="00576A88">
          <w:rPr>
            <w:rFonts w:ascii="inherit" w:eastAsia="新細明體" w:hAnsi="inherit" w:cs="Segoe UI"/>
            <w:color w:val="DD3333"/>
            <w:kern w:val="0"/>
            <w:szCs w:val="24"/>
            <w:u w:val="single"/>
            <w:bdr w:val="none" w:sz="0" w:space="0" w:color="auto" w:frame="1"/>
          </w:rPr>
          <w:t>-</w:t>
        </w:r>
        <w:proofErr w:type="gramStart"/>
        <w:r w:rsidRPr="00576A88">
          <w:rPr>
            <w:rFonts w:ascii="inherit" w:eastAsia="新細明體" w:hAnsi="inherit" w:cs="Segoe UI"/>
            <w:color w:val="DD3333"/>
            <w:kern w:val="0"/>
            <w:szCs w:val="24"/>
            <w:u w:val="single"/>
            <w:bdr w:val="none" w:sz="0" w:space="0" w:color="auto" w:frame="1"/>
          </w:rPr>
          <w:t>沃坦防線</w:t>
        </w:r>
        <w:proofErr w:type="gramEnd"/>
      </w:hyperlink>
      <w:proofErr w:type="gramStart"/>
      <w:r w:rsidRPr="00576A88">
        <w:rPr>
          <w:rFonts w:ascii="inherit" w:eastAsia="新細明體" w:hAnsi="inherit" w:cs="Segoe UI"/>
          <w:color w:val="202122"/>
          <w:kern w:val="0"/>
          <w:szCs w:val="24"/>
          <w:bdr w:val="none" w:sz="0" w:space="0" w:color="auto" w:frame="1"/>
        </w:rPr>
        <w:t>（</w:t>
      </w:r>
      <w:proofErr w:type="gramEnd"/>
      <w:r w:rsidRPr="00576A88">
        <w:rPr>
          <w:rFonts w:ascii="inherit" w:eastAsia="新細明體" w:hAnsi="inherit" w:cs="Segoe UI"/>
          <w:color w:val="202122"/>
          <w:kern w:val="0"/>
          <w:szCs w:val="24"/>
          <w:bdr w:val="none" w:sz="0" w:space="0" w:color="auto" w:frame="1"/>
        </w:rPr>
        <w:t>英語：</w:t>
      </w:r>
      <w:hyperlink r:id="rId1011" w:tooltip="en:Panther–Wotan line" w:history="1">
        <w:r w:rsidRPr="00576A88">
          <w:rPr>
            <w:rFonts w:ascii="inherit" w:eastAsia="新細明體" w:hAnsi="inherit" w:cs="Segoe UI"/>
            <w:color w:val="3366BB"/>
            <w:kern w:val="0"/>
            <w:szCs w:val="24"/>
            <w:u w:val="single"/>
            <w:bdr w:val="none" w:sz="0" w:space="0" w:color="auto" w:frame="1"/>
            <w:lang w:val="en"/>
          </w:rPr>
          <w:t>Panther</w:t>
        </w:r>
        <w:proofErr w:type="gramStart"/>
        <w:r w:rsidRPr="00576A88">
          <w:rPr>
            <w:rFonts w:ascii="inherit" w:eastAsia="新細明體" w:hAnsi="inherit" w:cs="Segoe UI"/>
            <w:color w:val="3366BB"/>
            <w:kern w:val="0"/>
            <w:szCs w:val="24"/>
            <w:u w:val="single"/>
            <w:bdr w:val="none" w:sz="0" w:space="0" w:color="auto" w:frame="1"/>
            <w:lang w:val="en"/>
          </w:rPr>
          <w:t>–</w:t>
        </w:r>
        <w:proofErr w:type="gramEnd"/>
        <w:r w:rsidRPr="00576A88">
          <w:rPr>
            <w:rFonts w:ascii="inherit" w:eastAsia="新細明體" w:hAnsi="inherit" w:cs="Segoe UI"/>
            <w:color w:val="3366BB"/>
            <w:kern w:val="0"/>
            <w:szCs w:val="24"/>
            <w:u w:val="single"/>
            <w:bdr w:val="none" w:sz="0" w:space="0" w:color="auto" w:frame="1"/>
            <w:lang w:val="en"/>
          </w:rPr>
          <w:t>Wotan line</w:t>
        </w:r>
      </w:hyperlink>
      <w:proofErr w:type="gramStart"/>
      <w:r w:rsidRPr="00576A88">
        <w:rPr>
          <w:rFonts w:ascii="inherit" w:eastAsia="新細明體" w:hAnsi="inherit" w:cs="Segoe UI"/>
          <w:color w:val="202122"/>
          <w:kern w:val="0"/>
          <w:szCs w:val="24"/>
          <w:bdr w:val="none" w:sz="0" w:space="0" w:color="auto" w:frame="1"/>
        </w:rPr>
        <w:t>）</w:t>
      </w:r>
      <w:proofErr w:type="gramEnd"/>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Panther-Wotan line</w:t>
      </w:r>
      <w:r w:rsidRPr="00576A88">
        <w:rPr>
          <w:rFonts w:ascii="inherit" w:eastAsia="新細明體" w:hAnsi="inherit" w:cs="Segoe UI"/>
          <w:color w:val="202122"/>
          <w:kern w:val="0"/>
          <w:szCs w:val="24"/>
        </w:rPr>
        <w:t>），然而蘇聯軍對仍然自</w:t>
      </w:r>
      <w:hyperlink r:id="rId1012" w:tooltip="斯摩棱斯克戰役 (1943年)" w:history="1">
        <w:proofErr w:type="gramStart"/>
        <w:r w:rsidRPr="00576A88">
          <w:rPr>
            <w:rFonts w:ascii="inherit" w:eastAsia="新細明體" w:hAnsi="inherit" w:cs="Segoe UI"/>
            <w:color w:val="3366CC"/>
            <w:kern w:val="0"/>
            <w:szCs w:val="24"/>
            <w:u w:val="single"/>
            <w:bdr w:val="none" w:sz="0" w:space="0" w:color="auto" w:frame="1"/>
          </w:rPr>
          <w:t>斯摩棱斯</w:t>
        </w:r>
        <w:proofErr w:type="gramEnd"/>
        <w:r w:rsidRPr="00576A88">
          <w:rPr>
            <w:rFonts w:ascii="inherit" w:eastAsia="新細明體" w:hAnsi="inherit" w:cs="Segoe UI"/>
            <w:color w:val="3366CC"/>
            <w:kern w:val="0"/>
            <w:szCs w:val="24"/>
            <w:u w:val="single"/>
            <w:bdr w:val="none" w:sz="0" w:space="0" w:color="auto" w:frame="1"/>
          </w:rPr>
          <w:t>克</w:t>
        </w:r>
      </w:hyperlink>
      <w:r w:rsidRPr="00576A88">
        <w:rPr>
          <w:rFonts w:ascii="inherit" w:eastAsia="新細明體" w:hAnsi="inherit" w:cs="Segoe UI"/>
          <w:color w:val="202122"/>
          <w:kern w:val="0"/>
          <w:szCs w:val="24"/>
        </w:rPr>
        <w:t>和</w:t>
      </w:r>
      <w:hyperlink r:id="rId1013" w:tooltip="下聶伯河攻勢" w:history="1">
        <w:r w:rsidRPr="00576A88">
          <w:rPr>
            <w:rFonts w:ascii="inherit" w:eastAsia="新細明體" w:hAnsi="inherit" w:cs="Segoe UI"/>
            <w:color w:val="3366CC"/>
            <w:kern w:val="0"/>
            <w:szCs w:val="24"/>
            <w:u w:val="single"/>
            <w:bdr w:val="none" w:sz="0" w:space="0" w:color="auto" w:frame="1"/>
          </w:rPr>
          <w:t>聶伯河</w:t>
        </w:r>
      </w:hyperlink>
      <w:r w:rsidRPr="00576A88">
        <w:rPr>
          <w:rFonts w:ascii="inherit" w:eastAsia="新細明體" w:hAnsi="inherit" w:cs="Segoe UI"/>
          <w:color w:val="202122"/>
          <w:kern w:val="0"/>
          <w:szCs w:val="24"/>
        </w:rPr>
        <w:t>展開攻勢，並成功突破德軍於東線的防備</w:t>
      </w:r>
      <w:hyperlink r:id="rId1014" w:anchor="cite_note-%E5%A4%A7%E8%A1%9B%C2%B7%E6%A0%BC%E8%98%AD%E6%96%AF-150" w:history="1">
        <w:r w:rsidRPr="00576A88">
          <w:rPr>
            <w:rFonts w:ascii="inherit" w:eastAsia="新細明體" w:hAnsi="inherit" w:cs="Segoe UI"/>
            <w:color w:val="3366CC"/>
            <w:kern w:val="0"/>
            <w:sz w:val="18"/>
            <w:szCs w:val="18"/>
            <w:u w:val="single"/>
            <w:bdr w:val="none" w:sz="0" w:space="0" w:color="auto" w:frame="1"/>
          </w:rPr>
          <w:t>[142]</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lastRenderedPageBreak/>
        <w:drawing>
          <wp:inline distT="0" distB="0" distL="0" distR="0" wp14:anchorId="59B80F97" wp14:editId="053B0C1F">
            <wp:extent cx="2381250" cy="1778000"/>
            <wp:effectExtent l="0" t="0" r="0" b="0"/>
            <wp:docPr id="38" name="圖片 38" descr="https://upload.wikimedia.org/wikipedia/commons/thumb/6/67/Italybombing4.jpg/250px-Italybombing4.jpg">
              <a:hlinkClick xmlns:a="http://schemas.openxmlformats.org/drawingml/2006/main" r:id="rId10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pload.wikimedia.org/wikipedia/commons/thumb/6/67/Italybombing4.jpg/250px-Italybombing4.jpg">
                      <a:hlinkClick r:id="rId1015"/>
                    </pic:cNvPr>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2381250" cy="177800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同盟國空軍正在轟炸位在義大利的重要運輸幹道</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1943</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9</w:t>
      </w:r>
      <w:r w:rsidRPr="00576A88">
        <w:rPr>
          <w:rFonts w:ascii="inherit" w:eastAsia="新細明體" w:hAnsi="inherit" w:cs="Segoe UI"/>
          <w:color w:val="202122"/>
          <w:kern w:val="0"/>
          <w:szCs w:val="24"/>
        </w:rPr>
        <w:t>月西方盟軍</w:t>
      </w:r>
      <w:hyperlink r:id="rId1017" w:tooltip="入侵義大利" w:history="1">
        <w:r w:rsidRPr="00576A88">
          <w:rPr>
            <w:rFonts w:ascii="inherit" w:eastAsia="新細明體" w:hAnsi="inherit" w:cs="Segoe UI"/>
            <w:color w:val="3366CC"/>
            <w:kern w:val="0"/>
            <w:szCs w:val="24"/>
            <w:u w:val="single"/>
            <w:bdr w:val="none" w:sz="0" w:space="0" w:color="auto" w:frame="1"/>
          </w:rPr>
          <w:t>入侵義大利本土</w:t>
        </w:r>
      </w:hyperlink>
      <w:r w:rsidRPr="00576A88">
        <w:rPr>
          <w:rFonts w:ascii="inherit" w:eastAsia="新細明體" w:hAnsi="inherit" w:cs="Segoe UI"/>
          <w:color w:val="202122"/>
          <w:kern w:val="0"/>
          <w:szCs w:val="24"/>
        </w:rPr>
        <w:t>後，義大利政府隨即開始與盟軍</w:t>
      </w:r>
      <w:hyperlink r:id="rId1018" w:tooltip="義大利與盟國停戰" w:history="1">
        <w:r w:rsidRPr="00576A88">
          <w:rPr>
            <w:rFonts w:ascii="inherit" w:eastAsia="新細明體" w:hAnsi="inherit" w:cs="Segoe UI"/>
            <w:color w:val="3366CC"/>
            <w:kern w:val="0"/>
            <w:szCs w:val="24"/>
            <w:u w:val="single"/>
            <w:bdr w:val="none" w:sz="0" w:space="0" w:color="auto" w:frame="1"/>
          </w:rPr>
          <w:t>協商停戰事宜</w:t>
        </w:r>
      </w:hyperlink>
      <w:hyperlink r:id="rId1019" w:anchor="cite_note-219" w:history="1">
        <w:r w:rsidRPr="00576A88">
          <w:rPr>
            <w:rFonts w:ascii="inherit" w:eastAsia="新細明體" w:hAnsi="inherit" w:cs="Segoe UI"/>
            <w:color w:val="3366CC"/>
            <w:kern w:val="0"/>
            <w:sz w:val="18"/>
            <w:szCs w:val="18"/>
            <w:u w:val="single"/>
            <w:bdr w:val="none" w:sz="0" w:space="0" w:color="auto" w:frame="1"/>
          </w:rPr>
          <w:t>[211]</w:t>
        </w:r>
      </w:hyperlink>
      <w:r w:rsidRPr="00576A88">
        <w:rPr>
          <w:rFonts w:ascii="inherit" w:eastAsia="新細明體" w:hAnsi="inherit" w:cs="Segoe UI"/>
          <w:color w:val="202122"/>
          <w:kern w:val="0"/>
          <w:szCs w:val="24"/>
        </w:rPr>
        <w:t>。在面臨即將失去義大利部隊協助的情況下，德國派遣部隊試圖奪取義大利部分地區且實施軍事管理</w:t>
      </w:r>
      <w:hyperlink r:id="rId1020" w:anchor="cite_note-220" w:history="1">
        <w:r w:rsidRPr="00576A88">
          <w:rPr>
            <w:rFonts w:ascii="inherit" w:eastAsia="新細明體" w:hAnsi="inherit" w:cs="Segoe UI"/>
            <w:color w:val="3366CC"/>
            <w:kern w:val="0"/>
            <w:sz w:val="18"/>
            <w:szCs w:val="18"/>
            <w:u w:val="single"/>
            <w:bdr w:val="none" w:sz="0" w:space="0" w:color="auto" w:frame="1"/>
          </w:rPr>
          <w:t>[212]</w:t>
        </w:r>
      </w:hyperlink>
      <w:r w:rsidRPr="00576A88">
        <w:rPr>
          <w:rFonts w:ascii="inherit" w:eastAsia="新細明體" w:hAnsi="inherit" w:cs="Segoe UI"/>
          <w:color w:val="202122"/>
          <w:kern w:val="0"/>
          <w:szCs w:val="24"/>
        </w:rPr>
        <w:t>，並且另外設立一連串的防線駐守著</w:t>
      </w:r>
      <w:hyperlink r:id="rId1021" w:anchor="cite_note-221" w:history="1">
        <w:r w:rsidRPr="00576A88">
          <w:rPr>
            <w:rFonts w:ascii="inherit" w:eastAsia="新細明體" w:hAnsi="inherit" w:cs="Segoe UI"/>
            <w:color w:val="3366CC"/>
            <w:kern w:val="0"/>
            <w:sz w:val="18"/>
            <w:szCs w:val="18"/>
            <w:u w:val="single"/>
            <w:bdr w:val="none" w:sz="0" w:space="0" w:color="auto" w:frame="1"/>
          </w:rPr>
          <w:t>[213]</w:t>
        </w:r>
      </w:hyperlink>
      <w:r w:rsidRPr="00576A88">
        <w:rPr>
          <w:rFonts w:ascii="inherit" w:eastAsia="新細明體" w:hAnsi="inherit" w:cs="Segoe UI"/>
          <w:color w:val="202122"/>
          <w:kern w:val="0"/>
          <w:szCs w:val="24"/>
        </w:rPr>
        <w:t>。同時德國特種部隊也在</w:t>
      </w:r>
      <w:hyperlink r:id="rId1022" w:tooltip="橡樹行動" w:history="1">
        <w:r w:rsidRPr="00576A88">
          <w:rPr>
            <w:rFonts w:ascii="inherit" w:eastAsia="新細明體" w:hAnsi="inherit" w:cs="Segoe UI"/>
            <w:color w:val="3366CC"/>
            <w:kern w:val="0"/>
            <w:szCs w:val="24"/>
            <w:u w:val="single"/>
            <w:bdr w:val="none" w:sz="0" w:space="0" w:color="auto" w:frame="1"/>
          </w:rPr>
          <w:t>橡樹行動</w:t>
        </w:r>
      </w:hyperlink>
      <w:r w:rsidRPr="00576A88">
        <w:rPr>
          <w:rFonts w:ascii="inherit" w:eastAsia="新細明體" w:hAnsi="inherit" w:cs="Segoe UI"/>
          <w:color w:val="202122"/>
          <w:kern w:val="0"/>
          <w:szCs w:val="24"/>
        </w:rPr>
        <w:t>中成功救出墨索里尼，並且盡快將其送往德國占領地區內，另外成立新的</w:t>
      </w:r>
      <w:hyperlink r:id="rId1023" w:tooltip="義大利社會共和國" w:history="1">
        <w:r w:rsidRPr="00576A88">
          <w:rPr>
            <w:rFonts w:ascii="inherit" w:eastAsia="新細明體" w:hAnsi="inherit" w:cs="Segoe UI"/>
            <w:color w:val="3366CC"/>
            <w:kern w:val="0"/>
            <w:szCs w:val="24"/>
            <w:u w:val="single"/>
            <w:bdr w:val="none" w:sz="0" w:space="0" w:color="auto" w:frame="1"/>
          </w:rPr>
          <w:t>義大利社會共和國</w:t>
        </w:r>
      </w:hyperlink>
      <w:hyperlink r:id="rId1024" w:anchor="cite_note-222" w:history="1">
        <w:r w:rsidRPr="00576A88">
          <w:rPr>
            <w:rFonts w:ascii="inherit" w:eastAsia="新細明體" w:hAnsi="inherit" w:cs="Segoe UI"/>
            <w:color w:val="3366CC"/>
            <w:kern w:val="0"/>
            <w:sz w:val="18"/>
            <w:szCs w:val="18"/>
            <w:u w:val="single"/>
            <w:bdr w:val="none" w:sz="0" w:space="0" w:color="auto" w:frame="1"/>
          </w:rPr>
          <w:t>[214]</w:t>
        </w:r>
      </w:hyperlink>
      <w:r w:rsidRPr="00576A88">
        <w:rPr>
          <w:rFonts w:ascii="inherit" w:eastAsia="新細明體" w:hAnsi="inherit" w:cs="Segoe UI"/>
          <w:color w:val="202122"/>
          <w:kern w:val="0"/>
          <w:szCs w:val="24"/>
        </w:rPr>
        <w:t>。而在義大利本土經過數場戰鬥後，</w:t>
      </w:r>
      <w:proofErr w:type="gramStart"/>
      <w:r w:rsidRPr="00576A88">
        <w:rPr>
          <w:rFonts w:ascii="inherit" w:eastAsia="新細明體" w:hAnsi="inherit" w:cs="Segoe UI"/>
          <w:color w:val="202122"/>
          <w:kern w:val="0"/>
          <w:szCs w:val="24"/>
        </w:rPr>
        <w:t>一</w:t>
      </w:r>
      <w:proofErr w:type="gramEnd"/>
      <w:r w:rsidRPr="00576A88">
        <w:rPr>
          <w:rFonts w:ascii="inherit" w:eastAsia="新細明體" w:hAnsi="inherit" w:cs="Segoe UI"/>
          <w:color w:val="202122"/>
          <w:kern w:val="0"/>
          <w:szCs w:val="24"/>
        </w:rPr>
        <w:t>直到</w:t>
      </w:r>
      <w:r w:rsidRPr="00576A88">
        <w:rPr>
          <w:rFonts w:ascii="inherit" w:eastAsia="新細明體" w:hAnsi="inherit" w:cs="Segoe UI"/>
          <w:color w:val="202122"/>
          <w:kern w:val="0"/>
          <w:szCs w:val="24"/>
        </w:rPr>
        <w:t>11</w:t>
      </w:r>
      <w:r w:rsidRPr="00576A88">
        <w:rPr>
          <w:rFonts w:ascii="inherit" w:eastAsia="新細明體" w:hAnsi="inherit" w:cs="Segoe UI"/>
          <w:color w:val="202122"/>
          <w:kern w:val="0"/>
          <w:szCs w:val="24"/>
        </w:rPr>
        <w:t>月中旬西方盟國的主要部隊才開始與德軍設立的</w:t>
      </w:r>
      <w:hyperlink r:id="rId1025" w:tooltip="冬季防線" w:history="1">
        <w:r w:rsidRPr="00576A88">
          <w:rPr>
            <w:rFonts w:ascii="inherit" w:eastAsia="新細明體" w:hAnsi="inherit" w:cs="Segoe UI"/>
            <w:color w:val="3366CC"/>
            <w:kern w:val="0"/>
            <w:szCs w:val="24"/>
            <w:u w:val="single"/>
            <w:bdr w:val="none" w:sz="0" w:space="0" w:color="auto" w:frame="1"/>
          </w:rPr>
          <w:t>冬季防線</w:t>
        </w:r>
      </w:hyperlink>
      <w:r w:rsidRPr="00576A88">
        <w:rPr>
          <w:rFonts w:ascii="inherit" w:eastAsia="新細明體" w:hAnsi="inherit" w:cs="Segoe UI"/>
          <w:color w:val="202122"/>
          <w:kern w:val="0"/>
          <w:szCs w:val="24"/>
        </w:rPr>
        <w:t>交戰</w:t>
      </w:r>
      <w:hyperlink r:id="rId1026" w:anchor="cite_note-223" w:history="1">
        <w:r w:rsidRPr="00576A88">
          <w:rPr>
            <w:rFonts w:ascii="inherit" w:eastAsia="新細明體" w:hAnsi="inherit" w:cs="Segoe UI"/>
            <w:color w:val="3366CC"/>
            <w:kern w:val="0"/>
            <w:sz w:val="18"/>
            <w:szCs w:val="18"/>
            <w:u w:val="single"/>
            <w:bdr w:val="none" w:sz="0" w:space="0" w:color="auto" w:frame="1"/>
          </w:rPr>
          <w:t>[215]</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而德軍與大西洋海上的作戰也開始受到阻撓，自</w:t>
      </w:r>
      <w:r w:rsidRPr="00576A88">
        <w:rPr>
          <w:rFonts w:ascii="inherit" w:eastAsia="新細明體" w:hAnsi="inherit" w:cs="Segoe UI"/>
          <w:color w:val="202122"/>
          <w:kern w:val="0"/>
          <w:szCs w:val="24"/>
        </w:rPr>
        <w:t>1943</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月開始盟軍新開發的反潛設備</w:t>
      </w:r>
      <w:hyperlink r:id="rId1027" w:tooltip="Black May（頁面不存在）" w:history="1">
        <w:r w:rsidRPr="00576A88">
          <w:rPr>
            <w:rFonts w:ascii="inherit" w:eastAsia="新細明體" w:hAnsi="inherit" w:cs="Segoe UI"/>
            <w:color w:val="DD3333"/>
            <w:kern w:val="0"/>
            <w:szCs w:val="24"/>
            <w:u w:val="single"/>
            <w:bdr w:val="none" w:sz="0" w:space="0" w:color="auto" w:frame="1"/>
          </w:rPr>
          <w:t>成功阻擋</w:t>
        </w:r>
      </w:hyperlink>
      <w:r w:rsidRPr="00576A88">
        <w:rPr>
          <w:rFonts w:ascii="inherit" w:eastAsia="新細明體" w:hAnsi="inherit" w:cs="Segoe UI"/>
          <w:color w:val="202122"/>
          <w:kern w:val="0"/>
          <w:szCs w:val="24"/>
        </w:rPr>
        <w:t>德國潛艇的攻勢，而大量德軍潛艇損失也迫使德國海軍暫停在大西洋海上的攻擊行動</w:t>
      </w:r>
      <w:hyperlink r:id="rId1028" w:anchor="cite_note-224" w:history="1">
        <w:r w:rsidRPr="00576A88">
          <w:rPr>
            <w:rFonts w:ascii="inherit" w:eastAsia="新細明體" w:hAnsi="inherit" w:cs="Segoe UI"/>
            <w:color w:val="3366CC"/>
            <w:kern w:val="0"/>
            <w:sz w:val="18"/>
            <w:szCs w:val="18"/>
            <w:u w:val="single"/>
            <w:bdr w:val="none" w:sz="0" w:space="0" w:color="auto" w:frame="1"/>
          </w:rPr>
          <w:t>[216]</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1943</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11</w:t>
      </w:r>
      <w:r w:rsidRPr="00576A88">
        <w:rPr>
          <w:rFonts w:ascii="inherit" w:eastAsia="新細明體" w:hAnsi="inherit" w:cs="Segoe UI"/>
          <w:color w:val="202122"/>
          <w:kern w:val="0"/>
          <w:szCs w:val="24"/>
        </w:rPr>
        <w:t>月，</w:t>
      </w:r>
      <w:hyperlink r:id="rId1029" w:tooltip="富蘭克林·德拉諾·羅斯福" w:history="1">
        <w:r w:rsidRPr="00576A88">
          <w:rPr>
            <w:rFonts w:ascii="inherit" w:eastAsia="新細明體" w:hAnsi="inherit" w:cs="Segoe UI"/>
            <w:color w:val="3366CC"/>
            <w:kern w:val="0"/>
            <w:szCs w:val="24"/>
            <w:u w:val="single"/>
            <w:bdr w:val="none" w:sz="0" w:space="0" w:color="auto" w:frame="1"/>
          </w:rPr>
          <w:t>富蘭克林</w:t>
        </w:r>
        <w:r w:rsidRPr="00576A88">
          <w:rPr>
            <w:rFonts w:ascii="inherit" w:eastAsia="新細明體" w:hAnsi="inherit" w:cs="Segoe UI"/>
            <w:color w:val="3366CC"/>
            <w:kern w:val="0"/>
            <w:szCs w:val="24"/>
            <w:u w:val="single"/>
            <w:bdr w:val="none" w:sz="0" w:space="0" w:color="auto" w:frame="1"/>
          </w:rPr>
          <w:t>·</w:t>
        </w:r>
        <w:r w:rsidRPr="00576A88">
          <w:rPr>
            <w:rFonts w:ascii="inherit" w:eastAsia="新細明體" w:hAnsi="inherit" w:cs="Segoe UI"/>
            <w:color w:val="3366CC"/>
            <w:kern w:val="0"/>
            <w:szCs w:val="24"/>
            <w:u w:val="single"/>
            <w:bdr w:val="none" w:sz="0" w:space="0" w:color="auto" w:frame="1"/>
          </w:rPr>
          <w:t>德拉諾</w:t>
        </w:r>
        <w:r w:rsidRPr="00576A88">
          <w:rPr>
            <w:rFonts w:ascii="inherit" w:eastAsia="新細明體" w:hAnsi="inherit" w:cs="Segoe UI"/>
            <w:color w:val="3366CC"/>
            <w:kern w:val="0"/>
            <w:szCs w:val="24"/>
            <w:u w:val="single"/>
            <w:bdr w:val="none" w:sz="0" w:space="0" w:color="auto" w:frame="1"/>
          </w:rPr>
          <w:t>·</w:t>
        </w:r>
        <w:r w:rsidRPr="00576A88">
          <w:rPr>
            <w:rFonts w:ascii="inherit" w:eastAsia="新細明體" w:hAnsi="inherit" w:cs="Segoe UI"/>
            <w:color w:val="3366CC"/>
            <w:kern w:val="0"/>
            <w:szCs w:val="24"/>
            <w:u w:val="single"/>
            <w:bdr w:val="none" w:sz="0" w:space="0" w:color="auto" w:frame="1"/>
          </w:rPr>
          <w:t>羅斯福</w:t>
        </w:r>
      </w:hyperlink>
      <w:r w:rsidRPr="00576A88">
        <w:rPr>
          <w:rFonts w:ascii="inherit" w:eastAsia="新細明體" w:hAnsi="inherit" w:cs="Segoe UI"/>
          <w:color w:val="202122"/>
          <w:kern w:val="0"/>
          <w:szCs w:val="24"/>
        </w:rPr>
        <w:t>、</w:t>
      </w:r>
      <w:hyperlink r:id="rId1030" w:tooltip="溫斯頓·邱吉爾" w:history="1">
        <w:r w:rsidRPr="00576A88">
          <w:rPr>
            <w:rFonts w:ascii="inherit" w:eastAsia="新細明體" w:hAnsi="inherit" w:cs="Segoe UI"/>
            <w:color w:val="3366CC"/>
            <w:kern w:val="0"/>
            <w:szCs w:val="24"/>
            <w:u w:val="single"/>
            <w:bdr w:val="none" w:sz="0" w:space="0" w:color="auto" w:frame="1"/>
          </w:rPr>
          <w:t>溫斯頓</w:t>
        </w:r>
        <w:r w:rsidRPr="00576A88">
          <w:rPr>
            <w:rFonts w:ascii="inherit" w:eastAsia="新細明體" w:hAnsi="inherit" w:cs="Segoe UI"/>
            <w:color w:val="3366CC"/>
            <w:kern w:val="0"/>
            <w:szCs w:val="24"/>
            <w:u w:val="single"/>
            <w:bdr w:val="none" w:sz="0" w:space="0" w:color="auto" w:frame="1"/>
          </w:rPr>
          <w:t>·</w:t>
        </w:r>
        <w:r w:rsidRPr="00576A88">
          <w:rPr>
            <w:rFonts w:ascii="inherit" w:eastAsia="新細明體" w:hAnsi="inherit" w:cs="Segoe UI"/>
            <w:color w:val="3366CC"/>
            <w:kern w:val="0"/>
            <w:szCs w:val="24"/>
            <w:u w:val="single"/>
            <w:bdr w:val="none" w:sz="0" w:space="0" w:color="auto" w:frame="1"/>
          </w:rPr>
          <w:t>邱吉爾</w:t>
        </w:r>
      </w:hyperlink>
      <w:r w:rsidRPr="00576A88">
        <w:rPr>
          <w:rFonts w:ascii="inherit" w:eastAsia="新細明體" w:hAnsi="inherit" w:cs="Segoe UI"/>
          <w:color w:val="202122"/>
          <w:kern w:val="0"/>
          <w:szCs w:val="24"/>
        </w:rPr>
        <w:t>與</w:t>
      </w:r>
      <w:hyperlink r:id="rId1031" w:tooltip="蔣中正" w:history="1">
        <w:r w:rsidRPr="00576A88">
          <w:rPr>
            <w:rFonts w:ascii="inherit" w:eastAsia="新細明體" w:hAnsi="inherit" w:cs="Segoe UI"/>
            <w:color w:val="3366CC"/>
            <w:kern w:val="0"/>
            <w:szCs w:val="24"/>
            <w:u w:val="single"/>
            <w:bdr w:val="none" w:sz="0" w:space="0" w:color="auto" w:frame="1"/>
          </w:rPr>
          <w:t>蔣中正</w:t>
        </w:r>
      </w:hyperlink>
      <w:r w:rsidRPr="00576A88">
        <w:rPr>
          <w:rFonts w:ascii="inherit" w:eastAsia="新細明體" w:hAnsi="inherit" w:cs="Segoe UI"/>
          <w:color w:val="202122"/>
          <w:kern w:val="0"/>
          <w:szCs w:val="24"/>
        </w:rPr>
        <w:t>於</w:t>
      </w:r>
      <w:hyperlink r:id="rId1032" w:tooltip="開羅會議" w:history="1">
        <w:r w:rsidRPr="00576A88">
          <w:rPr>
            <w:rFonts w:ascii="inherit" w:eastAsia="新細明體" w:hAnsi="inherit" w:cs="Segoe UI"/>
            <w:color w:val="3366CC"/>
            <w:kern w:val="0"/>
            <w:szCs w:val="24"/>
            <w:u w:val="single"/>
            <w:bdr w:val="none" w:sz="0" w:space="0" w:color="auto" w:frame="1"/>
          </w:rPr>
          <w:t>開羅召開會議</w:t>
        </w:r>
      </w:hyperlink>
      <w:r w:rsidRPr="00576A88">
        <w:rPr>
          <w:rFonts w:ascii="inherit" w:eastAsia="新細明體" w:hAnsi="inherit" w:cs="Segoe UI"/>
          <w:color w:val="202122"/>
          <w:kern w:val="0"/>
          <w:szCs w:val="24"/>
        </w:rPr>
        <w:t>，在會議上首次確認了有關日本所</w:t>
      </w:r>
      <w:proofErr w:type="gramStart"/>
      <w:r w:rsidRPr="00576A88">
        <w:rPr>
          <w:rFonts w:ascii="inherit" w:eastAsia="新細明體" w:hAnsi="inherit" w:cs="Segoe UI"/>
          <w:color w:val="202122"/>
          <w:kern w:val="0"/>
          <w:szCs w:val="24"/>
        </w:rPr>
        <w:t>佔</w:t>
      </w:r>
      <w:proofErr w:type="gramEnd"/>
      <w:r w:rsidRPr="00576A88">
        <w:rPr>
          <w:rFonts w:ascii="inherit" w:eastAsia="新細明體" w:hAnsi="inherit" w:cs="Segoe UI"/>
          <w:color w:val="202122"/>
          <w:kern w:val="0"/>
          <w:szCs w:val="24"/>
        </w:rPr>
        <w:t>領土的解決</w:t>
      </w:r>
      <w:hyperlink r:id="rId1033" w:anchor="cite_note-225" w:history="1">
        <w:r w:rsidRPr="00576A88">
          <w:rPr>
            <w:rFonts w:ascii="inherit" w:eastAsia="新細明體" w:hAnsi="inherit" w:cs="Segoe UI"/>
            <w:color w:val="3366CC"/>
            <w:kern w:val="0"/>
            <w:sz w:val="18"/>
            <w:szCs w:val="18"/>
            <w:u w:val="single"/>
            <w:bdr w:val="none" w:sz="0" w:space="0" w:color="auto" w:frame="1"/>
          </w:rPr>
          <w:t>[217]</w:t>
        </w:r>
      </w:hyperlink>
      <w:r w:rsidRPr="00576A88">
        <w:rPr>
          <w:rFonts w:ascii="inherit" w:eastAsia="新細明體" w:hAnsi="inherit" w:cs="Segoe UI"/>
          <w:color w:val="202122"/>
          <w:kern w:val="0"/>
          <w:szCs w:val="24"/>
        </w:rPr>
        <w:t>。而稍後羅斯福、邱吉爾和史達林也則召開</w:t>
      </w:r>
      <w:hyperlink r:id="rId1034" w:tooltip="德黑蘭會議" w:history="1">
        <w:r w:rsidRPr="00576A88">
          <w:rPr>
            <w:rFonts w:ascii="inherit" w:eastAsia="新細明體" w:hAnsi="inherit" w:cs="Segoe UI"/>
            <w:color w:val="3366CC"/>
            <w:kern w:val="0"/>
            <w:szCs w:val="24"/>
            <w:u w:val="single"/>
            <w:bdr w:val="none" w:sz="0" w:space="0" w:color="auto" w:frame="1"/>
          </w:rPr>
          <w:t>德黑蘭會議</w:t>
        </w:r>
      </w:hyperlink>
      <w:r w:rsidRPr="00576A88">
        <w:rPr>
          <w:rFonts w:ascii="inherit" w:eastAsia="新細明體" w:hAnsi="inherit" w:cs="Segoe UI"/>
          <w:color w:val="202122"/>
          <w:kern w:val="0"/>
          <w:szCs w:val="24"/>
        </w:rPr>
        <w:t>繼續討論戰後問題，其中西方盟國約定將在</w:t>
      </w:r>
      <w:r w:rsidRPr="00576A88">
        <w:rPr>
          <w:rFonts w:ascii="inherit" w:eastAsia="新細明體" w:hAnsi="inherit" w:cs="Segoe UI"/>
          <w:color w:val="202122"/>
          <w:kern w:val="0"/>
          <w:szCs w:val="24"/>
        </w:rPr>
        <w:t>1944</w:t>
      </w:r>
      <w:r w:rsidRPr="00576A88">
        <w:rPr>
          <w:rFonts w:ascii="inherit" w:eastAsia="新細明體" w:hAnsi="inherit" w:cs="Segoe UI"/>
          <w:color w:val="202122"/>
          <w:kern w:val="0"/>
          <w:szCs w:val="24"/>
        </w:rPr>
        <w:t>年入侵歐洲大陸，而蘇聯則是同意在德國戰敗後</w:t>
      </w:r>
      <w:r w:rsidRPr="00576A88">
        <w:rPr>
          <w:rFonts w:ascii="inherit" w:eastAsia="新細明體" w:hAnsi="inherit" w:cs="Segoe UI"/>
          <w:color w:val="202122"/>
          <w:kern w:val="0"/>
          <w:szCs w:val="24"/>
        </w:rPr>
        <w:t>3</w:t>
      </w:r>
      <w:r w:rsidRPr="00576A88">
        <w:rPr>
          <w:rFonts w:ascii="inherit" w:eastAsia="新細明體" w:hAnsi="inherit" w:cs="Segoe UI"/>
          <w:color w:val="202122"/>
          <w:kern w:val="0"/>
          <w:szCs w:val="24"/>
        </w:rPr>
        <w:t>個月內向日本宣戰</w:t>
      </w:r>
      <w:hyperlink r:id="rId1035" w:anchor="cite_note-226" w:history="1">
        <w:r w:rsidRPr="00576A88">
          <w:rPr>
            <w:rFonts w:ascii="inherit" w:eastAsia="新細明體" w:hAnsi="inherit" w:cs="Segoe UI"/>
            <w:color w:val="3366CC"/>
            <w:kern w:val="0"/>
            <w:sz w:val="18"/>
            <w:szCs w:val="18"/>
            <w:u w:val="single"/>
            <w:bdr w:val="none" w:sz="0" w:space="0" w:color="auto" w:frame="1"/>
          </w:rPr>
          <w:t>[218]</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從</w:t>
      </w:r>
      <w:r w:rsidRPr="00576A88">
        <w:rPr>
          <w:rFonts w:ascii="inherit" w:eastAsia="新細明體" w:hAnsi="inherit" w:cs="Segoe UI"/>
          <w:color w:val="202122"/>
          <w:kern w:val="0"/>
          <w:szCs w:val="24"/>
        </w:rPr>
        <w:t>1943</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11</w:t>
      </w:r>
      <w:r w:rsidRPr="00576A88">
        <w:rPr>
          <w:rFonts w:ascii="inherit" w:eastAsia="新細明體" w:hAnsi="inherit" w:cs="Segoe UI"/>
          <w:color w:val="202122"/>
          <w:kern w:val="0"/>
          <w:szCs w:val="24"/>
        </w:rPr>
        <w:t>月日本與中國爆發持續</w:t>
      </w:r>
      <w:r w:rsidRPr="00576A88">
        <w:rPr>
          <w:rFonts w:ascii="inherit" w:eastAsia="新細明體" w:hAnsi="inherit" w:cs="Segoe UI"/>
          <w:color w:val="202122"/>
          <w:kern w:val="0"/>
          <w:szCs w:val="24"/>
        </w:rPr>
        <w:t>7</w:t>
      </w:r>
      <w:proofErr w:type="gramStart"/>
      <w:r w:rsidRPr="00576A88">
        <w:rPr>
          <w:rFonts w:ascii="inherit" w:eastAsia="新細明體" w:hAnsi="inherit" w:cs="Segoe UI"/>
          <w:color w:val="202122"/>
          <w:kern w:val="0"/>
          <w:szCs w:val="24"/>
        </w:rPr>
        <w:t>週</w:t>
      </w:r>
      <w:proofErr w:type="gramEnd"/>
      <w:r w:rsidRPr="00576A88">
        <w:rPr>
          <w:rFonts w:ascii="inherit" w:eastAsia="新細明體" w:hAnsi="inherit" w:cs="Segoe UI"/>
          <w:color w:val="202122"/>
          <w:kern w:val="0"/>
          <w:szCs w:val="24"/>
        </w:rPr>
        <w:t>的</w:t>
      </w:r>
      <w:hyperlink r:id="rId1036" w:tooltip="常德會戰" w:history="1">
        <w:r w:rsidRPr="00576A88">
          <w:rPr>
            <w:rFonts w:ascii="inherit" w:eastAsia="新細明體" w:hAnsi="inherit" w:cs="Segoe UI"/>
            <w:color w:val="3366CC"/>
            <w:kern w:val="0"/>
            <w:szCs w:val="24"/>
            <w:u w:val="single"/>
            <w:bdr w:val="none" w:sz="0" w:space="0" w:color="auto" w:frame="1"/>
          </w:rPr>
          <w:t>常德會戰</w:t>
        </w:r>
      </w:hyperlink>
      <w:r w:rsidRPr="00576A88">
        <w:rPr>
          <w:rFonts w:ascii="inherit" w:eastAsia="新細明體" w:hAnsi="inherit" w:cs="Segoe UI"/>
          <w:color w:val="202122"/>
          <w:kern w:val="0"/>
          <w:szCs w:val="24"/>
        </w:rPr>
        <w:t>，在這之中中國政府希望能夠迫使日本在戰爭中必須付出極高昂的代價，並且期望同盟國部隊能夠協助中國繼續維持作戰能量</w:t>
      </w:r>
      <w:hyperlink r:id="rId1037" w:anchor="cite_note-227" w:history="1">
        <w:r w:rsidRPr="00576A88">
          <w:rPr>
            <w:rFonts w:ascii="inherit" w:eastAsia="新細明體" w:hAnsi="inherit" w:cs="Segoe UI"/>
            <w:color w:val="3366CC"/>
            <w:kern w:val="0"/>
            <w:sz w:val="18"/>
            <w:szCs w:val="18"/>
            <w:u w:val="single"/>
            <w:bdr w:val="none" w:sz="0" w:space="0" w:color="auto" w:frame="1"/>
          </w:rPr>
          <w:t>[219]</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1944</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1</w:t>
      </w:r>
      <w:r w:rsidRPr="00576A88">
        <w:rPr>
          <w:rFonts w:ascii="inherit" w:eastAsia="新細明體" w:hAnsi="inherit" w:cs="Segoe UI"/>
          <w:color w:val="202122"/>
          <w:kern w:val="0"/>
          <w:szCs w:val="24"/>
        </w:rPr>
        <w:t>月盟軍針對義大利戰場的防線發起了</w:t>
      </w:r>
      <w:hyperlink r:id="rId1038" w:tooltip="卡西諾戰役" w:history="1">
        <w:r w:rsidRPr="00576A88">
          <w:rPr>
            <w:rFonts w:ascii="inherit" w:eastAsia="新細明體" w:hAnsi="inherit" w:cs="Segoe UI"/>
            <w:color w:val="3366CC"/>
            <w:kern w:val="0"/>
            <w:szCs w:val="24"/>
            <w:u w:val="single"/>
            <w:bdr w:val="none" w:sz="0" w:space="0" w:color="auto" w:frame="1"/>
          </w:rPr>
          <w:t>一系列攻勢</w:t>
        </w:r>
      </w:hyperlink>
      <w:r w:rsidRPr="00576A88">
        <w:rPr>
          <w:rFonts w:ascii="inherit" w:eastAsia="新細明體" w:hAnsi="inherit" w:cs="Segoe UI"/>
          <w:color w:val="202122"/>
          <w:kern w:val="0"/>
          <w:szCs w:val="24"/>
        </w:rPr>
        <w:t>，甚至希望能藉由兩地</w:t>
      </w:r>
      <w:hyperlink r:id="rId1039" w:tooltip="鵝卵石行動" w:history="1">
        <w:r w:rsidRPr="00576A88">
          <w:rPr>
            <w:rFonts w:ascii="inherit" w:eastAsia="新細明體" w:hAnsi="inherit" w:cs="Segoe UI"/>
            <w:color w:val="3366CC"/>
            <w:kern w:val="0"/>
            <w:szCs w:val="24"/>
            <w:u w:val="single"/>
            <w:bdr w:val="none" w:sz="0" w:space="0" w:color="auto" w:frame="1"/>
          </w:rPr>
          <w:t>包抄</w:t>
        </w:r>
      </w:hyperlink>
      <w:r w:rsidRPr="00576A88">
        <w:rPr>
          <w:rFonts w:ascii="inherit" w:eastAsia="新細明體" w:hAnsi="inherit" w:cs="Segoe UI"/>
          <w:color w:val="202122"/>
          <w:kern w:val="0"/>
          <w:szCs w:val="24"/>
        </w:rPr>
        <w:t>的方式瓦解德軍防線</w:t>
      </w:r>
      <w:hyperlink r:id="rId1040" w:anchor="cite_note-228" w:history="1">
        <w:r w:rsidRPr="00576A88">
          <w:rPr>
            <w:rFonts w:ascii="inherit" w:eastAsia="新細明體" w:hAnsi="inherit" w:cs="Segoe UI"/>
            <w:color w:val="3366CC"/>
            <w:kern w:val="0"/>
            <w:sz w:val="18"/>
            <w:szCs w:val="18"/>
            <w:u w:val="single"/>
            <w:bdr w:val="none" w:sz="0" w:space="0" w:color="auto" w:frame="1"/>
          </w:rPr>
          <w:t>[220]</w:t>
        </w:r>
      </w:hyperlink>
      <w:r w:rsidRPr="00576A88">
        <w:rPr>
          <w:rFonts w:ascii="inherit" w:eastAsia="新細明體" w:hAnsi="inherit" w:cs="Segoe UI"/>
          <w:color w:val="202122"/>
          <w:kern w:val="0"/>
          <w:szCs w:val="24"/>
        </w:rPr>
        <w:t>。同樣在東線戰場，蘇聯在</w:t>
      </w:r>
      <w:r w:rsidRPr="00576A88">
        <w:rPr>
          <w:rFonts w:ascii="inherit" w:eastAsia="新細明體" w:hAnsi="inherit" w:cs="Segoe UI"/>
          <w:color w:val="202122"/>
          <w:kern w:val="0"/>
          <w:szCs w:val="24"/>
        </w:rPr>
        <w:t>1943</w:t>
      </w:r>
      <w:r w:rsidRPr="00576A88">
        <w:rPr>
          <w:rFonts w:ascii="inherit" w:eastAsia="新細明體" w:hAnsi="inherit" w:cs="Segoe UI"/>
          <w:color w:val="202122"/>
          <w:kern w:val="0"/>
          <w:szCs w:val="24"/>
        </w:rPr>
        <w:t>年年底開始嘗試對包圍</w:t>
      </w:r>
      <w:hyperlink r:id="rId1041" w:tooltip="列寧格勒州" w:history="1">
        <w:r w:rsidRPr="00576A88">
          <w:rPr>
            <w:rFonts w:ascii="inherit" w:eastAsia="新細明體" w:hAnsi="inherit" w:cs="Segoe UI"/>
            <w:color w:val="3366CC"/>
            <w:kern w:val="0"/>
            <w:szCs w:val="24"/>
            <w:u w:val="single"/>
            <w:bdr w:val="none" w:sz="0" w:space="0" w:color="auto" w:frame="1"/>
          </w:rPr>
          <w:t>列寧格勒地區</w:t>
        </w:r>
      </w:hyperlink>
      <w:r w:rsidRPr="00576A88">
        <w:rPr>
          <w:rFonts w:ascii="inherit" w:eastAsia="新細明體" w:hAnsi="inherit" w:cs="Segoe UI"/>
          <w:color w:val="202122"/>
          <w:kern w:val="0"/>
          <w:szCs w:val="24"/>
        </w:rPr>
        <w:t>的德軍</w:t>
      </w:r>
      <w:hyperlink r:id="rId1042" w:anchor="%E8%98%87%E8%81%AF%E6%95%91%E6%8F%B4%E5%9C%8D%E5%9B%B0" w:tooltip="列寧格勒圍城戰" w:history="1">
        <w:r w:rsidRPr="00576A88">
          <w:rPr>
            <w:rFonts w:ascii="inherit" w:eastAsia="新細明體" w:hAnsi="inherit" w:cs="Segoe UI"/>
            <w:color w:val="3366CC"/>
            <w:kern w:val="0"/>
            <w:szCs w:val="24"/>
            <w:u w:val="single"/>
            <w:bdr w:val="none" w:sz="0" w:space="0" w:color="auto" w:frame="1"/>
          </w:rPr>
          <w:t>展開攻勢</w:t>
        </w:r>
      </w:hyperlink>
      <w:r w:rsidRPr="00576A88">
        <w:rPr>
          <w:rFonts w:ascii="inherit" w:eastAsia="新細明體" w:hAnsi="inherit" w:cs="Segoe UI"/>
          <w:color w:val="202122"/>
          <w:kern w:val="0"/>
          <w:szCs w:val="24"/>
        </w:rPr>
        <w:t>，並在這攻勢中成功結束歷史上持續最長且最致命的</w:t>
      </w:r>
      <w:hyperlink r:id="rId1043" w:tooltip="各式戰爭和衝突的死亡人數列表（頁面不存在）" w:history="1">
        <w:r w:rsidRPr="00576A88">
          <w:rPr>
            <w:rFonts w:ascii="inherit" w:eastAsia="新細明體" w:hAnsi="inherit" w:cs="Segoe UI"/>
            <w:color w:val="DD3333"/>
            <w:kern w:val="0"/>
            <w:szCs w:val="24"/>
            <w:u w:val="single"/>
            <w:bdr w:val="none" w:sz="0" w:space="0" w:color="auto" w:frame="1"/>
          </w:rPr>
          <w:t>圍攻作戰</w:t>
        </w:r>
      </w:hyperlink>
      <w:hyperlink r:id="rId1044" w:anchor="cite_note-229" w:history="1">
        <w:r w:rsidRPr="00576A88">
          <w:rPr>
            <w:rFonts w:ascii="inherit" w:eastAsia="新細明體" w:hAnsi="inherit" w:cs="Segoe UI"/>
            <w:color w:val="3366CC"/>
            <w:kern w:val="0"/>
            <w:sz w:val="18"/>
            <w:szCs w:val="18"/>
            <w:u w:val="single"/>
            <w:bdr w:val="none" w:sz="0" w:space="0" w:color="auto" w:frame="1"/>
          </w:rPr>
          <w:t>[221]</w:t>
        </w:r>
      </w:hyperlink>
      <w:r w:rsidRPr="00576A88">
        <w:rPr>
          <w:rFonts w:ascii="inherit" w:eastAsia="新細明體" w:hAnsi="inherit" w:cs="Segoe UI"/>
          <w:color w:val="202122"/>
          <w:kern w:val="0"/>
          <w:szCs w:val="24"/>
        </w:rPr>
        <w:t>。隨後蘇聯展開</w:t>
      </w:r>
      <w:hyperlink r:id="rId1045" w:tooltip="列寧格勒-大諾夫哥羅德攻勢" w:history="1">
        <w:r w:rsidRPr="00576A88">
          <w:rPr>
            <w:rFonts w:ascii="inherit" w:eastAsia="新細明體" w:hAnsi="inherit" w:cs="Segoe UI"/>
            <w:color w:val="3366CC"/>
            <w:kern w:val="0"/>
            <w:szCs w:val="24"/>
            <w:u w:val="single"/>
            <w:bdr w:val="none" w:sz="0" w:space="0" w:color="auto" w:frame="1"/>
          </w:rPr>
          <w:t>列寧格勒</w:t>
        </w:r>
        <w:r w:rsidRPr="00576A88">
          <w:rPr>
            <w:rFonts w:ascii="inherit" w:eastAsia="新細明體" w:hAnsi="inherit" w:cs="Segoe UI"/>
            <w:color w:val="3366CC"/>
            <w:kern w:val="0"/>
            <w:szCs w:val="24"/>
            <w:u w:val="single"/>
            <w:bdr w:val="none" w:sz="0" w:space="0" w:color="auto" w:frame="1"/>
          </w:rPr>
          <w:t>-</w:t>
        </w:r>
        <w:r w:rsidRPr="00576A88">
          <w:rPr>
            <w:rFonts w:ascii="inherit" w:eastAsia="新細明體" w:hAnsi="inherit" w:cs="Segoe UI"/>
            <w:color w:val="3366CC"/>
            <w:kern w:val="0"/>
            <w:szCs w:val="24"/>
            <w:u w:val="single"/>
            <w:bdr w:val="none" w:sz="0" w:space="0" w:color="auto" w:frame="1"/>
          </w:rPr>
          <w:t>大諾夫哥羅德攻勢</w:t>
        </w:r>
      </w:hyperlink>
      <w:r w:rsidRPr="00576A88">
        <w:rPr>
          <w:rFonts w:ascii="inherit" w:eastAsia="新細明體" w:hAnsi="inherit" w:cs="Segoe UI"/>
          <w:color w:val="202122"/>
          <w:kern w:val="0"/>
          <w:szCs w:val="24"/>
        </w:rPr>
        <w:t>以逼使</w:t>
      </w:r>
      <w:hyperlink r:id="rId1046" w:tooltip="德國北方集團軍" w:history="1">
        <w:r w:rsidRPr="00576A88">
          <w:rPr>
            <w:rFonts w:ascii="inherit" w:eastAsia="新細明體" w:hAnsi="inherit" w:cs="Segoe UI"/>
            <w:color w:val="3366CC"/>
            <w:kern w:val="0"/>
            <w:szCs w:val="24"/>
            <w:u w:val="single"/>
            <w:bdr w:val="none" w:sz="0" w:space="0" w:color="auto" w:frame="1"/>
          </w:rPr>
          <w:t>德國北方集團軍</w:t>
        </w:r>
      </w:hyperlink>
      <w:r w:rsidRPr="00576A88">
        <w:rPr>
          <w:rFonts w:ascii="inherit" w:eastAsia="新細明體" w:hAnsi="inherit" w:cs="Segoe UI"/>
          <w:color w:val="202122"/>
          <w:kern w:val="0"/>
          <w:szCs w:val="24"/>
        </w:rPr>
        <w:t>撤離</w:t>
      </w:r>
      <w:hyperlink r:id="rId1047" w:tooltip="波羅的海" w:history="1">
        <w:r w:rsidRPr="00576A88">
          <w:rPr>
            <w:rFonts w:ascii="inherit" w:eastAsia="新細明體" w:hAnsi="inherit" w:cs="Segoe UI"/>
            <w:color w:val="3366CC"/>
            <w:kern w:val="0"/>
            <w:szCs w:val="24"/>
            <w:u w:val="single"/>
            <w:bdr w:val="none" w:sz="0" w:space="0" w:color="auto" w:frame="1"/>
          </w:rPr>
          <w:t>波羅的海</w:t>
        </w:r>
      </w:hyperlink>
      <w:r w:rsidRPr="00576A88">
        <w:rPr>
          <w:rFonts w:ascii="inherit" w:eastAsia="新細明體" w:hAnsi="inherit" w:cs="Segoe UI"/>
          <w:color w:val="202122"/>
          <w:kern w:val="0"/>
          <w:szCs w:val="24"/>
        </w:rPr>
        <w:t>地區，但是在</w:t>
      </w:r>
      <w:hyperlink r:id="rId1048" w:tooltip="納爾瓦戰役 (1944年)" w:history="1">
        <w:r w:rsidRPr="00576A88">
          <w:rPr>
            <w:rFonts w:ascii="inherit" w:eastAsia="新細明體" w:hAnsi="inherit" w:cs="Segoe UI"/>
            <w:color w:val="3366CC"/>
            <w:kern w:val="0"/>
            <w:szCs w:val="24"/>
            <w:u w:val="single"/>
            <w:bdr w:val="none" w:sz="0" w:space="0" w:color="auto" w:frame="1"/>
          </w:rPr>
          <w:t>納爾瓦戰役</w:t>
        </w:r>
      </w:hyperlink>
      <w:r w:rsidRPr="00576A88">
        <w:rPr>
          <w:rFonts w:ascii="inherit" w:eastAsia="新細明體" w:hAnsi="inherit" w:cs="Segoe UI"/>
          <w:color w:val="202122"/>
          <w:kern w:val="0"/>
          <w:szCs w:val="24"/>
        </w:rPr>
        <w:t>後成功佔領過去</w:t>
      </w:r>
      <w:hyperlink r:id="rId1049" w:tooltip="第二次大戰期間德國佔領愛沙尼亞（頁面不存在）" w:history="1">
        <w:r w:rsidRPr="00576A88">
          <w:rPr>
            <w:rFonts w:ascii="inherit" w:eastAsia="新細明體" w:hAnsi="inherit" w:cs="Segoe UI"/>
            <w:color w:val="DD3333"/>
            <w:kern w:val="0"/>
            <w:szCs w:val="24"/>
            <w:u w:val="single"/>
            <w:bdr w:val="none" w:sz="0" w:space="0" w:color="auto" w:frame="1"/>
          </w:rPr>
          <w:t>德國所統治的愛沙尼亞</w:t>
        </w:r>
      </w:hyperlink>
      <w:r w:rsidRPr="00576A88">
        <w:rPr>
          <w:rFonts w:ascii="inherit" w:eastAsia="新細明體" w:hAnsi="inherit" w:cs="Segoe UI"/>
          <w:color w:val="202122"/>
          <w:kern w:val="0"/>
          <w:szCs w:val="24"/>
        </w:rPr>
        <w:t>後短暫停止進攻，並且協助</w:t>
      </w:r>
      <w:hyperlink r:id="rId1050" w:tooltip="愛沙尼亞流亡政府" w:history="1">
        <w:r w:rsidRPr="00576A88">
          <w:rPr>
            <w:rFonts w:ascii="inherit" w:eastAsia="新細明體" w:hAnsi="inherit" w:cs="Segoe UI"/>
            <w:color w:val="3366CC"/>
            <w:kern w:val="0"/>
            <w:szCs w:val="24"/>
            <w:u w:val="single"/>
            <w:bdr w:val="none" w:sz="0" w:space="0" w:color="auto" w:frame="1"/>
          </w:rPr>
          <w:t>愛沙尼亞流亡政府</w:t>
        </w:r>
      </w:hyperlink>
      <w:r w:rsidRPr="00576A88">
        <w:rPr>
          <w:rFonts w:ascii="inherit" w:eastAsia="新細明體" w:hAnsi="inherit" w:cs="Segoe UI"/>
          <w:color w:val="202122"/>
          <w:kern w:val="0"/>
          <w:szCs w:val="24"/>
        </w:rPr>
        <w:t>重新掌握政權，而之後針對波羅的海國家作戰時蘇聯也多以這種模式處理</w:t>
      </w:r>
      <w:hyperlink r:id="rId1051" w:anchor="cite_note-230" w:history="1">
        <w:r w:rsidRPr="00576A88">
          <w:rPr>
            <w:rFonts w:ascii="inherit" w:eastAsia="新細明體" w:hAnsi="inherit" w:cs="Segoe UI"/>
            <w:color w:val="3366CC"/>
            <w:kern w:val="0"/>
            <w:sz w:val="18"/>
            <w:szCs w:val="18"/>
            <w:u w:val="single"/>
            <w:bdr w:val="none" w:sz="0" w:space="0" w:color="auto" w:frame="1"/>
          </w:rPr>
          <w:t>[222]</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1944</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月下旬，蘇軍成功攻佔</w:t>
      </w:r>
      <w:hyperlink r:id="rId1052" w:tooltip="克里米亞攻勢 (1944年)" w:history="1">
        <w:r w:rsidRPr="00576A88">
          <w:rPr>
            <w:rFonts w:ascii="inherit" w:eastAsia="新細明體" w:hAnsi="inherit" w:cs="Segoe UI"/>
            <w:color w:val="3366CC"/>
            <w:kern w:val="0"/>
            <w:szCs w:val="24"/>
            <w:u w:val="single"/>
            <w:bdr w:val="none" w:sz="0" w:space="0" w:color="auto" w:frame="1"/>
          </w:rPr>
          <w:t>克里米亞</w:t>
        </w:r>
      </w:hyperlink>
      <w:r w:rsidRPr="00576A88">
        <w:rPr>
          <w:rFonts w:ascii="inherit" w:eastAsia="新細明體" w:hAnsi="inherit" w:cs="Segoe UI"/>
          <w:color w:val="202122"/>
          <w:kern w:val="0"/>
          <w:szCs w:val="24"/>
        </w:rPr>
        <w:t>，這成功促使位在烏克蘭的軸心國部隊紛紛開始向西方</w:t>
      </w:r>
      <w:proofErr w:type="gramStart"/>
      <w:r w:rsidRPr="00576A88">
        <w:rPr>
          <w:rFonts w:ascii="inherit" w:eastAsia="新細明體" w:hAnsi="inherit" w:cs="Segoe UI"/>
          <w:color w:val="202122"/>
          <w:kern w:val="0"/>
          <w:szCs w:val="24"/>
        </w:rPr>
        <w:t>後撤；</w:t>
      </w:r>
      <w:proofErr w:type="gramEnd"/>
      <w:r w:rsidRPr="00576A88">
        <w:rPr>
          <w:rFonts w:ascii="inherit" w:eastAsia="新細明體" w:hAnsi="inherit" w:cs="Segoe UI"/>
          <w:color w:val="202122"/>
          <w:kern w:val="0"/>
          <w:szCs w:val="24"/>
        </w:rPr>
        <w:t>然而在同一時間蘇聯</w:t>
      </w:r>
      <w:hyperlink r:id="rId1053" w:tooltip="第一次雅西-奇西瑙攻勢" w:history="1">
        <w:r w:rsidRPr="00576A88">
          <w:rPr>
            <w:rFonts w:ascii="inherit" w:eastAsia="新細明體" w:hAnsi="inherit" w:cs="Segoe UI"/>
            <w:color w:val="3366CC"/>
            <w:kern w:val="0"/>
            <w:szCs w:val="24"/>
            <w:u w:val="single"/>
            <w:bdr w:val="none" w:sz="0" w:space="0" w:color="auto" w:frame="1"/>
          </w:rPr>
          <w:t>入侵羅馬尼亞</w:t>
        </w:r>
      </w:hyperlink>
      <w:r w:rsidRPr="00576A88">
        <w:rPr>
          <w:rFonts w:ascii="inherit" w:eastAsia="新細明體" w:hAnsi="inherit" w:cs="Segoe UI"/>
          <w:color w:val="202122"/>
          <w:kern w:val="0"/>
          <w:szCs w:val="24"/>
        </w:rPr>
        <w:t>時，則反遭到當地駐守的軸心國部隊所擊退</w:t>
      </w:r>
      <w:hyperlink r:id="rId1054" w:anchor="cite_note-231" w:history="1">
        <w:r w:rsidRPr="00576A88">
          <w:rPr>
            <w:rFonts w:ascii="inherit" w:eastAsia="新細明體" w:hAnsi="inherit" w:cs="Segoe UI"/>
            <w:color w:val="3366CC"/>
            <w:kern w:val="0"/>
            <w:sz w:val="18"/>
            <w:szCs w:val="18"/>
            <w:u w:val="single"/>
            <w:bdr w:val="none" w:sz="0" w:space="0" w:color="auto" w:frame="1"/>
          </w:rPr>
          <w:t>[223]</w:t>
        </w:r>
      </w:hyperlink>
      <w:r w:rsidRPr="00576A88">
        <w:rPr>
          <w:rFonts w:ascii="inherit" w:eastAsia="新細明體" w:hAnsi="inherit" w:cs="Segoe UI"/>
          <w:color w:val="202122"/>
          <w:kern w:val="0"/>
          <w:szCs w:val="24"/>
        </w:rPr>
        <w:t>。而同盟國部隊亦在義大利戰場上獲得戰略性勝利，成功促使德軍部隊往北方防線撤離，到了</w:t>
      </w:r>
      <w:r w:rsidRPr="00576A88">
        <w:rPr>
          <w:rFonts w:ascii="inherit" w:eastAsia="新細明體" w:hAnsi="inherit" w:cs="Segoe UI"/>
          <w:color w:val="202122"/>
          <w:kern w:val="0"/>
          <w:szCs w:val="24"/>
        </w:rPr>
        <w:t>6</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4</w:t>
      </w:r>
      <w:r w:rsidRPr="00576A88">
        <w:rPr>
          <w:rFonts w:ascii="inherit" w:eastAsia="新細明體" w:hAnsi="inherit" w:cs="Segoe UI"/>
          <w:color w:val="202122"/>
          <w:kern w:val="0"/>
          <w:szCs w:val="24"/>
        </w:rPr>
        <w:t>日時成功攻佔羅馬</w:t>
      </w:r>
      <w:hyperlink r:id="rId1055" w:anchor="cite_note-232" w:history="1">
        <w:r w:rsidRPr="00576A88">
          <w:rPr>
            <w:rFonts w:ascii="inherit" w:eastAsia="新細明體" w:hAnsi="inherit" w:cs="Segoe UI"/>
            <w:color w:val="3366CC"/>
            <w:kern w:val="0"/>
            <w:sz w:val="18"/>
            <w:szCs w:val="18"/>
            <w:u w:val="single"/>
            <w:bdr w:val="none" w:sz="0" w:space="0" w:color="auto" w:frame="1"/>
          </w:rPr>
          <w:t>[224]</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然而在亞洲戰區上同盟國部隊卻始終沒有獲得更加進一步的進展，其中</w:t>
      </w:r>
      <w:r w:rsidRPr="00576A88">
        <w:rPr>
          <w:rFonts w:ascii="inherit" w:eastAsia="新細明體" w:hAnsi="inherit" w:cs="Segoe UI"/>
          <w:color w:val="202122"/>
          <w:kern w:val="0"/>
          <w:szCs w:val="24"/>
        </w:rPr>
        <w:t>1944</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3</w:t>
      </w:r>
      <w:r w:rsidRPr="00576A88">
        <w:rPr>
          <w:rFonts w:ascii="inherit" w:eastAsia="新細明體" w:hAnsi="inherit" w:cs="Segoe UI"/>
          <w:color w:val="202122"/>
          <w:kern w:val="0"/>
          <w:szCs w:val="24"/>
        </w:rPr>
        <w:t>月時日本決定從兩個地區展開反擊。首先針對位於英國於印度邊境地區發起</w:t>
      </w:r>
      <w:hyperlink r:id="rId1056" w:tooltip="英帕爾戰役" w:history="1">
        <w:proofErr w:type="gramStart"/>
        <w:r w:rsidRPr="00576A88">
          <w:rPr>
            <w:rFonts w:ascii="inherit" w:eastAsia="新細明體" w:hAnsi="inherit" w:cs="Segoe UI"/>
            <w:color w:val="3366CC"/>
            <w:kern w:val="0"/>
            <w:szCs w:val="24"/>
            <w:u w:val="single"/>
            <w:bdr w:val="none" w:sz="0" w:space="0" w:color="auto" w:frame="1"/>
          </w:rPr>
          <w:t>烏號作戰</w:t>
        </w:r>
        <w:proofErr w:type="gramEnd"/>
      </w:hyperlink>
      <w:hyperlink r:id="rId1057" w:anchor="cite_note-233" w:history="1">
        <w:r w:rsidRPr="00576A88">
          <w:rPr>
            <w:rFonts w:ascii="inherit" w:eastAsia="新細明體" w:hAnsi="inherit" w:cs="Segoe UI"/>
            <w:color w:val="3366CC"/>
            <w:kern w:val="0"/>
            <w:sz w:val="18"/>
            <w:szCs w:val="18"/>
            <w:u w:val="single"/>
            <w:bdr w:val="none" w:sz="0" w:space="0" w:color="auto" w:frame="1"/>
          </w:rPr>
          <w:t>[225]</w:t>
        </w:r>
      </w:hyperlink>
      <w:r w:rsidRPr="00576A88">
        <w:rPr>
          <w:rFonts w:ascii="inherit" w:eastAsia="新細明體" w:hAnsi="inherit" w:cs="Segoe UI"/>
          <w:color w:val="202122"/>
          <w:kern w:val="0"/>
          <w:szCs w:val="24"/>
        </w:rPr>
        <w:t>，並且一度使得英軍部隊在</w:t>
      </w:r>
      <w:hyperlink r:id="rId1058" w:tooltip="英帕爾戰役" w:history="1">
        <w:proofErr w:type="gramStart"/>
        <w:r w:rsidRPr="00576A88">
          <w:rPr>
            <w:rFonts w:ascii="inherit" w:eastAsia="新細明體" w:hAnsi="inherit" w:cs="Segoe UI"/>
            <w:color w:val="3366CC"/>
            <w:kern w:val="0"/>
            <w:szCs w:val="24"/>
            <w:u w:val="single"/>
            <w:bdr w:val="none" w:sz="0" w:space="0" w:color="auto" w:frame="1"/>
          </w:rPr>
          <w:t>英帕爾</w:t>
        </w:r>
        <w:proofErr w:type="gramEnd"/>
      </w:hyperlink>
      <w:r w:rsidRPr="00576A88">
        <w:rPr>
          <w:rFonts w:ascii="inherit" w:eastAsia="新細明體" w:hAnsi="inherit" w:cs="Segoe UI"/>
          <w:color w:val="202122"/>
          <w:kern w:val="0"/>
          <w:szCs w:val="24"/>
        </w:rPr>
        <w:t>與</w:t>
      </w:r>
      <w:hyperlink r:id="rId1059" w:tooltip="科西瑪戰役（頁面不存在）" w:history="1">
        <w:r w:rsidRPr="00576A88">
          <w:rPr>
            <w:rFonts w:ascii="inherit" w:eastAsia="新細明體" w:hAnsi="inherit" w:cs="Segoe UI"/>
            <w:color w:val="DD3333"/>
            <w:kern w:val="0"/>
            <w:szCs w:val="24"/>
            <w:u w:val="single"/>
            <w:bdr w:val="none" w:sz="0" w:space="0" w:color="auto" w:frame="1"/>
          </w:rPr>
          <w:t>科西</w:t>
        </w:r>
        <w:proofErr w:type="gramStart"/>
        <w:r w:rsidRPr="00576A88">
          <w:rPr>
            <w:rFonts w:ascii="inherit" w:eastAsia="新細明體" w:hAnsi="inherit" w:cs="Segoe UI"/>
            <w:color w:val="DD3333"/>
            <w:kern w:val="0"/>
            <w:szCs w:val="24"/>
            <w:u w:val="single"/>
            <w:bdr w:val="none" w:sz="0" w:space="0" w:color="auto" w:frame="1"/>
          </w:rPr>
          <w:t>瑪</w:t>
        </w:r>
        <w:proofErr w:type="gramEnd"/>
      </w:hyperlink>
      <w:r w:rsidRPr="00576A88">
        <w:rPr>
          <w:rFonts w:ascii="inherit" w:eastAsia="新細明體" w:hAnsi="inherit" w:cs="Segoe UI"/>
          <w:color w:val="202122"/>
          <w:kern w:val="0"/>
          <w:szCs w:val="24"/>
        </w:rPr>
        <w:t>遭到圍困</w:t>
      </w:r>
      <w:hyperlink r:id="rId1060" w:anchor="cite_note-Thomas_W._Zeiler-234" w:history="1">
        <w:r w:rsidRPr="00576A88">
          <w:rPr>
            <w:rFonts w:ascii="inherit" w:eastAsia="新細明體" w:hAnsi="inherit" w:cs="Segoe UI"/>
            <w:color w:val="3366CC"/>
            <w:kern w:val="0"/>
            <w:sz w:val="18"/>
            <w:szCs w:val="18"/>
            <w:u w:val="single"/>
            <w:bdr w:val="none" w:sz="0" w:space="0" w:color="auto" w:frame="1"/>
          </w:rPr>
          <w:t>[226]</w:t>
        </w:r>
      </w:hyperlink>
      <w:r w:rsidRPr="00576A88">
        <w:rPr>
          <w:rFonts w:ascii="inherit" w:eastAsia="新細明體" w:hAnsi="inherit" w:cs="Segoe UI"/>
          <w:color w:val="202122"/>
          <w:kern w:val="0"/>
          <w:szCs w:val="24"/>
        </w:rPr>
        <w:t>。不過在</w:t>
      </w:r>
      <w:r w:rsidRPr="00576A88">
        <w:rPr>
          <w:rFonts w:ascii="inherit" w:eastAsia="新細明體" w:hAnsi="inherit" w:cs="Segoe UI"/>
          <w:color w:val="202122"/>
          <w:kern w:val="0"/>
          <w:szCs w:val="24"/>
        </w:rPr>
        <w:t>1944</w:t>
      </w:r>
      <w:r w:rsidRPr="00576A88">
        <w:rPr>
          <w:rFonts w:ascii="inherit" w:eastAsia="新細明體" w:hAnsi="inherit" w:cs="Segoe UI"/>
          <w:color w:val="202122"/>
          <w:kern w:val="0"/>
          <w:szCs w:val="24"/>
        </w:rPr>
        <w:lastRenderedPageBreak/>
        <w:t>年</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月時英國軍隊發起反擊，成功逼使日軍撤回緬甸</w:t>
      </w:r>
      <w:hyperlink r:id="rId1061" w:anchor="cite_note-Thomas_W._Zeiler-234" w:history="1">
        <w:r w:rsidRPr="00576A88">
          <w:rPr>
            <w:rFonts w:ascii="inherit" w:eastAsia="新細明體" w:hAnsi="inherit" w:cs="Segoe UI"/>
            <w:color w:val="3366CC"/>
            <w:kern w:val="0"/>
            <w:sz w:val="18"/>
            <w:szCs w:val="18"/>
            <w:u w:val="single"/>
            <w:bdr w:val="none" w:sz="0" w:space="0" w:color="auto" w:frame="1"/>
          </w:rPr>
          <w:t>[226]</w:t>
        </w:r>
      </w:hyperlink>
      <w:r w:rsidRPr="00576A88">
        <w:rPr>
          <w:rFonts w:ascii="inherit" w:eastAsia="新細明體" w:hAnsi="inherit" w:cs="Segoe UI"/>
          <w:color w:val="202122"/>
          <w:kern w:val="0"/>
          <w:szCs w:val="24"/>
        </w:rPr>
        <w:t>，而在</w:t>
      </w:r>
      <w:r w:rsidRPr="00576A88">
        <w:rPr>
          <w:rFonts w:ascii="inherit" w:eastAsia="新細明體" w:hAnsi="inherit" w:cs="Segoe UI"/>
          <w:color w:val="202122"/>
          <w:kern w:val="0"/>
          <w:szCs w:val="24"/>
        </w:rPr>
        <w:t>1943</w:t>
      </w:r>
      <w:r w:rsidRPr="00576A88">
        <w:rPr>
          <w:rFonts w:ascii="inherit" w:eastAsia="新細明體" w:hAnsi="inherit" w:cs="Segoe UI"/>
          <w:color w:val="202122"/>
          <w:kern w:val="0"/>
          <w:szCs w:val="24"/>
        </w:rPr>
        <w:t>年年底時進攻緬甸北部的中華民國部隊也成功將日軍圍困於</w:t>
      </w:r>
      <w:hyperlink r:id="rId1062" w:tooltip="密支那" w:history="1">
        <w:r w:rsidRPr="00576A88">
          <w:rPr>
            <w:rFonts w:ascii="inherit" w:eastAsia="新細明體" w:hAnsi="inherit" w:cs="Segoe UI"/>
            <w:color w:val="3366CC"/>
            <w:kern w:val="0"/>
            <w:szCs w:val="24"/>
            <w:u w:val="single"/>
            <w:bdr w:val="none" w:sz="0" w:space="0" w:color="auto" w:frame="1"/>
          </w:rPr>
          <w:t>密支那</w:t>
        </w:r>
      </w:hyperlink>
      <w:r w:rsidRPr="00576A88">
        <w:rPr>
          <w:rFonts w:ascii="inherit" w:eastAsia="新細明體" w:hAnsi="inherit" w:cs="Segoe UI"/>
          <w:color w:val="202122"/>
          <w:kern w:val="0"/>
          <w:szCs w:val="24"/>
        </w:rPr>
        <w:t>地區</w:t>
      </w:r>
      <w:hyperlink r:id="rId1063" w:anchor="cite_note-235" w:history="1">
        <w:r w:rsidRPr="00576A88">
          <w:rPr>
            <w:rFonts w:ascii="inherit" w:eastAsia="新細明體" w:hAnsi="inherit" w:cs="Segoe UI"/>
            <w:color w:val="3366CC"/>
            <w:kern w:val="0"/>
            <w:sz w:val="18"/>
            <w:szCs w:val="18"/>
            <w:u w:val="single"/>
            <w:bdr w:val="none" w:sz="0" w:space="0" w:color="auto" w:frame="1"/>
          </w:rPr>
          <w:t>[227]</w:t>
        </w:r>
      </w:hyperlink>
      <w:r w:rsidRPr="00576A88">
        <w:rPr>
          <w:rFonts w:ascii="inherit" w:eastAsia="新細明體" w:hAnsi="inherit" w:cs="Segoe UI"/>
          <w:color w:val="202122"/>
          <w:kern w:val="0"/>
          <w:szCs w:val="24"/>
        </w:rPr>
        <w:t>。另一方面日本也決定強化對於中國入侵行動的進展而發起</w:t>
      </w:r>
      <w:hyperlink r:id="rId1064" w:tooltip="豫湘桂會戰" w:history="1">
        <w:r w:rsidRPr="00576A88">
          <w:rPr>
            <w:rFonts w:ascii="inherit" w:eastAsia="新細明體" w:hAnsi="inherit" w:cs="Segoe UI"/>
            <w:color w:val="3366CC"/>
            <w:kern w:val="0"/>
            <w:szCs w:val="24"/>
            <w:u w:val="single"/>
            <w:bdr w:val="none" w:sz="0" w:space="0" w:color="auto" w:frame="1"/>
          </w:rPr>
          <w:t>一號作戰</w:t>
        </w:r>
      </w:hyperlink>
      <w:r w:rsidRPr="00576A88">
        <w:rPr>
          <w:rFonts w:ascii="inherit" w:eastAsia="新細明體" w:hAnsi="inherit" w:cs="Segoe UI"/>
          <w:color w:val="202122"/>
          <w:kern w:val="0"/>
          <w:szCs w:val="24"/>
        </w:rPr>
        <w:t>，除了一方面藉此攻勢確保日本所佔地區的交通運輸外，另一方面也期望徹底破壞同盟國提供中國物資的機場設備</w:t>
      </w:r>
      <w:hyperlink r:id="rId1065" w:anchor="cite_note-236" w:history="1">
        <w:r w:rsidRPr="00576A88">
          <w:rPr>
            <w:rFonts w:ascii="inherit" w:eastAsia="新細明體" w:hAnsi="inherit" w:cs="Segoe UI"/>
            <w:color w:val="3366CC"/>
            <w:kern w:val="0"/>
            <w:sz w:val="18"/>
            <w:szCs w:val="18"/>
            <w:u w:val="single"/>
            <w:bdr w:val="none" w:sz="0" w:space="0" w:color="auto" w:frame="1"/>
          </w:rPr>
          <w:t>[228]</w:t>
        </w:r>
      </w:hyperlink>
      <w:r w:rsidRPr="00576A88">
        <w:rPr>
          <w:rFonts w:ascii="inherit" w:eastAsia="新細明體" w:hAnsi="inherit" w:cs="Segoe UI"/>
          <w:color w:val="202122"/>
          <w:kern w:val="0"/>
          <w:szCs w:val="24"/>
        </w:rPr>
        <w:t>。到了</w:t>
      </w:r>
      <w:r w:rsidRPr="00576A88">
        <w:rPr>
          <w:rFonts w:ascii="inherit" w:eastAsia="新細明體" w:hAnsi="inherit" w:cs="Segoe UI"/>
          <w:color w:val="202122"/>
          <w:kern w:val="0"/>
          <w:szCs w:val="24"/>
        </w:rPr>
        <w:t>6</w:t>
      </w:r>
      <w:r w:rsidRPr="00576A88">
        <w:rPr>
          <w:rFonts w:ascii="inherit" w:eastAsia="新細明體" w:hAnsi="inherit" w:cs="Segoe UI"/>
          <w:color w:val="202122"/>
          <w:kern w:val="0"/>
          <w:szCs w:val="24"/>
        </w:rPr>
        <w:t>月時日本已經佔領了</w:t>
      </w:r>
      <w:hyperlink r:id="rId1066" w:tooltip="河南省" w:history="1">
        <w:r w:rsidRPr="00576A88">
          <w:rPr>
            <w:rFonts w:ascii="inherit" w:eastAsia="新細明體" w:hAnsi="inherit" w:cs="Segoe UI"/>
            <w:color w:val="3366CC"/>
            <w:kern w:val="0"/>
            <w:szCs w:val="24"/>
            <w:u w:val="single"/>
            <w:bdr w:val="none" w:sz="0" w:space="0" w:color="auto" w:frame="1"/>
          </w:rPr>
          <w:t>河南省</w:t>
        </w:r>
      </w:hyperlink>
      <w:r w:rsidRPr="00576A88">
        <w:rPr>
          <w:rFonts w:ascii="inherit" w:eastAsia="新細明體" w:hAnsi="inherit" w:cs="Segoe UI"/>
          <w:color w:val="202122"/>
          <w:kern w:val="0"/>
          <w:szCs w:val="24"/>
        </w:rPr>
        <w:t>，並且針對</w:t>
      </w:r>
      <w:hyperlink r:id="rId1067" w:tooltip="湖南省" w:history="1">
        <w:r w:rsidRPr="00576A88">
          <w:rPr>
            <w:rFonts w:ascii="inherit" w:eastAsia="新細明體" w:hAnsi="inherit" w:cs="Segoe UI"/>
            <w:color w:val="3366CC"/>
            <w:kern w:val="0"/>
            <w:szCs w:val="24"/>
            <w:u w:val="single"/>
            <w:bdr w:val="none" w:sz="0" w:space="0" w:color="auto" w:frame="1"/>
          </w:rPr>
          <w:t>湖南省</w:t>
        </w:r>
      </w:hyperlink>
      <w:r w:rsidRPr="00576A88">
        <w:rPr>
          <w:rFonts w:ascii="inherit" w:eastAsia="新細明體" w:hAnsi="inherit" w:cs="Segoe UI"/>
          <w:color w:val="202122"/>
          <w:kern w:val="0"/>
          <w:szCs w:val="24"/>
        </w:rPr>
        <w:t>與長沙一帶</w:t>
      </w:r>
      <w:hyperlink r:id="rId1068" w:tooltip="長衡會戰" w:history="1">
        <w:r w:rsidRPr="00576A88">
          <w:rPr>
            <w:rFonts w:ascii="inherit" w:eastAsia="新細明體" w:hAnsi="inherit" w:cs="Segoe UI"/>
            <w:color w:val="3366CC"/>
            <w:kern w:val="0"/>
            <w:szCs w:val="24"/>
            <w:u w:val="single"/>
            <w:bdr w:val="none" w:sz="0" w:space="0" w:color="auto" w:frame="1"/>
          </w:rPr>
          <w:t>展開大規模的攻勢</w:t>
        </w:r>
      </w:hyperlink>
      <w:hyperlink r:id="rId1069" w:anchor="cite_note-237" w:history="1">
        <w:r w:rsidRPr="00576A88">
          <w:rPr>
            <w:rFonts w:ascii="inherit" w:eastAsia="新細明體" w:hAnsi="inherit" w:cs="Segoe UI"/>
            <w:color w:val="3366CC"/>
            <w:kern w:val="0"/>
            <w:sz w:val="18"/>
            <w:szCs w:val="18"/>
            <w:u w:val="single"/>
            <w:bdr w:val="none" w:sz="0" w:space="0" w:color="auto" w:frame="1"/>
          </w:rPr>
          <w:t>[229]</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outlineLvl w:val="2"/>
        <w:rPr>
          <w:rFonts w:ascii="inherit" w:eastAsia="新細明體" w:hAnsi="inherit" w:cs="Segoe UI"/>
          <w:b/>
          <w:bCs/>
          <w:color w:val="202122"/>
          <w:kern w:val="0"/>
          <w:sz w:val="29"/>
          <w:szCs w:val="29"/>
        </w:rPr>
      </w:pPr>
      <w:r w:rsidRPr="00576A88">
        <w:rPr>
          <w:rFonts w:ascii="inherit" w:eastAsia="新細明體" w:hAnsi="inherit" w:cs="Segoe UI"/>
          <w:b/>
          <w:bCs/>
          <w:color w:val="202122"/>
          <w:kern w:val="0"/>
          <w:sz w:val="29"/>
          <w:szCs w:val="29"/>
          <w:bdr w:val="none" w:sz="0" w:space="0" w:color="auto" w:frame="1"/>
        </w:rPr>
        <w:t>盟軍逼近</w:t>
      </w:r>
      <w:r w:rsidRPr="00576A88">
        <w:rPr>
          <w:rFonts w:ascii="inherit" w:eastAsia="新細明體" w:hAnsi="inherit" w:cs="Segoe UI"/>
          <w:b/>
          <w:bCs/>
          <w:color w:val="202122"/>
          <w:kern w:val="0"/>
          <w:sz w:val="29"/>
          <w:szCs w:val="29"/>
          <w:bdr w:val="none" w:sz="0" w:space="0" w:color="auto" w:frame="1"/>
        </w:rPr>
        <w:t xml:space="preserve"> (1944</w:t>
      </w:r>
      <w:r w:rsidRPr="00576A88">
        <w:rPr>
          <w:rFonts w:ascii="inherit" w:eastAsia="新細明體" w:hAnsi="inherit" w:cs="Segoe UI"/>
          <w:b/>
          <w:bCs/>
          <w:color w:val="202122"/>
          <w:kern w:val="0"/>
          <w:sz w:val="29"/>
          <w:szCs w:val="29"/>
          <w:bdr w:val="none" w:sz="0" w:space="0" w:color="auto" w:frame="1"/>
        </w:rPr>
        <w:t>年</w:t>
      </w:r>
      <w:r w:rsidRPr="00576A88">
        <w:rPr>
          <w:rFonts w:ascii="inherit" w:eastAsia="新細明體" w:hAnsi="inherit" w:cs="Segoe UI"/>
          <w:b/>
          <w:bCs/>
          <w:color w:val="202122"/>
          <w:kern w:val="0"/>
          <w:sz w:val="29"/>
          <w:szCs w:val="29"/>
          <w:bdr w:val="none" w:sz="0" w:space="0" w:color="auto" w:frame="1"/>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48AB4E25" wp14:editId="6EE1BDD3">
            <wp:extent cx="2381250" cy="1809750"/>
            <wp:effectExtent l="0" t="0" r="0" b="0"/>
            <wp:docPr id="39" name="圖片 39" descr="https://upload.wikimedia.org/wikipedia/commons/thumb/f/f4/1944_NormandyLST.jpg/250px-1944_NormandyLST.jpg">
              <a:hlinkClick xmlns:a="http://schemas.openxmlformats.org/drawingml/2006/main" r:id="rId10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upload.wikimedia.org/wikipedia/commons/thumb/f/f4/1944_NormandyLST.jpg/250px-1944_NormandyLST.jpg">
                      <a:hlinkClick r:id="rId1070"/>
                    </pic:cNvPr>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2381250" cy="18097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hyperlink r:id="rId1072" w:tooltip="美國陸軍" w:history="1">
        <w:r w:rsidRPr="00576A88">
          <w:rPr>
            <w:rFonts w:ascii="inherit" w:eastAsia="新細明體" w:hAnsi="inherit" w:cs="Segoe UI"/>
            <w:color w:val="3366CC"/>
            <w:kern w:val="0"/>
            <w:sz w:val="20"/>
            <w:szCs w:val="20"/>
            <w:u w:val="single"/>
            <w:bdr w:val="none" w:sz="0" w:space="0" w:color="auto" w:frame="1"/>
          </w:rPr>
          <w:t>美國陸軍</w:t>
        </w:r>
      </w:hyperlink>
      <w:hyperlink r:id="rId1073" w:tooltip="美國陸軍第1師" w:history="1">
        <w:r w:rsidRPr="00576A88">
          <w:rPr>
            <w:rFonts w:ascii="inherit" w:eastAsia="新細明體" w:hAnsi="inherit" w:cs="Segoe UI"/>
            <w:color w:val="3366CC"/>
            <w:kern w:val="0"/>
            <w:sz w:val="20"/>
            <w:szCs w:val="20"/>
            <w:u w:val="single"/>
            <w:bdr w:val="none" w:sz="0" w:space="0" w:color="auto" w:frame="1"/>
          </w:rPr>
          <w:t>第</w:t>
        </w:r>
        <w:r w:rsidRPr="00576A88">
          <w:rPr>
            <w:rFonts w:ascii="inherit" w:eastAsia="新細明體" w:hAnsi="inherit" w:cs="Segoe UI"/>
            <w:color w:val="3366CC"/>
            <w:kern w:val="0"/>
            <w:sz w:val="20"/>
            <w:szCs w:val="20"/>
            <w:u w:val="single"/>
            <w:bdr w:val="none" w:sz="0" w:space="0" w:color="auto" w:frame="1"/>
          </w:rPr>
          <w:t>1</w:t>
        </w:r>
        <w:r w:rsidRPr="00576A88">
          <w:rPr>
            <w:rFonts w:ascii="inherit" w:eastAsia="新細明體" w:hAnsi="inherit" w:cs="Segoe UI"/>
            <w:color w:val="3366CC"/>
            <w:kern w:val="0"/>
            <w:sz w:val="20"/>
            <w:szCs w:val="20"/>
            <w:u w:val="single"/>
            <w:bdr w:val="none" w:sz="0" w:space="0" w:color="auto" w:frame="1"/>
          </w:rPr>
          <w:t>師</w:t>
        </w:r>
      </w:hyperlink>
      <w:r w:rsidRPr="00576A88">
        <w:rPr>
          <w:rFonts w:ascii="inherit" w:eastAsia="新細明體" w:hAnsi="inherit" w:cs="Segoe UI"/>
          <w:color w:val="54595D"/>
          <w:kern w:val="0"/>
          <w:szCs w:val="24"/>
        </w:rPr>
        <w:t>士兵搭乘</w:t>
      </w:r>
      <w:hyperlink r:id="rId1074" w:tooltip="步兵登陸艇" w:history="1">
        <w:r w:rsidRPr="00576A88">
          <w:rPr>
            <w:rFonts w:ascii="inherit" w:eastAsia="新細明體" w:hAnsi="inherit" w:cs="Segoe UI"/>
            <w:color w:val="3366CC"/>
            <w:kern w:val="0"/>
            <w:sz w:val="20"/>
            <w:szCs w:val="20"/>
            <w:u w:val="single"/>
            <w:bdr w:val="none" w:sz="0" w:space="0" w:color="auto" w:frame="1"/>
          </w:rPr>
          <w:t>登陸艇</w:t>
        </w:r>
      </w:hyperlink>
      <w:r w:rsidRPr="00576A88">
        <w:rPr>
          <w:rFonts w:ascii="inherit" w:eastAsia="新細明體" w:hAnsi="inherit" w:cs="Segoe UI"/>
          <w:color w:val="54595D"/>
          <w:kern w:val="0"/>
          <w:szCs w:val="24"/>
        </w:rPr>
        <w:t>於</w:t>
      </w:r>
      <w:hyperlink r:id="rId1075" w:tooltip="奧馬哈海灘" w:history="1">
        <w:r w:rsidRPr="00576A88">
          <w:rPr>
            <w:rFonts w:ascii="inherit" w:eastAsia="新細明體" w:hAnsi="inherit" w:cs="Segoe UI"/>
            <w:color w:val="3366CC"/>
            <w:kern w:val="0"/>
            <w:sz w:val="20"/>
            <w:szCs w:val="20"/>
            <w:u w:val="single"/>
            <w:bdr w:val="none" w:sz="0" w:space="0" w:color="auto" w:frame="1"/>
          </w:rPr>
          <w:t>奧馬哈海灘</w:t>
        </w:r>
      </w:hyperlink>
      <w:r w:rsidRPr="00576A88">
        <w:rPr>
          <w:rFonts w:ascii="inherit" w:eastAsia="新細明體" w:hAnsi="inherit" w:cs="Segoe UI"/>
          <w:color w:val="54595D"/>
          <w:kern w:val="0"/>
          <w:szCs w:val="24"/>
        </w:rPr>
        <w:t>登陸，攝於</w:t>
      </w:r>
      <w:r w:rsidRPr="00576A88">
        <w:rPr>
          <w:rFonts w:ascii="inherit" w:eastAsia="新細明體" w:hAnsi="inherit" w:cs="Segoe UI"/>
          <w:color w:val="54595D"/>
          <w:kern w:val="0"/>
          <w:szCs w:val="24"/>
        </w:rPr>
        <w:t>1944</w:t>
      </w:r>
      <w:r w:rsidRPr="00576A88">
        <w:rPr>
          <w:rFonts w:ascii="inherit" w:eastAsia="新細明體" w:hAnsi="inherit" w:cs="Segoe UI"/>
          <w:color w:val="54595D"/>
          <w:kern w:val="0"/>
          <w:szCs w:val="24"/>
        </w:rPr>
        <w:t>年</w:t>
      </w:r>
      <w:r w:rsidRPr="00576A88">
        <w:rPr>
          <w:rFonts w:ascii="inherit" w:eastAsia="新細明體" w:hAnsi="inherit" w:cs="Segoe UI"/>
          <w:color w:val="54595D"/>
          <w:kern w:val="0"/>
          <w:szCs w:val="24"/>
        </w:rPr>
        <w:t>6</w:t>
      </w:r>
      <w:r w:rsidRPr="00576A88">
        <w:rPr>
          <w:rFonts w:ascii="inherit" w:eastAsia="新細明體" w:hAnsi="inherit" w:cs="Segoe UI"/>
          <w:color w:val="54595D"/>
          <w:kern w:val="0"/>
          <w:szCs w:val="24"/>
        </w:rPr>
        <w:t>月</w:t>
      </w:r>
      <w:r w:rsidRPr="00576A88">
        <w:rPr>
          <w:rFonts w:ascii="inherit" w:eastAsia="新細明體" w:hAnsi="inherit" w:cs="Segoe UI"/>
          <w:color w:val="54595D"/>
          <w:kern w:val="0"/>
          <w:szCs w:val="24"/>
        </w:rPr>
        <w:t>6</w:t>
      </w:r>
      <w:r w:rsidRPr="00576A88">
        <w:rPr>
          <w:rFonts w:ascii="inherit" w:eastAsia="新細明體" w:hAnsi="inherit" w:cs="Segoe UI"/>
          <w:color w:val="54595D"/>
          <w:kern w:val="0"/>
          <w:szCs w:val="24"/>
        </w:rPr>
        <w:t>日（</w:t>
      </w:r>
      <w:hyperlink r:id="rId1076" w:tooltip="諾曼地登陸" w:history="1">
        <w:r w:rsidRPr="00576A88">
          <w:rPr>
            <w:rFonts w:ascii="inherit" w:eastAsia="新細明體" w:hAnsi="inherit" w:cs="Segoe UI"/>
            <w:color w:val="3366CC"/>
            <w:kern w:val="0"/>
            <w:sz w:val="20"/>
            <w:szCs w:val="20"/>
            <w:u w:val="single"/>
            <w:bdr w:val="none" w:sz="0" w:space="0" w:color="auto" w:frame="1"/>
          </w:rPr>
          <w:t>D-Day</w:t>
        </w:r>
      </w:hyperlink>
      <w:r w:rsidRPr="00576A88">
        <w:rPr>
          <w:rFonts w:ascii="inherit" w:eastAsia="新細明體" w:hAnsi="inherit" w:cs="Segoe UI"/>
          <w:color w:val="54595D"/>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在蘇聯的施壓之下，</w:t>
      </w:r>
      <w:r w:rsidRPr="00576A88">
        <w:rPr>
          <w:rFonts w:ascii="inherit" w:eastAsia="新細明體" w:hAnsi="inherit" w:cs="Segoe UI"/>
          <w:color w:val="202122"/>
          <w:kern w:val="0"/>
          <w:szCs w:val="24"/>
        </w:rPr>
        <w:t>1944</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6</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6</w:t>
      </w:r>
      <w:r w:rsidRPr="00576A88">
        <w:rPr>
          <w:rFonts w:ascii="inherit" w:eastAsia="新細明體" w:hAnsi="inherit" w:cs="Segoe UI"/>
          <w:color w:val="202122"/>
          <w:kern w:val="0"/>
          <w:szCs w:val="24"/>
        </w:rPr>
        <w:t>日西方盟軍開始大規模</w:t>
      </w:r>
      <w:hyperlink r:id="rId1077" w:tooltip="諾曼地戰役" w:history="1">
        <w:r w:rsidRPr="00576A88">
          <w:rPr>
            <w:rFonts w:ascii="inherit" w:eastAsia="新細明體" w:hAnsi="inherit" w:cs="Segoe UI"/>
            <w:color w:val="3366CC"/>
            <w:kern w:val="0"/>
            <w:szCs w:val="24"/>
            <w:u w:val="single"/>
            <w:bdr w:val="none" w:sz="0" w:space="0" w:color="auto" w:frame="1"/>
          </w:rPr>
          <w:t>入侵法國北部</w:t>
        </w:r>
      </w:hyperlink>
      <w:hyperlink r:id="rId1078" w:anchor="cite_note-%E6%8B%89%E7%91%9E%C2%B7%E9%87%8C%E6%96%AF-174" w:history="1">
        <w:r w:rsidRPr="00576A88">
          <w:rPr>
            <w:rFonts w:ascii="inherit" w:eastAsia="新細明體" w:hAnsi="inherit" w:cs="Segoe UI"/>
            <w:color w:val="3366CC"/>
            <w:kern w:val="0"/>
            <w:sz w:val="18"/>
            <w:szCs w:val="18"/>
            <w:u w:val="single"/>
            <w:bdr w:val="none" w:sz="0" w:space="0" w:color="auto" w:frame="1"/>
          </w:rPr>
          <w:t>[166]</w:t>
        </w:r>
      </w:hyperlink>
      <w:r w:rsidRPr="00576A88">
        <w:rPr>
          <w:rFonts w:ascii="inherit" w:eastAsia="新細明體" w:hAnsi="inherit" w:cs="Segoe UI"/>
          <w:color w:val="202122"/>
          <w:kern w:val="0"/>
          <w:szCs w:val="24"/>
        </w:rPr>
        <w:t>。同一時間佈署在義大利的數支盟軍部隊在重新劃分單位後繼續</w:t>
      </w:r>
      <w:hyperlink r:id="rId1079" w:tooltip="龍騎兵行動" w:history="1">
        <w:r w:rsidRPr="00576A88">
          <w:rPr>
            <w:rFonts w:ascii="inherit" w:eastAsia="新細明體" w:hAnsi="inherit" w:cs="Segoe UI"/>
            <w:color w:val="3366CC"/>
            <w:kern w:val="0"/>
            <w:szCs w:val="24"/>
            <w:u w:val="single"/>
            <w:bdr w:val="none" w:sz="0" w:space="0" w:color="auto" w:frame="1"/>
          </w:rPr>
          <w:t>襲擊法國南部地區</w:t>
        </w:r>
      </w:hyperlink>
      <w:hyperlink r:id="rId1080" w:anchor="cite_note-238" w:history="1">
        <w:r w:rsidRPr="00576A88">
          <w:rPr>
            <w:rFonts w:ascii="inherit" w:eastAsia="新細明體" w:hAnsi="inherit" w:cs="Segoe UI"/>
            <w:color w:val="3366CC"/>
            <w:kern w:val="0"/>
            <w:sz w:val="18"/>
            <w:szCs w:val="18"/>
            <w:u w:val="single"/>
            <w:bdr w:val="none" w:sz="0" w:space="0" w:color="auto" w:frame="1"/>
          </w:rPr>
          <w:t>[230]</w:t>
        </w:r>
      </w:hyperlink>
      <w:r w:rsidRPr="00576A88">
        <w:rPr>
          <w:rFonts w:ascii="inherit" w:eastAsia="新細明體" w:hAnsi="inherit" w:cs="Segoe UI"/>
          <w:color w:val="202122"/>
          <w:kern w:val="0"/>
          <w:szCs w:val="24"/>
        </w:rPr>
        <w:t>。伴隨著登陸計畫的成功，駐守在法國的德國陸軍部隊始終無法有效阻擋同盟國的</w:t>
      </w:r>
      <w:hyperlink r:id="rId1081" w:tooltip="法萊茲包圍戰" w:history="1">
        <w:r w:rsidRPr="00576A88">
          <w:rPr>
            <w:rFonts w:ascii="inherit" w:eastAsia="新細明體" w:hAnsi="inherit" w:cs="Segoe UI"/>
            <w:color w:val="3366CC"/>
            <w:kern w:val="0"/>
            <w:szCs w:val="24"/>
            <w:u w:val="single"/>
            <w:bdr w:val="none" w:sz="0" w:space="0" w:color="auto" w:frame="1"/>
          </w:rPr>
          <w:t>攻勢</w:t>
        </w:r>
      </w:hyperlink>
      <w:r w:rsidRPr="00576A88">
        <w:rPr>
          <w:rFonts w:ascii="inherit" w:eastAsia="新細明體" w:hAnsi="inherit" w:cs="Segoe UI"/>
          <w:color w:val="202122"/>
          <w:kern w:val="0"/>
          <w:szCs w:val="24"/>
        </w:rPr>
        <w:t>。在</w:t>
      </w:r>
      <w:hyperlink r:id="rId1082" w:tooltip="法國抵抗力量" w:history="1">
        <w:r w:rsidRPr="00576A88">
          <w:rPr>
            <w:rFonts w:ascii="inherit" w:eastAsia="新細明體" w:hAnsi="inherit" w:cs="Segoe UI"/>
            <w:color w:val="3366CC"/>
            <w:kern w:val="0"/>
            <w:szCs w:val="24"/>
            <w:u w:val="single"/>
            <w:bdr w:val="none" w:sz="0" w:space="0" w:color="auto" w:frame="1"/>
          </w:rPr>
          <w:t>法國抵抗力量</w:t>
        </w:r>
      </w:hyperlink>
      <w:r w:rsidRPr="00576A88">
        <w:rPr>
          <w:rFonts w:ascii="inherit" w:eastAsia="新細明體" w:hAnsi="inherit" w:cs="Segoe UI"/>
          <w:color w:val="202122"/>
          <w:kern w:val="0"/>
          <w:szCs w:val="24"/>
        </w:rPr>
        <w:t>的協助之下，</w:t>
      </w:r>
      <w:hyperlink r:id="rId1083" w:tooltip="自由法國" w:history="1">
        <w:r w:rsidRPr="00576A88">
          <w:rPr>
            <w:rFonts w:ascii="inherit" w:eastAsia="新細明體" w:hAnsi="inherit" w:cs="Segoe UI"/>
            <w:color w:val="3366CC"/>
            <w:kern w:val="0"/>
            <w:szCs w:val="24"/>
            <w:u w:val="single"/>
            <w:bdr w:val="none" w:sz="0" w:space="0" w:color="auto" w:frame="1"/>
          </w:rPr>
          <w:t>自由法國</w:t>
        </w:r>
      </w:hyperlink>
      <w:r w:rsidRPr="00576A88">
        <w:rPr>
          <w:rFonts w:ascii="inherit" w:eastAsia="新細明體" w:hAnsi="inherit" w:cs="Segoe UI"/>
          <w:color w:val="202122"/>
          <w:kern w:val="0"/>
          <w:szCs w:val="24"/>
        </w:rPr>
        <w:t>於</w:t>
      </w:r>
      <w:r w:rsidRPr="00576A88">
        <w:rPr>
          <w:rFonts w:ascii="inherit" w:eastAsia="新細明體" w:hAnsi="inherit" w:cs="Segoe UI"/>
          <w:color w:val="202122"/>
          <w:kern w:val="0"/>
          <w:szCs w:val="24"/>
        </w:rPr>
        <w:t>8</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25</w:t>
      </w:r>
      <w:r w:rsidRPr="00576A88">
        <w:rPr>
          <w:rFonts w:ascii="inherit" w:eastAsia="新細明體" w:hAnsi="inherit" w:cs="Segoe UI"/>
          <w:color w:val="202122"/>
          <w:kern w:val="0"/>
          <w:szCs w:val="24"/>
        </w:rPr>
        <w:t>日時宣告成功</w:t>
      </w:r>
      <w:hyperlink r:id="rId1084" w:tooltip="解放巴黎" w:history="1">
        <w:r w:rsidRPr="00576A88">
          <w:rPr>
            <w:rFonts w:ascii="inherit" w:eastAsia="新細明體" w:hAnsi="inherit" w:cs="Segoe UI"/>
            <w:color w:val="3366CC"/>
            <w:kern w:val="0"/>
            <w:szCs w:val="24"/>
            <w:u w:val="single"/>
            <w:bdr w:val="none" w:sz="0" w:space="0" w:color="auto" w:frame="1"/>
          </w:rPr>
          <w:t>解放巴黎</w:t>
        </w:r>
      </w:hyperlink>
      <w:r w:rsidRPr="00576A88">
        <w:rPr>
          <w:rFonts w:ascii="inherit" w:eastAsia="新細明體" w:hAnsi="inherit" w:cs="Segoe UI"/>
          <w:color w:val="202122"/>
          <w:kern w:val="0"/>
          <w:szCs w:val="24"/>
        </w:rPr>
        <w:t>；而在整個下半年間，西方同盟國陸續逼迫其他駐守於西歐各國的德國軍隊</w:t>
      </w:r>
      <w:hyperlink r:id="rId1085" w:tooltip="盟軍由巴黎到萊茵的推進" w:history="1">
        <w:r w:rsidRPr="00576A88">
          <w:rPr>
            <w:rFonts w:ascii="inherit" w:eastAsia="新細明體" w:hAnsi="inherit" w:cs="Segoe UI"/>
            <w:color w:val="3366CC"/>
            <w:kern w:val="0"/>
            <w:szCs w:val="24"/>
            <w:u w:val="single"/>
            <w:bdr w:val="none" w:sz="0" w:space="0" w:color="auto" w:frame="1"/>
          </w:rPr>
          <w:t>撤離</w:t>
        </w:r>
      </w:hyperlink>
      <w:hyperlink r:id="rId1086" w:anchor="cite_note-239" w:history="1">
        <w:r w:rsidRPr="00576A88">
          <w:rPr>
            <w:rFonts w:ascii="inherit" w:eastAsia="新細明體" w:hAnsi="inherit" w:cs="Segoe UI"/>
            <w:color w:val="3366CC"/>
            <w:kern w:val="0"/>
            <w:sz w:val="18"/>
            <w:szCs w:val="18"/>
            <w:u w:val="single"/>
            <w:bdr w:val="none" w:sz="0" w:space="0" w:color="auto" w:frame="1"/>
          </w:rPr>
          <w:t>[231]</w:t>
        </w:r>
      </w:hyperlink>
      <w:r w:rsidRPr="00576A88">
        <w:rPr>
          <w:rFonts w:ascii="inherit" w:eastAsia="新細明體" w:hAnsi="inherit" w:cs="Segoe UI"/>
          <w:color w:val="202122"/>
          <w:kern w:val="0"/>
          <w:szCs w:val="24"/>
        </w:rPr>
        <w:t>。但是儘管盟軍部隊從西歐往東進攻的計畫並無遇到大規模阻擋，然而當盟軍部隊企圖空降荷蘭當地的</w:t>
      </w:r>
      <w:hyperlink r:id="rId1087" w:tooltip="市場花園行動" w:history="1">
        <w:r w:rsidRPr="00576A88">
          <w:rPr>
            <w:rFonts w:ascii="inherit" w:eastAsia="新細明體" w:hAnsi="inherit" w:cs="Segoe UI"/>
            <w:color w:val="3366CC"/>
            <w:kern w:val="0"/>
            <w:szCs w:val="24"/>
            <w:u w:val="single"/>
            <w:bdr w:val="none" w:sz="0" w:space="0" w:color="auto" w:frame="1"/>
          </w:rPr>
          <w:t>市場花園行動</w:t>
        </w:r>
      </w:hyperlink>
      <w:r w:rsidRPr="00576A88">
        <w:rPr>
          <w:rFonts w:ascii="inherit" w:eastAsia="新細明體" w:hAnsi="inherit" w:cs="Segoe UI"/>
          <w:color w:val="202122"/>
          <w:kern w:val="0"/>
          <w:szCs w:val="24"/>
        </w:rPr>
        <w:t>卻以失敗作結束，這使得盟軍原本打算另外自德國北部攻擊的計畫只能暫止</w:t>
      </w:r>
      <w:hyperlink r:id="rId1088" w:anchor="cite_note-autogenerated2002-125" w:history="1">
        <w:r w:rsidRPr="00576A88">
          <w:rPr>
            <w:rFonts w:ascii="inherit" w:eastAsia="新細明體" w:hAnsi="inherit" w:cs="Segoe UI"/>
            <w:color w:val="3366CC"/>
            <w:kern w:val="0"/>
            <w:sz w:val="18"/>
            <w:szCs w:val="18"/>
            <w:u w:val="single"/>
            <w:bdr w:val="none" w:sz="0" w:space="0" w:color="auto" w:frame="1"/>
          </w:rPr>
          <w:t>[117]</w:t>
        </w:r>
      </w:hyperlink>
      <w:r w:rsidRPr="00576A88">
        <w:rPr>
          <w:rFonts w:ascii="inherit" w:eastAsia="新細明體" w:hAnsi="inherit" w:cs="Segoe UI"/>
          <w:color w:val="202122"/>
          <w:kern w:val="0"/>
          <w:szCs w:val="24"/>
        </w:rPr>
        <w:t>。在此之後西方盟軍逐漸往德國逼近，並在嘗試</w:t>
      </w:r>
      <w:hyperlink r:id="rId1089" w:tooltip="皇后行動（頁面不存在）" w:history="1">
        <w:r w:rsidRPr="00576A88">
          <w:rPr>
            <w:rFonts w:ascii="inherit" w:eastAsia="新細明體" w:hAnsi="inherit" w:cs="Segoe UI"/>
            <w:color w:val="DD3333"/>
            <w:kern w:val="0"/>
            <w:szCs w:val="24"/>
            <w:u w:val="single"/>
            <w:bdr w:val="none" w:sz="0" w:space="0" w:color="auto" w:frame="1"/>
          </w:rPr>
          <w:t>穿越</w:t>
        </w:r>
      </w:hyperlink>
      <w:hyperlink r:id="rId1090" w:tooltip="盧布河" w:history="1">
        <w:r w:rsidRPr="00576A88">
          <w:rPr>
            <w:rFonts w:ascii="inherit" w:eastAsia="新細明體" w:hAnsi="inherit" w:cs="Segoe UI"/>
            <w:color w:val="3366CC"/>
            <w:kern w:val="0"/>
            <w:szCs w:val="24"/>
            <w:u w:val="single"/>
            <w:bdr w:val="none" w:sz="0" w:space="0" w:color="auto" w:frame="1"/>
          </w:rPr>
          <w:t>盧布河</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Rur</w:t>
      </w:r>
      <w:r w:rsidRPr="00576A88">
        <w:rPr>
          <w:rFonts w:ascii="inherit" w:eastAsia="新細明體" w:hAnsi="inherit" w:cs="Segoe UI"/>
          <w:color w:val="202122"/>
          <w:kern w:val="0"/>
          <w:szCs w:val="24"/>
        </w:rPr>
        <w:t>）時遭到德軍較大規模的攻勢阻擋。而原本計畫從義大利往北進攻的盟軍部隊，同樣被最後一個德軍所設下的</w:t>
      </w:r>
      <w:hyperlink r:id="rId1091" w:tooltip="哥德防線" w:history="1">
        <w:r w:rsidRPr="00576A88">
          <w:rPr>
            <w:rFonts w:ascii="inherit" w:eastAsia="新細明體" w:hAnsi="inherit" w:cs="Segoe UI"/>
            <w:color w:val="3366CC"/>
            <w:kern w:val="0"/>
            <w:szCs w:val="24"/>
            <w:u w:val="single"/>
            <w:bdr w:val="none" w:sz="0" w:space="0" w:color="auto" w:frame="1"/>
          </w:rPr>
          <w:t>哥德防線</w:t>
        </w:r>
      </w:hyperlink>
      <w:r w:rsidRPr="00576A88">
        <w:rPr>
          <w:rFonts w:ascii="inherit" w:eastAsia="新細明體" w:hAnsi="inherit" w:cs="Segoe UI"/>
          <w:color w:val="202122"/>
          <w:kern w:val="0"/>
          <w:szCs w:val="24"/>
        </w:rPr>
        <w:t>所阻擋著。</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而在</w:t>
      </w:r>
      <w:r w:rsidRPr="00576A88">
        <w:rPr>
          <w:rFonts w:ascii="inherit" w:eastAsia="新細明體" w:hAnsi="inherit" w:cs="Segoe UI"/>
          <w:color w:val="202122"/>
          <w:kern w:val="0"/>
          <w:szCs w:val="24"/>
        </w:rPr>
        <w:t>6</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22</w:t>
      </w:r>
      <w:r w:rsidRPr="00576A88">
        <w:rPr>
          <w:rFonts w:ascii="inherit" w:eastAsia="新細明體" w:hAnsi="inherit" w:cs="Segoe UI"/>
          <w:color w:val="202122"/>
          <w:kern w:val="0"/>
          <w:szCs w:val="24"/>
        </w:rPr>
        <w:t>日時，蘇聯則發起</w:t>
      </w:r>
      <w:hyperlink r:id="rId1092" w:tooltip="巴格拉基昂行動" w:history="1">
        <w:r w:rsidRPr="00576A88">
          <w:rPr>
            <w:rFonts w:ascii="inherit" w:eastAsia="新細明體" w:hAnsi="inherit" w:cs="Segoe UI"/>
            <w:color w:val="3366CC"/>
            <w:kern w:val="0"/>
            <w:szCs w:val="24"/>
            <w:u w:val="single"/>
            <w:bdr w:val="none" w:sz="0" w:space="0" w:color="auto" w:frame="1"/>
          </w:rPr>
          <w:t>巴格拉基昂行動</w:t>
        </w:r>
      </w:hyperlink>
      <w:r w:rsidRPr="00576A88">
        <w:rPr>
          <w:rFonts w:ascii="inherit" w:eastAsia="新細明體" w:hAnsi="inherit" w:cs="Segoe UI"/>
          <w:color w:val="202122"/>
          <w:kern w:val="0"/>
          <w:szCs w:val="24"/>
        </w:rPr>
        <w:t>來向白俄羅斯展開主動進攻，並幾乎摧毀了</w:t>
      </w:r>
      <w:hyperlink r:id="rId1093" w:tooltip="德國中央集團軍" w:history="1">
        <w:r w:rsidRPr="00576A88">
          <w:rPr>
            <w:rFonts w:ascii="inherit" w:eastAsia="新細明體" w:hAnsi="inherit" w:cs="Segoe UI"/>
            <w:color w:val="3366CC"/>
            <w:kern w:val="0"/>
            <w:szCs w:val="24"/>
            <w:u w:val="single"/>
            <w:bdr w:val="none" w:sz="0" w:space="0" w:color="auto" w:frame="1"/>
          </w:rPr>
          <w:t>德國中央集團軍</w:t>
        </w:r>
      </w:hyperlink>
      <w:r w:rsidRPr="00576A88">
        <w:rPr>
          <w:rFonts w:ascii="inherit" w:eastAsia="新細明體" w:hAnsi="inherit" w:cs="Segoe UI"/>
          <w:color w:val="202122"/>
          <w:kern w:val="0"/>
          <w:szCs w:val="24"/>
        </w:rPr>
        <w:t>的主要兵力</w:t>
      </w:r>
      <w:hyperlink r:id="rId1094" w:anchor="cite_note-240" w:history="1">
        <w:r w:rsidRPr="00576A88">
          <w:rPr>
            <w:rFonts w:ascii="inherit" w:eastAsia="新細明體" w:hAnsi="inherit" w:cs="Segoe UI"/>
            <w:color w:val="3366CC"/>
            <w:kern w:val="0"/>
            <w:sz w:val="18"/>
            <w:szCs w:val="18"/>
            <w:u w:val="single"/>
            <w:bdr w:val="none" w:sz="0" w:space="0" w:color="auto" w:frame="1"/>
          </w:rPr>
          <w:t>[232]</w:t>
        </w:r>
      </w:hyperlink>
      <w:r w:rsidRPr="00576A88">
        <w:rPr>
          <w:rFonts w:ascii="inherit" w:eastAsia="新細明體" w:hAnsi="inherit" w:cs="Segoe UI"/>
          <w:color w:val="202122"/>
          <w:kern w:val="0"/>
          <w:szCs w:val="24"/>
        </w:rPr>
        <w:t>。而在這之後，蘇聯部隊則開始向烏克蘭西部和波蘭東部的德國軍隊</w:t>
      </w:r>
      <w:hyperlink r:id="rId1095" w:tooltip="利維夫-桑多梅日攻勢" w:history="1">
        <w:r w:rsidRPr="00576A88">
          <w:rPr>
            <w:rFonts w:ascii="inherit" w:eastAsia="新細明體" w:hAnsi="inherit" w:cs="Segoe UI"/>
            <w:color w:val="3366CC"/>
            <w:kern w:val="0"/>
            <w:szCs w:val="24"/>
            <w:u w:val="single"/>
            <w:bdr w:val="none" w:sz="0" w:space="0" w:color="auto" w:frame="1"/>
          </w:rPr>
          <w:t>展開攻勢</w:t>
        </w:r>
      </w:hyperlink>
      <w:r w:rsidRPr="00576A88">
        <w:rPr>
          <w:rFonts w:ascii="inherit" w:eastAsia="新細明體" w:hAnsi="inherit" w:cs="Segoe UI"/>
          <w:color w:val="202122"/>
          <w:kern w:val="0"/>
          <w:szCs w:val="24"/>
        </w:rPr>
        <w:t>。蘇聯的快速進展促使許多</w:t>
      </w:r>
      <w:hyperlink r:id="rId1096" w:tooltip="波蘭家鄉軍" w:history="1">
        <w:r w:rsidRPr="00576A88">
          <w:rPr>
            <w:rFonts w:ascii="inherit" w:eastAsia="新細明體" w:hAnsi="inherit" w:cs="Segoe UI"/>
            <w:color w:val="3366CC"/>
            <w:kern w:val="0"/>
            <w:szCs w:val="24"/>
            <w:u w:val="single"/>
            <w:bdr w:val="none" w:sz="0" w:space="0" w:color="auto" w:frame="1"/>
          </w:rPr>
          <w:t>波蘭家鄉軍</w:t>
        </w:r>
      </w:hyperlink>
      <w:r w:rsidRPr="00576A88">
        <w:rPr>
          <w:rFonts w:ascii="inherit" w:eastAsia="新細明體" w:hAnsi="inherit" w:cs="Segoe UI"/>
          <w:color w:val="202122"/>
          <w:kern w:val="0"/>
          <w:szCs w:val="24"/>
        </w:rPr>
        <w:t>成員開始展開</w:t>
      </w:r>
      <w:hyperlink r:id="rId1097" w:tooltip="暴風行動（頁面不存在）" w:history="1">
        <w:r w:rsidRPr="00576A88">
          <w:rPr>
            <w:rFonts w:ascii="inherit" w:eastAsia="新細明體" w:hAnsi="inherit" w:cs="Segoe UI"/>
            <w:color w:val="DD3333"/>
            <w:kern w:val="0"/>
            <w:szCs w:val="24"/>
            <w:u w:val="single"/>
            <w:bdr w:val="none" w:sz="0" w:space="0" w:color="auto" w:frame="1"/>
          </w:rPr>
          <w:t>暴風行動</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Operation Tempest</w:t>
      </w:r>
      <w:r w:rsidRPr="00576A88">
        <w:rPr>
          <w:rFonts w:ascii="inherit" w:eastAsia="新細明體" w:hAnsi="inherit" w:cs="Segoe UI"/>
          <w:color w:val="202122"/>
          <w:kern w:val="0"/>
          <w:szCs w:val="24"/>
        </w:rPr>
        <w:t>），其中又以</w:t>
      </w:r>
      <w:hyperlink r:id="rId1098" w:tooltip="華沙起義" w:history="1">
        <w:r w:rsidRPr="00576A88">
          <w:rPr>
            <w:rFonts w:ascii="inherit" w:eastAsia="新細明體" w:hAnsi="inherit" w:cs="Segoe UI"/>
            <w:color w:val="3366CC"/>
            <w:kern w:val="0"/>
            <w:szCs w:val="24"/>
            <w:u w:val="single"/>
            <w:bdr w:val="none" w:sz="0" w:space="0" w:color="auto" w:frame="1"/>
          </w:rPr>
          <w:t>華沙</w:t>
        </w:r>
      </w:hyperlink>
      <w:r w:rsidRPr="00576A88">
        <w:rPr>
          <w:rFonts w:ascii="inherit" w:eastAsia="新細明體" w:hAnsi="inherit" w:cs="Segoe UI"/>
          <w:color w:val="202122"/>
          <w:kern w:val="0"/>
          <w:szCs w:val="24"/>
        </w:rPr>
        <w:t>和</w:t>
      </w:r>
      <w:hyperlink r:id="rId1099" w:tooltip="斯洛伐克民族起義" w:history="1">
        <w:r w:rsidRPr="00576A88">
          <w:rPr>
            <w:rFonts w:ascii="inherit" w:eastAsia="新細明體" w:hAnsi="inherit" w:cs="Segoe UI"/>
            <w:color w:val="3366CC"/>
            <w:kern w:val="0"/>
            <w:szCs w:val="24"/>
            <w:u w:val="single"/>
            <w:bdr w:val="none" w:sz="0" w:space="0" w:color="auto" w:frame="1"/>
          </w:rPr>
          <w:t>斯</w:t>
        </w:r>
        <w:proofErr w:type="gramStart"/>
        <w:r w:rsidRPr="00576A88">
          <w:rPr>
            <w:rFonts w:ascii="inherit" w:eastAsia="新細明體" w:hAnsi="inherit" w:cs="Segoe UI"/>
            <w:color w:val="3366CC"/>
            <w:kern w:val="0"/>
            <w:szCs w:val="24"/>
            <w:u w:val="single"/>
            <w:bdr w:val="none" w:sz="0" w:space="0" w:color="auto" w:frame="1"/>
          </w:rPr>
          <w:t>洛</w:t>
        </w:r>
        <w:proofErr w:type="gramEnd"/>
        <w:r w:rsidRPr="00576A88">
          <w:rPr>
            <w:rFonts w:ascii="inherit" w:eastAsia="新細明體" w:hAnsi="inherit" w:cs="Segoe UI"/>
            <w:color w:val="3366CC"/>
            <w:kern w:val="0"/>
            <w:szCs w:val="24"/>
            <w:u w:val="single"/>
            <w:bdr w:val="none" w:sz="0" w:space="0" w:color="auto" w:frame="1"/>
          </w:rPr>
          <w:t>伐克南部地區</w:t>
        </w:r>
      </w:hyperlink>
      <w:r w:rsidRPr="00576A88">
        <w:rPr>
          <w:rFonts w:ascii="inherit" w:eastAsia="新細明體" w:hAnsi="inherit" w:cs="Segoe UI"/>
          <w:color w:val="202122"/>
          <w:kern w:val="0"/>
          <w:szCs w:val="24"/>
        </w:rPr>
        <w:t>的反抗聲勢最大。然而在蘇聯沒有積極提供協助的情況下，這些反抗行動紛紛遭到德軍部隊的鎮壓</w:t>
      </w:r>
      <w:hyperlink r:id="rId1100" w:anchor="cite_note-241" w:history="1">
        <w:r w:rsidRPr="00576A88">
          <w:rPr>
            <w:rFonts w:ascii="inherit" w:eastAsia="新細明體" w:hAnsi="inherit" w:cs="Segoe UI"/>
            <w:color w:val="3366CC"/>
            <w:kern w:val="0"/>
            <w:sz w:val="18"/>
            <w:szCs w:val="18"/>
            <w:u w:val="single"/>
            <w:bdr w:val="none" w:sz="0" w:space="0" w:color="auto" w:frame="1"/>
          </w:rPr>
          <w:t>[233]</w:t>
        </w:r>
      </w:hyperlink>
      <w:r w:rsidRPr="00576A88">
        <w:rPr>
          <w:rFonts w:ascii="inherit" w:eastAsia="新細明體" w:hAnsi="inherit" w:cs="Segoe UI"/>
          <w:color w:val="202122"/>
          <w:kern w:val="0"/>
          <w:szCs w:val="24"/>
        </w:rPr>
        <w:t>。隨後</w:t>
      </w:r>
      <w:hyperlink r:id="rId1101" w:tooltip="蘇聯紅軍" w:history="1">
        <w:r w:rsidRPr="00576A88">
          <w:rPr>
            <w:rFonts w:ascii="inherit" w:eastAsia="新細明體" w:hAnsi="inherit" w:cs="Segoe UI"/>
            <w:color w:val="3366CC"/>
            <w:kern w:val="0"/>
            <w:szCs w:val="24"/>
            <w:u w:val="single"/>
            <w:bdr w:val="none" w:sz="0" w:space="0" w:color="auto" w:frame="1"/>
          </w:rPr>
          <w:t>蘇聯紅軍</w:t>
        </w:r>
      </w:hyperlink>
      <w:r w:rsidRPr="00576A88">
        <w:rPr>
          <w:rFonts w:ascii="inherit" w:eastAsia="新細明體" w:hAnsi="inherit" w:cs="Segoe UI"/>
          <w:color w:val="202122"/>
          <w:kern w:val="0"/>
          <w:szCs w:val="24"/>
        </w:rPr>
        <w:t>戰略性</w:t>
      </w:r>
      <w:hyperlink r:id="rId1102" w:tooltip="雅西-奇西瑙攻勢 (1944年8月)" w:history="1">
        <w:r w:rsidRPr="00576A88">
          <w:rPr>
            <w:rFonts w:ascii="inherit" w:eastAsia="新細明體" w:hAnsi="inherit" w:cs="Segoe UI"/>
            <w:color w:val="3366CC"/>
            <w:kern w:val="0"/>
            <w:szCs w:val="24"/>
            <w:u w:val="single"/>
            <w:bdr w:val="none" w:sz="0" w:space="0" w:color="auto" w:frame="1"/>
          </w:rPr>
          <w:t>包圍</w:t>
        </w:r>
      </w:hyperlink>
      <w:r w:rsidRPr="00576A88">
        <w:rPr>
          <w:rFonts w:ascii="inherit" w:eastAsia="新細明體" w:hAnsi="inherit" w:cs="Segoe UI"/>
          <w:color w:val="202122"/>
          <w:kern w:val="0"/>
          <w:szCs w:val="24"/>
        </w:rPr>
        <w:t>並殲滅了佈署在羅馬尼亞東部的德國</w:t>
      </w:r>
      <w:hyperlink r:id="rId1103" w:tooltip="南烏克蘭集團軍" w:history="1">
        <w:r w:rsidRPr="00576A88">
          <w:rPr>
            <w:rFonts w:ascii="inherit" w:eastAsia="新細明體" w:hAnsi="inherit" w:cs="Segoe UI"/>
            <w:color w:val="3366CC"/>
            <w:kern w:val="0"/>
            <w:szCs w:val="24"/>
            <w:u w:val="single"/>
            <w:bdr w:val="none" w:sz="0" w:space="0" w:color="auto" w:frame="1"/>
          </w:rPr>
          <w:t>南烏克蘭集團軍</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Army Group South Ukraine</w:t>
      </w:r>
      <w:r w:rsidRPr="00576A88">
        <w:rPr>
          <w:rFonts w:ascii="inherit" w:eastAsia="新細明體" w:hAnsi="inherit" w:cs="Segoe UI"/>
          <w:color w:val="202122"/>
          <w:kern w:val="0"/>
          <w:szCs w:val="24"/>
        </w:rPr>
        <w:t>）部隊，並促使</w:t>
      </w:r>
      <w:r w:rsidRPr="00576A88">
        <w:rPr>
          <w:rFonts w:ascii="inherit" w:eastAsia="新細明體" w:hAnsi="inherit" w:cs="Segoe UI"/>
          <w:color w:val="202122"/>
          <w:kern w:val="0"/>
          <w:szCs w:val="24"/>
        </w:rPr>
        <w:t>8</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23</w:t>
      </w:r>
      <w:r w:rsidRPr="00576A88">
        <w:rPr>
          <w:rFonts w:ascii="inherit" w:eastAsia="新細明體" w:hAnsi="inherit" w:cs="Segoe UI"/>
          <w:color w:val="202122"/>
          <w:kern w:val="0"/>
          <w:szCs w:val="24"/>
        </w:rPr>
        <w:t>日</w:t>
      </w:r>
      <w:hyperlink r:id="rId1104" w:tooltip="羅馬尼亞王國" w:history="1">
        <w:r w:rsidRPr="00576A88">
          <w:rPr>
            <w:rFonts w:ascii="inherit" w:eastAsia="新細明體" w:hAnsi="inherit" w:cs="Segoe UI"/>
            <w:color w:val="3366CC"/>
            <w:kern w:val="0"/>
            <w:szCs w:val="24"/>
            <w:u w:val="single"/>
            <w:bdr w:val="none" w:sz="0" w:space="0" w:color="auto" w:frame="1"/>
          </w:rPr>
          <w:t>羅馬尼亞王國</w:t>
        </w:r>
      </w:hyperlink>
      <w:hyperlink r:id="rId1105" w:tooltip="羅馬尼亞國王" w:history="1">
        <w:r w:rsidRPr="00576A88">
          <w:rPr>
            <w:rFonts w:ascii="inherit" w:eastAsia="新細明體" w:hAnsi="inherit" w:cs="Segoe UI"/>
            <w:color w:val="3366CC"/>
            <w:kern w:val="0"/>
            <w:szCs w:val="24"/>
            <w:u w:val="single"/>
            <w:bdr w:val="none" w:sz="0" w:space="0" w:color="auto" w:frame="1"/>
          </w:rPr>
          <w:t>國王</w:t>
        </w:r>
      </w:hyperlink>
      <w:hyperlink r:id="rId1106" w:tooltip="米哈伊一世政變" w:history="1">
        <w:proofErr w:type="gramStart"/>
        <w:r w:rsidRPr="00576A88">
          <w:rPr>
            <w:rFonts w:ascii="inherit" w:eastAsia="新細明體" w:hAnsi="inherit" w:cs="Segoe UI"/>
            <w:color w:val="3366CC"/>
            <w:kern w:val="0"/>
            <w:szCs w:val="24"/>
            <w:u w:val="single"/>
            <w:bdr w:val="none" w:sz="0" w:space="0" w:color="auto" w:frame="1"/>
          </w:rPr>
          <w:t>米哈伊</w:t>
        </w:r>
        <w:proofErr w:type="gramEnd"/>
        <w:r w:rsidRPr="00576A88">
          <w:rPr>
            <w:rFonts w:ascii="inherit" w:eastAsia="新細明體" w:hAnsi="inherit" w:cs="Segoe UI"/>
            <w:color w:val="3366CC"/>
            <w:kern w:val="0"/>
            <w:szCs w:val="24"/>
            <w:u w:val="single"/>
            <w:bdr w:val="none" w:sz="0" w:space="0" w:color="auto" w:frame="1"/>
          </w:rPr>
          <w:t>一世政變</w:t>
        </w:r>
      </w:hyperlink>
      <w:proofErr w:type="gramStart"/>
      <w:r w:rsidRPr="00576A88">
        <w:rPr>
          <w:rFonts w:ascii="inherit" w:eastAsia="新細明體" w:hAnsi="inherit" w:cs="Segoe UI"/>
          <w:color w:val="202122"/>
          <w:kern w:val="0"/>
          <w:szCs w:val="24"/>
        </w:rPr>
        <w:t>拘捕親德總理</w:t>
      </w:r>
      <w:proofErr w:type="gramEnd"/>
      <w:r w:rsidRPr="00576A88">
        <w:rPr>
          <w:rFonts w:ascii="inherit" w:eastAsia="新細明體" w:hAnsi="inherit" w:cs="Segoe UI"/>
          <w:color w:val="202122"/>
          <w:kern w:val="0"/>
          <w:szCs w:val="24"/>
        </w:rPr>
        <w:t>安東</w:t>
      </w:r>
      <w:proofErr w:type="gramStart"/>
      <w:r w:rsidRPr="00576A88">
        <w:rPr>
          <w:rFonts w:ascii="inherit" w:eastAsia="新細明體" w:hAnsi="inherit" w:cs="Segoe UI"/>
          <w:color w:val="202122"/>
          <w:kern w:val="0"/>
          <w:szCs w:val="24"/>
        </w:rPr>
        <w:t>內斯庫</w:t>
      </w:r>
      <w:proofErr w:type="gramEnd"/>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9</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8</w:t>
      </w:r>
      <w:r w:rsidRPr="00576A88">
        <w:rPr>
          <w:rFonts w:ascii="inherit" w:eastAsia="新細明體" w:hAnsi="inherit" w:cs="Segoe UI"/>
          <w:color w:val="202122"/>
          <w:kern w:val="0"/>
          <w:szCs w:val="24"/>
        </w:rPr>
        <w:t>日</w:t>
      </w:r>
      <w:hyperlink r:id="rId1107" w:tooltip="保加利亞王國" w:history="1">
        <w:r w:rsidRPr="00576A88">
          <w:rPr>
            <w:rFonts w:ascii="inherit" w:eastAsia="新細明體" w:hAnsi="inherit" w:cs="Segoe UI"/>
            <w:color w:val="3366CC"/>
            <w:kern w:val="0"/>
            <w:szCs w:val="24"/>
            <w:u w:val="single"/>
            <w:bdr w:val="none" w:sz="0" w:space="0" w:color="auto" w:frame="1"/>
          </w:rPr>
          <w:t>保加利亞王國</w:t>
        </w:r>
      </w:hyperlink>
      <w:r w:rsidRPr="00576A88">
        <w:rPr>
          <w:rFonts w:ascii="inherit" w:eastAsia="新細明體" w:hAnsi="inherit" w:cs="Segoe UI"/>
          <w:color w:val="202122"/>
          <w:kern w:val="0"/>
          <w:szCs w:val="24"/>
        </w:rPr>
        <w:t>當地發生政變：蘇聯支持下的</w:t>
      </w:r>
      <w:hyperlink r:id="rId1108" w:tooltip="保加利亞共產黨" w:history="1">
        <w:r w:rsidRPr="00576A88">
          <w:rPr>
            <w:rFonts w:ascii="inherit" w:eastAsia="新細明體" w:hAnsi="inherit" w:cs="Segoe UI"/>
            <w:color w:val="3366CC"/>
            <w:kern w:val="0"/>
            <w:szCs w:val="24"/>
            <w:u w:val="single"/>
            <w:bdr w:val="none" w:sz="0" w:space="0" w:color="auto" w:frame="1"/>
          </w:rPr>
          <w:t>保共</w:t>
        </w:r>
      </w:hyperlink>
      <w:r w:rsidRPr="00576A88">
        <w:rPr>
          <w:rFonts w:ascii="inherit" w:eastAsia="新細明體" w:hAnsi="inherit" w:cs="Segoe UI"/>
          <w:color w:val="202122"/>
          <w:kern w:val="0"/>
          <w:szCs w:val="24"/>
        </w:rPr>
        <w:t>推翻了</w:t>
      </w:r>
      <w:hyperlink r:id="rId1109" w:tooltip="薩克森-科堡-哥達王朝" w:history="1">
        <w:r w:rsidRPr="00576A88">
          <w:rPr>
            <w:rFonts w:ascii="inherit" w:eastAsia="新細明體" w:hAnsi="inherit" w:cs="Segoe UI"/>
            <w:color w:val="3366CC"/>
            <w:kern w:val="0"/>
            <w:szCs w:val="24"/>
            <w:u w:val="single"/>
            <w:bdr w:val="none" w:sz="0" w:space="0" w:color="auto" w:frame="1"/>
          </w:rPr>
          <w:t>保加利亞王室</w:t>
        </w:r>
      </w:hyperlink>
      <w:r w:rsidRPr="00576A88">
        <w:rPr>
          <w:rFonts w:ascii="inherit" w:eastAsia="新細明體" w:hAnsi="inherit" w:cs="Segoe UI"/>
          <w:color w:val="202122"/>
          <w:kern w:val="0"/>
          <w:szCs w:val="24"/>
        </w:rPr>
        <w:t>，年僅</w:t>
      </w:r>
      <w:r w:rsidRPr="00576A88">
        <w:rPr>
          <w:rFonts w:ascii="inherit" w:eastAsia="新細明體" w:hAnsi="inherit" w:cs="Segoe UI"/>
          <w:color w:val="202122"/>
          <w:kern w:val="0"/>
          <w:szCs w:val="24"/>
        </w:rPr>
        <w:t>6</w:t>
      </w:r>
      <w:r w:rsidRPr="00576A88">
        <w:rPr>
          <w:rFonts w:ascii="inherit" w:eastAsia="新細明體" w:hAnsi="inherit" w:cs="Segoe UI"/>
          <w:color w:val="202122"/>
          <w:kern w:val="0"/>
          <w:szCs w:val="24"/>
        </w:rPr>
        <w:t>歲的沙皇</w:t>
      </w:r>
      <w:hyperlink r:id="rId1110" w:tooltip="西美昂二世" w:history="1">
        <w:proofErr w:type="gramStart"/>
        <w:r w:rsidRPr="00576A88">
          <w:rPr>
            <w:rFonts w:ascii="inherit" w:eastAsia="新細明體" w:hAnsi="inherit" w:cs="Segoe UI"/>
            <w:color w:val="3366CC"/>
            <w:kern w:val="0"/>
            <w:szCs w:val="24"/>
            <w:u w:val="single"/>
            <w:bdr w:val="none" w:sz="0" w:space="0" w:color="auto" w:frame="1"/>
          </w:rPr>
          <w:t>西</w:t>
        </w:r>
        <w:r w:rsidRPr="00576A88">
          <w:rPr>
            <w:rFonts w:ascii="inherit" w:eastAsia="新細明體" w:hAnsi="inherit" w:cs="Segoe UI"/>
            <w:color w:val="3366CC"/>
            <w:kern w:val="0"/>
            <w:szCs w:val="24"/>
            <w:u w:val="single"/>
            <w:bdr w:val="none" w:sz="0" w:space="0" w:color="auto" w:frame="1"/>
          </w:rPr>
          <w:lastRenderedPageBreak/>
          <w:t>美昂二世</w:t>
        </w:r>
        <w:proofErr w:type="gramEnd"/>
      </w:hyperlink>
      <w:r w:rsidRPr="00576A88">
        <w:rPr>
          <w:rFonts w:ascii="inherit" w:eastAsia="新細明體" w:hAnsi="inherit" w:cs="Segoe UI"/>
          <w:color w:val="202122"/>
          <w:kern w:val="0"/>
          <w:szCs w:val="24"/>
        </w:rPr>
        <w:t>被驅逐，攝政王</w:t>
      </w:r>
      <w:hyperlink r:id="rId1111" w:tooltip="基里爾王子 (保加利亞)" w:history="1">
        <w:r w:rsidRPr="00576A88">
          <w:rPr>
            <w:rFonts w:ascii="inherit" w:eastAsia="新細明體" w:hAnsi="inherit" w:cs="Segoe UI"/>
            <w:color w:val="3366CC"/>
            <w:kern w:val="0"/>
            <w:szCs w:val="24"/>
            <w:u w:val="single"/>
            <w:bdr w:val="none" w:sz="0" w:space="0" w:color="auto" w:frame="1"/>
          </w:rPr>
          <w:t>基里爾王子</w:t>
        </w:r>
      </w:hyperlink>
      <w:r w:rsidRPr="00576A88">
        <w:rPr>
          <w:rFonts w:ascii="inherit" w:eastAsia="新細明體" w:hAnsi="inherit" w:cs="Segoe UI"/>
          <w:color w:val="202122"/>
          <w:kern w:val="0"/>
          <w:szCs w:val="24"/>
        </w:rPr>
        <w:t>則被槍決。</w:t>
      </w:r>
      <w:proofErr w:type="gramStart"/>
      <w:r w:rsidRPr="00576A88">
        <w:rPr>
          <w:rFonts w:ascii="inherit" w:eastAsia="新細明體" w:hAnsi="inherit" w:cs="Segoe UI"/>
          <w:color w:val="202122"/>
          <w:kern w:val="0"/>
          <w:szCs w:val="24"/>
        </w:rPr>
        <w:t>隨後這蘇軍</w:t>
      </w:r>
      <w:proofErr w:type="gramEnd"/>
      <w:r w:rsidRPr="00576A88">
        <w:rPr>
          <w:rFonts w:ascii="inherit" w:eastAsia="新細明體" w:hAnsi="inherit" w:cs="Segoe UI"/>
          <w:color w:val="202122"/>
          <w:kern w:val="0"/>
          <w:szCs w:val="24"/>
        </w:rPr>
        <w:t>佔領這兩</w:t>
      </w:r>
      <w:proofErr w:type="gramStart"/>
      <w:r w:rsidRPr="00576A88">
        <w:rPr>
          <w:rFonts w:ascii="inherit" w:eastAsia="新細明體" w:hAnsi="inherit" w:cs="Segoe UI"/>
          <w:color w:val="202122"/>
          <w:kern w:val="0"/>
          <w:szCs w:val="24"/>
        </w:rPr>
        <w:t>個</w:t>
      </w:r>
      <w:proofErr w:type="gramEnd"/>
      <w:r w:rsidRPr="00576A88">
        <w:rPr>
          <w:rFonts w:ascii="inherit" w:eastAsia="新細明體" w:hAnsi="inherit" w:cs="Segoe UI"/>
          <w:color w:val="202122"/>
          <w:kern w:val="0"/>
          <w:szCs w:val="24"/>
        </w:rPr>
        <w:t>國家便宣告加入同盟國的行列</w:t>
      </w:r>
      <w:hyperlink r:id="rId1112" w:anchor="cite_note-242" w:history="1">
        <w:r w:rsidRPr="00576A88">
          <w:rPr>
            <w:rFonts w:ascii="inherit" w:eastAsia="新細明體" w:hAnsi="inherit" w:cs="Segoe UI"/>
            <w:color w:val="3366CC"/>
            <w:kern w:val="0"/>
            <w:sz w:val="18"/>
            <w:szCs w:val="18"/>
            <w:u w:val="single"/>
            <w:bdr w:val="none" w:sz="0" w:space="0" w:color="auto" w:frame="1"/>
          </w:rPr>
          <w:t>[234]</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7A64197A" wp14:editId="6D325787">
            <wp:extent cx="2381250" cy="1670050"/>
            <wp:effectExtent l="0" t="0" r="0" b="6350"/>
            <wp:docPr id="40" name="圖片 40" descr="https://upload.wikimedia.org/wikipedia/commons/thumb/8/89/Lowering_the_flag_on_Zuikaku.jpg/250px-Lowering_the_flag_on_Zuikaku.jpg">
              <a:hlinkClick xmlns:a="http://schemas.openxmlformats.org/drawingml/2006/main" r:id="rId1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pload.wikimedia.org/wikipedia/commons/thumb/8/89/Lowering_the_flag_on_Zuikaku.jpg/250px-Lowering_the_flag_on_Zuikaku.jpg">
                      <a:hlinkClick r:id="rId1113"/>
                    </pic:cNvPr>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2381250" cy="16700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1944</w:t>
      </w:r>
      <w:r w:rsidRPr="00576A88">
        <w:rPr>
          <w:rFonts w:ascii="inherit" w:eastAsia="新細明體" w:hAnsi="inherit" w:cs="Segoe UI"/>
          <w:color w:val="54595D"/>
          <w:kern w:val="0"/>
          <w:szCs w:val="24"/>
        </w:rPr>
        <w:t>年</w:t>
      </w:r>
      <w:r w:rsidRPr="00576A88">
        <w:rPr>
          <w:rFonts w:ascii="inherit" w:eastAsia="新細明體" w:hAnsi="inherit" w:cs="Segoe UI"/>
          <w:color w:val="54595D"/>
          <w:kern w:val="0"/>
          <w:szCs w:val="24"/>
        </w:rPr>
        <w:t>10</w:t>
      </w:r>
      <w:r w:rsidRPr="00576A88">
        <w:rPr>
          <w:rFonts w:ascii="inherit" w:eastAsia="新細明體" w:hAnsi="inherit" w:cs="Segoe UI"/>
          <w:color w:val="54595D"/>
          <w:kern w:val="0"/>
          <w:szCs w:val="24"/>
        </w:rPr>
        <w:t>月</w:t>
      </w:r>
      <w:r w:rsidRPr="00576A88">
        <w:rPr>
          <w:rFonts w:ascii="inherit" w:eastAsia="新細明體" w:hAnsi="inherit" w:cs="Segoe UI"/>
          <w:color w:val="54595D"/>
          <w:kern w:val="0"/>
          <w:szCs w:val="24"/>
        </w:rPr>
        <w:t>25</w:t>
      </w:r>
      <w:r w:rsidRPr="00576A88">
        <w:rPr>
          <w:rFonts w:ascii="inherit" w:eastAsia="新細明體" w:hAnsi="inherit" w:cs="Segoe UI"/>
          <w:color w:val="54595D"/>
          <w:kern w:val="0"/>
          <w:szCs w:val="24"/>
        </w:rPr>
        <w:t>日，</w:t>
      </w:r>
      <w:hyperlink r:id="rId1115" w:tooltip="瑞鶴號航空母艦" w:history="1">
        <w:proofErr w:type="gramStart"/>
        <w:r w:rsidRPr="00576A88">
          <w:rPr>
            <w:rFonts w:ascii="inherit" w:eastAsia="新細明體" w:hAnsi="inherit" w:cs="Segoe UI"/>
            <w:color w:val="3366CC"/>
            <w:kern w:val="0"/>
            <w:sz w:val="20"/>
            <w:szCs w:val="20"/>
            <w:u w:val="single"/>
            <w:bdr w:val="none" w:sz="0" w:space="0" w:color="auto" w:frame="1"/>
          </w:rPr>
          <w:t>瑞鶴號</w:t>
        </w:r>
        <w:proofErr w:type="gramEnd"/>
        <w:r w:rsidRPr="00576A88">
          <w:rPr>
            <w:rFonts w:ascii="inherit" w:eastAsia="新細明體" w:hAnsi="inherit" w:cs="Segoe UI"/>
            <w:color w:val="3366CC"/>
            <w:kern w:val="0"/>
            <w:sz w:val="20"/>
            <w:szCs w:val="20"/>
            <w:u w:val="single"/>
            <w:bdr w:val="none" w:sz="0" w:space="0" w:color="auto" w:frame="1"/>
          </w:rPr>
          <w:t>航空母艦</w:t>
        </w:r>
      </w:hyperlink>
      <w:r w:rsidRPr="00576A88">
        <w:rPr>
          <w:rFonts w:ascii="inherit" w:eastAsia="新細明體" w:hAnsi="inherit" w:cs="Segoe UI"/>
          <w:color w:val="54595D"/>
          <w:kern w:val="0"/>
          <w:szCs w:val="24"/>
        </w:rPr>
        <w:t>在</w:t>
      </w:r>
      <w:hyperlink r:id="rId1116" w:tooltip="雷伊泰灣海戰" w:history="1">
        <w:r w:rsidRPr="00576A88">
          <w:rPr>
            <w:rFonts w:ascii="inherit" w:eastAsia="新細明體" w:hAnsi="inherit" w:cs="Segoe UI"/>
            <w:color w:val="3366CC"/>
            <w:kern w:val="0"/>
            <w:sz w:val="20"/>
            <w:szCs w:val="20"/>
            <w:u w:val="single"/>
            <w:bdr w:val="none" w:sz="0" w:space="0" w:color="auto" w:frame="1"/>
          </w:rPr>
          <w:t>雷伊泰灣海戰</w:t>
        </w:r>
      </w:hyperlink>
      <w:r w:rsidRPr="00576A88">
        <w:rPr>
          <w:rFonts w:ascii="inherit" w:eastAsia="新細明體" w:hAnsi="inherit" w:cs="Segoe UI"/>
          <w:color w:val="54595D"/>
          <w:kern w:val="0"/>
          <w:szCs w:val="24"/>
        </w:rPr>
        <w:t>即將沉沒時下達棄船命令</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1944</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9</w:t>
      </w:r>
      <w:r w:rsidRPr="00576A88">
        <w:rPr>
          <w:rFonts w:ascii="inherit" w:eastAsia="新細明體" w:hAnsi="inherit" w:cs="Segoe UI"/>
          <w:color w:val="202122"/>
          <w:kern w:val="0"/>
          <w:szCs w:val="24"/>
        </w:rPr>
        <w:t>月蘇聯部隊提前進入南斯拉夫，這項作法一方面成功逼使</w:t>
      </w:r>
      <w:hyperlink r:id="rId1117" w:tooltip="軸心國佔領希臘時期" w:history="1">
        <w:r w:rsidRPr="00576A88">
          <w:rPr>
            <w:rFonts w:ascii="inherit" w:eastAsia="新細明體" w:hAnsi="inherit" w:cs="Segoe UI"/>
            <w:color w:val="3366CC"/>
            <w:kern w:val="0"/>
            <w:szCs w:val="24"/>
            <w:u w:val="single"/>
            <w:bdr w:val="none" w:sz="0" w:space="0" w:color="auto" w:frame="1"/>
          </w:rPr>
          <w:t>佔領希臘</w:t>
        </w:r>
      </w:hyperlink>
      <w:r w:rsidRPr="00576A88">
        <w:rPr>
          <w:rFonts w:ascii="inherit" w:eastAsia="新細明體" w:hAnsi="inherit" w:cs="Segoe UI"/>
          <w:color w:val="202122"/>
          <w:kern w:val="0"/>
          <w:szCs w:val="24"/>
        </w:rPr>
        <w:t>的德國部隊</w:t>
      </w:r>
      <w:proofErr w:type="gramStart"/>
      <w:r w:rsidRPr="00576A88">
        <w:rPr>
          <w:rFonts w:ascii="inherit" w:eastAsia="新細明體" w:hAnsi="inherit" w:cs="Segoe UI"/>
          <w:color w:val="202122"/>
          <w:kern w:val="0"/>
          <w:szCs w:val="24"/>
        </w:rPr>
        <w:t>迫</w:t>
      </w:r>
      <w:proofErr w:type="gramEnd"/>
      <w:r w:rsidRPr="00576A88">
        <w:rPr>
          <w:rFonts w:ascii="inherit" w:eastAsia="新細明體" w:hAnsi="inherit" w:cs="Segoe UI"/>
          <w:color w:val="202122"/>
          <w:kern w:val="0"/>
          <w:szCs w:val="24"/>
        </w:rPr>
        <w:t>迅速撤離外，另一方面也促使</w:t>
      </w:r>
      <w:hyperlink r:id="rId1118" w:tooltip="納粹德國佔領阿爾巴尼亞（頁面不存在）" w:history="1">
        <w:r w:rsidRPr="00576A88">
          <w:rPr>
            <w:rFonts w:ascii="inherit" w:eastAsia="新細明體" w:hAnsi="inherit" w:cs="Segoe UI"/>
            <w:color w:val="DD3333"/>
            <w:kern w:val="0"/>
            <w:szCs w:val="24"/>
            <w:u w:val="single"/>
            <w:bdr w:val="none" w:sz="0" w:space="0" w:color="auto" w:frame="1"/>
          </w:rPr>
          <w:t>阿爾巴尼亞</w:t>
        </w:r>
      </w:hyperlink>
      <w:r w:rsidRPr="00576A88">
        <w:rPr>
          <w:rFonts w:ascii="inherit" w:eastAsia="新細明體" w:hAnsi="inherit" w:cs="Segoe UI"/>
          <w:color w:val="202122"/>
          <w:kern w:val="0"/>
          <w:szCs w:val="24"/>
        </w:rPr>
        <w:t>和</w:t>
      </w:r>
      <w:hyperlink r:id="rId1119" w:tooltip="南斯拉夫人民解放戰爭" w:history="1">
        <w:r w:rsidRPr="00576A88">
          <w:rPr>
            <w:rFonts w:ascii="inherit" w:eastAsia="新細明體" w:hAnsi="inherit" w:cs="Segoe UI"/>
            <w:color w:val="3366CC"/>
            <w:kern w:val="0"/>
            <w:szCs w:val="24"/>
            <w:u w:val="single"/>
            <w:bdr w:val="none" w:sz="0" w:space="0" w:color="auto" w:frame="1"/>
          </w:rPr>
          <w:t>南斯拉夫</w:t>
        </w:r>
      </w:hyperlink>
      <w:r w:rsidRPr="00576A88">
        <w:rPr>
          <w:rFonts w:ascii="inherit" w:eastAsia="新細明體" w:hAnsi="inherit" w:cs="Segoe UI"/>
          <w:color w:val="202122"/>
          <w:kern w:val="0"/>
          <w:szCs w:val="24"/>
        </w:rPr>
        <w:t>的軸心國部隊遭到孤立</w:t>
      </w:r>
      <w:hyperlink r:id="rId1120" w:anchor="cite_note-243" w:history="1">
        <w:r w:rsidRPr="00576A88">
          <w:rPr>
            <w:rFonts w:ascii="inherit" w:eastAsia="新細明體" w:hAnsi="inherit" w:cs="Segoe UI"/>
            <w:color w:val="3366CC"/>
            <w:kern w:val="0"/>
            <w:sz w:val="18"/>
            <w:szCs w:val="18"/>
            <w:u w:val="single"/>
            <w:bdr w:val="none" w:sz="0" w:space="0" w:color="auto" w:frame="1"/>
          </w:rPr>
          <w:t>[235]</w:t>
        </w:r>
      </w:hyperlink>
      <w:r w:rsidRPr="00576A88">
        <w:rPr>
          <w:rFonts w:ascii="inherit" w:eastAsia="新細明體" w:hAnsi="inherit" w:cs="Segoe UI"/>
          <w:color w:val="202122"/>
          <w:kern w:val="0"/>
          <w:szCs w:val="24"/>
        </w:rPr>
        <w:t>。為此自</w:t>
      </w:r>
      <w:r w:rsidRPr="00576A88">
        <w:rPr>
          <w:rFonts w:ascii="inherit" w:eastAsia="新細明體" w:hAnsi="inherit" w:cs="Segoe UI"/>
          <w:color w:val="202122"/>
          <w:kern w:val="0"/>
          <w:szCs w:val="24"/>
        </w:rPr>
        <w:t>1941</w:t>
      </w:r>
      <w:r w:rsidRPr="00576A88">
        <w:rPr>
          <w:rFonts w:ascii="inherit" w:eastAsia="新細明體" w:hAnsi="inherit" w:cs="Segoe UI"/>
          <w:color w:val="202122"/>
          <w:kern w:val="0"/>
          <w:szCs w:val="24"/>
        </w:rPr>
        <w:t>年開始領導共產黨</w:t>
      </w:r>
      <w:hyperlink r:id="rId1121" w:tooltip="南斯拉夫人民民族解放軍及黨衛隊" w:history="1">
        <w:r w:rsidRPr="00576A88">
          <w:rPr>
            <w:rFonts w:ascii="inherit" w:eastAsia="新細明體" w:hAnsi="inherit" w:cs="Segoe UI"/>
            <w:color w:val="3366CC"/>
            <w:kern w:val="0"/>
            <w:szCs w:val="24"/>
            <w:u w:val="single"/>
            <w:bdr w:val="none" w:sz="0" w:space="0" w:color="auto" w:frame="1"/>
          </w:rPr>
          <w:t>游擊隊</w:t>
        </w:r>
      </w:hyperlink>
      <w:r w:rsidRPr="00576A88">
        <w:rPr>
          <w:rFonts w:ascii="inherit" w:eastAsia="新細明體" w:hAnsi="inherit" w:cs="Segoe UI"/>
          <w:color w:val="202122"/>
          <w:kern w:val="0"/>
          <w:szCs w:val="24"/>
        </w:rPr>
        <w:t>的</w:t>
      </w:r>
      <w:hyperlink r:id="rId1122" w:tooltip="約瑟普·布羅茲·狄托" w:history="1">
        <w:r w:rsidRPr="00576A88">
          <w:rPr>
            <w:rFonts w:ascii="inherit" w:eastAsia="新細明體" w:hAnsi="inherit" w:cs="Segoe UI"/>
            <w:color w:val="3366CC"/>
            <w:kern w:val="0"/>
            <w:szCs w:val="24"/>
            <w:u w:val="single"/>
            <w:bdr w:val="none" w:sz="0" w:space="0" w:color="auto" w:frame="1"/>
          </w:rPr>
          <w:t>約瑟普</w:t>
        </w:r>
        <w:r w:rsidRPr="00576A88">
          <w:rPr>
            <w:rFonts w:ascii="inherit" w:eastAsia="新細明體" w:hAnsi="inherit" w:cs="Segoe UI"/>
            <w:color w:val="3366CC"/>
            <w:kern w:val="0"/>
            <w:szCs w:val="24"/>
            <w:u w:val="single"/>
            <w:bdr w:val="none" w:sz="0" w:space="0" w:color="auto" w:frame="1"/>
          </w:rPr>
          <w:t>·</w:t>
        </w:r>
        <w:r w:rsidRPr="00576A88">
          <w:rPr>
            <w:rFonts w:ascii="inherit" w:eastAsia="新細明體" w:hAnsi="inherit" w:cs="Segoe UI"/>
            <w:color w:val="3366CC"/>
            <w:kern w:val="0"/>
            <w:szCs w:val="24"/>
            <w:u w:val="single"/>
            <w:bdr w:val="none" w:sz="0" w:space="0" w:color="auto" w:frame="1"/>
          </w:rPr>
          <w:t>布羅茲</w:t>
        </w:r>
        <w:r w:rsidRPr="00576A88">
          <w:rPr>
            <w:rFonts w:ascii="inherit" w:eastAsia="新細明體" w:hAnsi="inherit" w:cs="Segoe UI"/>
            <w:color w:val="3366CC"/>
            <w:kern w:val="0"/>
            <w:szCs w:val="24"/>
            <w:u w:val="single"/>
            <w:bdr w:val="none" w:sz="0" w:space="0" w:color="auto" w:frame="1"/>
          </w:rPr>
          <w:t>·</w:t>
        </w:r>
        <w:r w:rsidRPr="00576A88">
          <w:rPr>
            <w:rFonts w:ascii="inherit" w:eastAsia="新細明體" w:hAnsi="inherit" w:cs="Segoe UI"/>
            <w:color w:val="3366CC"/>
            <w:kern w:val="0"/>
            <w:szCs w:val="24"/>
            <w:u w:val="single"/>
            <w:bdr w:val="none" w:sz="0" w:space="0" w:color="auto" w:frame="1"/>
          </w:rPr>
          <w:t>狄托</w:t>
        </w:r>
      </w:hyperlink>
      <w:r w:rsidRPr="00576A88">
        <w:rPr>
          <w:rFonts w:ascii="inherit" w:eastAsia="新細明體" w:hAnsi="inherit" w:cs="Segoe UI"/>
          <w:color w:val="202122"/>
          <w:kern w:val="0"/>
          <w:szCs w:val="24"/>
        </w:rPr>
        <w:t>開始進行更大規模的</w:t>
      </w:r>
      <w:hyperlink r:id="rId1123" w:anchor="%E5%8D%97%E6%96%AF%E6%8B%89%E5%A4%AB%E9%81%8A%E6%93%8A%E9%9A%8A%E7%9A%84%E5%85%A8%E9%9D%A2%E9%80%B2%E6%94%BB" w:tooltip="南斯拉夫人民解放戰爭" w:history="1">
        <w:r w:rsidRPr="00576A88">
          <w:rPr>
            <w:rFonts w:ascii="inherit" w:eastAsia="新細明體" w:hAnsi="inherit" w:cs="Segoe UI"/>
            <w:color w:val="3366CC"/>
            <w:kern w:val="0"/>
            <w:szCs w:val="24"/>
            <w:u w:val="single"/>
            <w:bdr w:val="none" w:sz="0" w:space="0" w:color="auto" w:frame="1"/>
          </w:rPr>
          <w:t>游擊行動</w:t>
        </w:r>
      </w:hyperlink>
      <w:r w:rsidRPr="00576A88">
        <w:rPr>
          <w:rFonts w:ascii="inherit" w:eastAsia="新細明體" w:hAnsi="inherit" w:cs="Segoe UI"/>
          <w:color w:val="202122"/>
          <w:kern w:val="0"/>
          <w:szCs w:val="24"/>
        </w:rPr>
        <w:t>，最終成功掌控南斯拉夫境內並且阻止德國部隊的進佔。另外蘇聯也提供少數資源協助在塞爾維亞北部的游擊隊反抗</w:t>
      </w:r>
      <w:hyperlink r:id="rId1124" w:tooltip="塞爾維亞救國政府" w:history="1">
        <w:r w:rsidRPr="00576A88">
          <w:rPr>
            <w:rFonts w:ascii="inherit" w:eastAsia="新細明體" w:hAnsi="inherit" w:cs="Segoe UI"/>
            <w:color w:val="3366CC"/>
            <w:kern w:val="0"/>
            <w:szCs w:val="24"/>
            <w:u w:val="single"/>
            <w:bdr w:val="none" w:sz="0" w:space="0" w:color="auto" w:frame="1"/>
          </w:rPr>
          <w:t>塞爾維亞救國政府</w:t>
        </w:r>
      </w:hyperlink>
      <w:r w:rsidRPr="00576A88">
        <w:rPr>
          <w:rFonts w:ascii="inherit" w:eastAsia="新細明體" w:hAnsi="inherit" w:cs="Segoe UI"/>
          <w:color w:val="202122"/>
          <w:kern w:val="0"/>
          <w:szCs w:val="24"/>
        </w:rPr>
        <w:t>部隊，最終兩者在</w:t>
      </w:r>
      <w:r w:rsidRPr="00576A88">
        <w:rPr>
          <w:rFonts w:ascii="inherit" w:eastAsia="新細明體" w:hAnsi="inherit" w:cs="Segoe UI"/>
          <w:color w:val="202122"/>
          <w:kern w:val="0"/>
          <w:szCs w:val="24"/>
        </w:rPr>
        <w:t>10</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20</w:t>
      </w:r>
      <w:r w:rsidRPr="00576A88">
        <w:rPr>
          <w:rFonts w:ascii="inherit" w:eastAsia="新細明體" w:hAnsi="inherit" w:cs="Segoe UI"/>
          <w:color w:val="202122"/>
          <w:kern w:val="0"/>
          <w:szCs w:val="24"/>
        </w:rPr>
        <w:t>日時一同</w:t>
      </w:r>
      <w:hyperlink r:id="rId1125" w:tooltip="貝爾格勒攻勢" w:history="1">
        <w:r w:rsidRPr="00576A88">
          <w:rPr>
            <w:rFonts w:ascii="inherit" w:eastAsia="新細明體" w:hAnsi="inherit" w:cs="Segoe UI"/>
            <w:color w:val="3366CC"/>
            <w:kern w:val="0"/>
            <w:szCs w:val="24"/>
            <w:u w:val="single"/>
            <w:bdr w:val="none" w:sz="0" w:space="0" w:color="auto" w:frame="1"/>
          </w:rPr>
          <w:t>解放首都貝爾格勒</w:t>
        </w:r>
      </w:hyperlink>
      <w:r w:rsidRPr="00576A88">
        <w:rPr>
          <w:rFonts w:ascii="inherit" w:eastAsia="新細明體" w:hAnsi="inherit" w:cs="Segoe UI"/>
          <w:color w:val="202122"/>
          <w:kern w:val="0"/>
          <w:szCs w:val="24"/>
        </w:rPr>
        <w:t>。幾天過後蘇聯發動</w:t>
      </w:r>
      <w:hyperlink r:id="rId1126" w:tooltip="布達佩斯攻勢" w:history="1">
        <w:r w:rsidRPr="00576A88">
          <w:rPr>
            <w:rFonts w:ascii="inherit" w:eastAsia="新細明體" w:hAnsi="inherit" w:cs="Segoe UI"/>
            <w:color w:val="3366CC"/>
            <w:kern w:val="0"/>
            <w:szCs w:val="24"/>
            <w:u w:val="single"/>
            <w:bdr w:val="none" w:sz="0" w:space="0" w:color="auto" w:frame="1"/>
          </w:rPr>
          <w:t>大規模進攻</w:t>
        </w:r>
      </w:hyperlink>
      <w:r w:rsidRPr="00576A88">
        <w:rPr>
          <w:rFonts w:ascii="inherit" w:eastAsia="新細明體" w:hAnsi="inherit" w:cs="Segoe UI"/>
          <w:color w:val="202122"/>
          <w:kern w:val="0"/>
          <w:szCs w:val="24"/>
        </w:rPr>
        <w:t>，並於</w:t>
      </w:r>
      <w:r w:rsidRPr="00576A88">
        <w:rPr>
          <w:rFonts w:ascii="inherit" w:eastAsia="新細明體" w:hAnsi="inherit" w:cs="Segoe UI"/>
          <w:color w:val="202122"/>
          <w:kern w:val="0"/>
          <w:szCs w:val="24"/>
        </w:rPr>
        <w:t>1945</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2</w:t>
      </w:r>
      <w:r w:rsidRPr="00576A88">
        <w:rPr>
          <w:rFonts w:ascii="inherit" w:eastAsia="新細明體" w:hAnsi="inherit" w:cs="Segoe UI"/>
          <w:color w:val="202122"/>
          <w:kern w:val="0"/>
          <w:szCs w:val="24"/>
        </w:rPr>
        <w:t>月攻陷德國邊境並</w:t>
      </w:r>
      <w:hyperlink r:id="rId1127" w:tooltip="布達佩斯圍城戰" w:history="1">
        <w:r w:rsidRPr="00576A88">
          <w:rPr>
            <w:rFonts w:ascii="inherit" w:eastAsia="新細明體" w:hAnsi="inherit" w:cs="Segoe UI"/>
            <w:color w:val="3366CC"/>
            <w:kern w:val="0"/>
            <w:szCs w:val="24"/>
            <w:u w:val="single"/>
            <w:bdr w:val="none" w:sz="0" w:space="0" w:color="auto" w:frame="1"/>
          </w:rPr>
          <w:t>占領</w:t>
        </w:r>
      </w:hyperlink>
      <w:r w:rsidRPr="00576A88">
        <w:rPr>
          <w:rFonts w:ascii="inherit" w:eastAsia="新細明體" w:hAnsi="inherit" w:cs="Segoe UI"/>
          <w:color w:val="202122"/>
          <w:kern w:val="0"/>
          <w:szCs w:val="24"/>
        </w:rPr>
        <w:t>匈牙利的重要城鎮布達佩斯</w:t>
      </w:r>
      <w:hyperlink r:id="rId1128" w:anchor="cite_note-244" w:history="1">
        <w:r w:rsidRPr="00576A88">
          <w:rPr>
            <w:rFonts w:ascii="inherit" w:eastAsia="新細明體" w:hAnsi="inherit" w:cs="Segoe UI"/>
            <w:color w:val="3366CC"/>
            <w:kern w:val="0"/>
            <w:sz w:val="18"/>
            <w:szCs w:val="18"/>
            <w:u w:val="single"/>
            <w:bdr w:val="none" w:sz="0" w:space="0" w:color="auto" w:frame="1"/>
          </w:rPr>
          <w:t>[236]</w:t>
        </w:r>
      </w:hyperlink>
      <w:r w:rsidRPr="00576A88">
        <w:rPr>
          <w:rFonts w:ascii="inherit" w:eastAsia="新細明體" w:hAnsi="inherit" w:cs="Segoe UI"/>
          <w:color w:val="202122"/>
          <w:kern w:val="0"/>
          <w:szCs w:val="24"/>
        </w:rPr>
        <w:t>。但相較於蘇聯在巴爾幹半島地區獲得的一連串勝利，蘇聯在針對芬蘭</w:t>
      </w:r>
      <w:hyperlink r:id="rId1129" w:tooltip="繼續戰爭" w:history="1">
        <w:r w:rsidRPr="00576A88">
          <w:rPr>
            <w:rFonts w:ascii="inherit" w:eastAsia="新細明體" w:hAnsi="inherit" w:cs="Segoe UI"/>
            <w:color w:val="3366CC"/>
            <w:kern w:val="0"/>
            <w:szCs w:val="24"/>
            <w:u w:val="single"/>
            <w:bdr w:val="none" w:sz="0" w:space="0" w:color="auto" w:frame="1"/>
          </w:rPr>
          <w:t>所發起的攻勢</w:t>
        </w:r>
      </w:hyperlink>
      <w:r w:rsidRPr="00576A88">
        <w:rPr>
          <w:rFonts w:ascii="inherit" w:eastAsia="新細明體" w:hAnsi="inherit" w:cs="Segoe UI"/>
          <w:color w:val="202122"/>
          <w:kern w:val="0"/>
          <w:szCs w:val="24"/>
        </w:rPr>
        <w:t>之中始終遭遇芬蘭反抗勢力的反擊而無進展，雙方並在</w:t>
      </w:r>
      <w:hyperlink r:id="rId1130" w:tooltip="卡累利阿地峽" w:history="1">
        <w:proofErr w:type="gramStart"/>
        <w:r w:rsidRPr="00576A88">
          <w:rPr>
            <w:rFonts w:ascii="inherit" w:eastAsia="新細明體" w:hAnsi="inherit" w:cs="Segoe UI"/>
            <w:color w:val="3366CC"/>
            <w:kern w:val="0"/>
            <w:szCs w:val="24"/>
            <w:u w:val="single"/>
            <w:bdr w:val="none" w:sz="0" w:space="0" w:color="auto" w:frame="1"/>
          </w:rPr>
          <w:t>卡累利阿</w:t>
        </w:r>
        <w:proofErr w:type="gramEnd"/>
        <w:r w:rsidRPr="00576A88">
          <w:rPr>
            <w:rFonts w:ascii="inherit" w:eastAsia="新細明體" w:hAnsi="inherit" w:cs="Segoe UI"/>
            <w:color w:val="3366CC"/>
            <w:kern w:val="0"/>
            <w:szCs w:val="24"/>
            <w:u w:val="single"/>
            <w:bdr w:val="none" w:sz="0" w:space="0" w:color="auto" w:frame="1"/>
          </w:rPr>
          <w:t>地峽</w:t>
        </w:r>
      </w:hyperlink>
      <w:r w:rsidRPr="00576A88">
        <w:rPr>
          <w:rFonts w:ascii="inherit" w:eastAsia="新細明體" w:hAnsi="inherit" w:cs="Segoe UI"/>
          <w:color w:val="202122"/>
          <w:kern w:val="0"/>
          <w:szCs w:val="24"/>
        </w:rPr>
        <w:t>隨即</w:t>
      </w:r>
      <w:hyperlink r:id="rId1131" w:tooltip="維堡-彼得羅扎沃茨克攻勢" w:history="1">
        <w:r w:rsidRPr="00576A88">
          <w:rPr>
            <w:rFonts w:ascii="inherit" w:eastAsia="新細明體" w:hAnsi="inherit" w:cs="Segoe UI"/>
            <w:color w:val="3366CC"/>
            <w:kern w:val="0"/>
            <w:szCs w:val="24"/>
            <w:u w:val="single"/>
            <w:bdr w:val="none" w:sz="0" w:space="0" w:color="auto" w:frame="1"/>
          </w:rPr>
          <w:t>陷入膠著</w:t>
        </w:r>
      </w:hyperlink>
      <w:r w:rsidRPr="00576A88">
        <w:rPr>
          <w:rFonts w:ascii="inherit" w:eastAsia="新細明體" w:hAnsi="inherit" w:cs="Segoe UI"/>
          <w:color w:val="202122"/>
          <w:kern w:val="0"/>
          <w:szCs w:val="24"/>
        </w:rPr>
        <w:t>。最後芬蘭同意以和平且不併吞為前提的情況下於</w:t>
      </w:r>
      <w:r w:rsidRPr="00576A88">
        <w:rPr>
          <w:rFonts w:ascii="inherit" w:eastAsia="新細明體" w:hAnsi="inherit" w:cs="Segoe UI"/>
          <w:color w:val="202122"/>
          <w:kern w:val="0"/>
          <w:szCs w:val="24"/>
        </w:rPr>
        <w:t>1944</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9</w:t>
      </w:r>
      <w:r w:rsidRPr="00576A88">
        <w:rPr>
          <w:rFonts w:ascii="inherit" w:eastAsia="新細明體" w:hAnsi="inherit" w:cs="Segoe UI"/>
          <w:color w:val="202122"/>
          <w:kern w:val="0"/>
          <w:szCs w:val="24"/>
        </w:rPr>
        <w:t>月簽署</w:t>
      </w:r>
      <w:hyperlink r:id="rId1132" w:tooltip="莫斯科停戰協定" w:history="1">
        <w:r w:rsidRPr="00576A88">
          <w:rPr>
            <w:rFonts w:ascii="inherit" w:eastAsia="新細明體" w:hAnsi="inherit" w:cs="Segoe UI"/>
            <w:color w:val="3366CC"/>
            <w:kern w:val="0"/>
            <w:szCs w:val="24"/>
            <w:u w:val="single"/>
            <w:bdr w:val="none" w:sz="0" w:space="0" w:color="auto" w:frame="1"/>
          </w:rPr>
          <w:t>莫斯科停戰協定</w:t>
        </w:r>
      </w:hyperlink>
      <w:r w:rsidRPr="00576A88">
        <w:rPr>
          <w:rFonts w:ascii="inherit" w:eastAsia="新細明體" w:hAnsi="inherit" w:cs="Segoe UI"/>
          <w:color w:val="202122"/>
          <w:kern w:val="0"/>
          <w:szCs w:val="24"/>
        </w:rPr>
        <w:t>，放棄所有冬季戰爭前的領土，隨後</w:t>
      </w:r>
      <w:proofErr w:type="gramStart"/>
      <w:r w:rsidRPr="00576A88">
        <w:rPr>
          <w:rFonts w:ascii="inherit" w:eastAsia="新細明體" w:hAnsi="inherit" w:cs="Segoe UI"/>
          <w:color w:val="202122"/>
          <w:kern w:val="0"/>
          <w:szCs w:val="24"/>
        </w:rPr>
        <w:t>芬蘭隨也</w:t>
      </w:r>
      <w:proofErr w:type="gramEnd"/>
      <w:r w:rsidRPr="00576A88">
        <w:rPr>
          <w:rFonts w:ascii="inherit" w:eastAsia="新細明體" w:hAnsi="inherit" w:cs="Segoe UI" w:hint="eastAsia"/>
          <w:color w:val="202122"/>
          <w:kern w:val="0"/>
          <w:szCs w:val="24"/>
        </w:rPr>
        <w:fldChar w:fldCharType="begin"/>
      </w:r>
      <w:r w:rsidRPr="00576A88">
        <w:rPr>
          <w:rFonts w:ascii="inherit" w:eastAsia="新細明體" w:hAnsi="inherit" w:cs="Segoe UI" w:hint="eastAsia"/>
          <w:color w:val="202122"/>
          <w:kern w:val="0"/>
          <w:szCs w:val="24"/>
        </w:rPr>
        <w:instrText xml:space="preserve"> HYPERLINK "https://zh.m.wikipedia.org/wiki/%E6%8B%89%E6%99%AE%E5%85%B0%E6%88%98%E4%BA%89" \o "</w:instrText>
      </w:r>
      <w:r w:rsidRPr="00576A88">
        <w:rPr>
          <w:rFonts w:ascii="inherit" w:eastAsia="新細明體" w:hAnsi="inherit" w:cs="Segoe UI" w:hint="eastAsia"/>
          <w:color w:val="202122"/>
          <w:kern w:val="0"/>
          <w:szCs w:val="24"/>
        </w:rPr>
        <w:instrText>拉普蘭戰爭</w:instrText>
      </w:r>
      <w:r w:rsidRPr="00576A88">
        <w:rPr>
          <w:rFonts w:ascii="inherit" w:eastAsia="新細明體" w:hAnsi="inherit" w:cs="Segoe UI" w:hint="eastAsia"/>
          <w:color w:val="202122"/>
          <w:kern w:val="0"/>
          <w:szCs w:val="24"/>
        </w:rPr>
        <w:instrText xml:space="preserve">" </w:instrText>
      </w:r>
      <w:r w:rsidRPr="00576A88">
        <w:rPr>
          <w:rFonts w:ascii="inherit" w:eastAsia="新細明體" w:hAnsi="inherit" w:cs="Segoe UI" w:hint="eastAsia"/>
          <w:color w:val="202122"/>
          <w:kern w:val="0"/>
          <w:szCs w:val="24"/>
        </w:rPr>
        <w:fldChar w:fldCharType="separate"/>
      </w:r>
      <w:r w:rsidRPr="00576A88">
        <w:rPr>
          <w:rFonts w:ascii="inherit" w:eastAsia="新細明體" w:hAnsi="inherit" w:cs="Segoe UI"/>
          <w:color w:val="3366CC"/>
          <w:kern w:val="0"/>
          <w:szCs w:val="24"/>
          <w:u w:val="single"/>
          <w:bdr w:val="none" w:sz="0" w:space="0" w:color="auto" w:frame="1"/>
        </w:rPr>
        <w:t>轉移</w:t>
      </w:r>
      <w:r w:rsidRPr="00576A88">
        <w:rPr>
          <w:rFonts w:ascii="inherit" w:eastAsia="新細明體" w:hAnsi="inherit" w:cs="Segoe UI" w:hint="eastAsia"/>
          <w:color w:val="202122"/>
          <w:kern w:val="0"/>
          <w:szCs w:val="24"/>
        </w:rPr>
        <w:fldChar w:fldCharType="end"/>
      </w:r>
      <w:r w:rsidRPr="00576A88">
        <w:rPr>
          <w:rFonts w:ascii="inherit" w:eastAsia="新細明體" w:hAnsi="inherit" w:cs="Segoe UI"/>
          <w:color w:val="202122"/>
          <w:kern w:val="0"/>
          <w:szCs w:val="24"/>
        </w:rPr>
        <w:t>到同盟國陣營的行列</w:t>
      </w:r>
      <w:hyperlink r:id="rId1133" w:anchor="cite_note-245" w:history="1">
        <w:r w:rsidRPr="00576A88">
          <w:rPr>
            <w:rFonts w:ascii="inherit" w:eastAsia="新細明體" w:hAnsi="inherit" w:cs="Segoe UI"/>
            <w:color w:val="3366CC"/>
            <w:kern w:val="0"/>
            <w:sz w:val="18"/>
            <w:szCs w:val="18"/>
            <w:u w:val="single"/>
            <w:bdr w:val="none" w:sz="0" w:space="0" w:color="auto" w:frame="1"/>
          </w:rPr>
          <w:t>[237]</w:t>
        </w:r>
      </w:hyperlink>
      <w:hyperlink r:id="rId1134" w:anchor="cite_note-246" w:history="1">
        <w:r w:rsidRPr="00576A88">
          <w:rPr>
            <w:rFonts w:ascii="inherit" w:eastAsia="新細明體" w:hAnsi="inherit" w:cs="Segoe UI"/>
            <w:color w:val="3366CC"/>
            <w:kern w:val="0"/>
            <w:sz w:val="18"/>
            <w:szCs w:val="18"/>
            <w:u w:val="single"/>
            <w:bdr w:val="none" w:sz="0" w:space="0" w:color="auto" w:frame="1"/>
          </w:rPr>
          <w:t>[238]</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而自</w:t>
      </w:r>
      <w:r w:rsidRPr="00576A88">
        <w:rPr>
          <w:rFonts w:ascii="inherit" w:eastAsia="新細明體" w:hAnsi="inherit" w:cs="Segoe UI"/>
          <w:color w:val="202122"/>
          <w:kern w:val="0"/>
          <w:szCs w:val="24"/>
        </w:rPr>
        <w:t>7</w:t>
      </w:r>
      <w:r w:rsidRPr="00576A88">
        <w:rPr>
          <w:rFonts w:ascii="inherit" w:eastAsia="新細明體" w:hAnsi="inherit" w:cs="Segoe UI"/>
          <w:color w:val="202122"/>
          <w:kern w:val="0"/>
          <w:szCs w:val="24"/>
        </w:rPr>
        <w:t>月開始，位在東南亞的英國部隊成功擊退日本發起的大規模攻勢，同時將日軍逼往</w:t>
      </w:r>
      <w:hyperlink r:id="rId1135" w:tooltip="欽敦江" w:history="1">
        <w:r w:rsidRPr="00576A88">
          <w:rPr>
            <w:rFonts w:ascii="inherit" w:eastAsia="新細明體" w:hAnsi="inherit" w:cs="Segoe UI"/>
            <w:color w:val="3366CC"/>
            <w:kern w:val="0"/>
            <w:szCs w:val="24"/>
            <w:u w:val="single"/>
            <w:bdr w:val="none" w:sz="0" w:space="0" w:color="auto" w:frame="1"/>
          </w:rPr>
          <w:t>欽敦江</w:t>
        </w:r>
      </w:hyperlink>
      <w:r w:rsidRPr="00576A88">
        <w:rPr>
          <w:rFonts w:ascii="inherit" w:eastAsia="新細明體" w:hAnsi="inherit" w:cs="Segoe UI"/>
          <w:color w:val="202122"/>
          <w:kern w:val="0"/>
          <w:szCs w:val="24"/>
        </w:rPr>
        <w:t>地區駐守，而中國部隊也成功奪回</w:t>
      </w:r>
      <w:hyperlink r:id="rId1136" w:tooltip="密支那" w:history="1">
        <w:r w:rsidRPr="00576A88">
          <w:rPr>
            <w:rFonts w:ascii="inherit" w:eastAsia="新細明體" w:hAnsi="inherit" w:cs="Segoe UI"/>
            <w:color w:val="3366CC"/>
            <w:kern w:val="0"/>
            <w:szCs w:val="24"/>
            <w:u w:val="single"/>
            <w:bdr w:val="none" w:sz="0" w:space="0" w:color="auto" w:frame="1"/>
          </w:rPr>
          <w:t>密支那</w:t>
        </w:r>
      </w:hyperlink>
      <w:hyperlink r:id="rId1137" w:anchor="cite_note-247" w:history="1">
        <w:r w:rsidRPr="00576A88">
          <w:rPr>
            <w:rFonts w:ascii="inherit" w:eastAsia="新細明體" w:hAnsi="inherit" w:cs="Segoe UI"/>
            <w:color w:val="3366CC"/>
            <w:kern w:val="0"/>
            <w:sz w:val="18"/>
            <w:szCs w:val="18"/>
            <w:u w:val="single"/>
            <w:bdr w:val="none" w:sz="0" w:space="0" w:color="auto" w:frame="1"/>
          </w:rPr>
          <w:t>[239]</w:t>
        </w:r>
      </w:hyperlink>
      <w:r w:rsidRPr="00576A88">
        <w:rPr>
          <w:rFonts w:ascii="inherit" w:eastAsia="新細明體" w:hAnsi="inherit" w:cs="Segoe UI"/>
          <w:color w:val="202122"/>
          <w:kern w:val="0"/>
          <w:szCs w:val="24"/>
        </w:rPr>
        <w:t>。但是在中國本土則遭到日本嚴重打擊，日軍在</w:t>
      </w:r>
      <w:r w:rsidRPr="00576A88">
        <w:rPr>
          <w:rFonts w:ascii="inherit" w:eastAsia="新細明體" w:hAnsi="inherit" w:cs="Segoe UI"/>
          <w:color w:val="202122"/>
          <w:kern w:val="0"/>
          <w:szCs w:val="24"/>
        </w:rPr>
        <w:t>6</w:t>
      </w:r>
      <w:r w:rsidRPr="00576A88">
        <w:rPr>
          <w:rFonts w:ascii="inherit" w:eastAsia="新細明體" w:hAnsi="inherit" w:cs="Segoe UI"/>
          <w:color w:val="202122"/>
          <w:kern w:val="0"/>
          <w:szCs w:val="24"/>
        </w:rPr>
        <w:t>月中旬時成功攻下長沙、並在</w:t>
      </w:r>
      <w:r w:rsidRPr="00576A88">
        <w:rPr>
          <w:rFonts w:ascii="inherit" w:eastAsia="新細明體" w:hAnsi="inherit" w:cs="Segoe UI"/>
          <w:color w:val="202122"/>
          <w:kern w:val="0"/>
          <w:szCs w:val="24"/>
        </w:rPr>
        <w:t>8</w:t>
      </w:r>
      <w:r w:rsidRPr="00576A88">
        <w:rPr>
          <w:rFonts w:ascii="inherit" w:eastAsia="新細明體" w:hAnsi="inherit" w:cs="Segoe UI"/>
          <w:color w:val="202122"/>
          <w:kern w:val="0"/>
          <w:szCs w:val="24"/>
        </w:rPr>
        <w:t>月初</w:t>
      </w:r>
      <w:hyperlink r:id="rId1138" w:tooltip="衡陽戰役" w:history="1">
        <w:r w:rsidRPr="00576A88">
          <w:rPr>
            <w:rFonts w:ascii="inherit" w:eastAsia="新細明體" w:hAnsi="inherit" w:cs="Segoe UI"/>
            <w:color w:val="3366CC"/>
            <w:kern w:val="0"/>
            <w:szCs w:val="24"/>
            <w:u w:val="single"/>
            <w:bdr w:val="none" w:sz="0" w:space="0" w:color="auto" w:frame="1"/>
          </w:rPr>
          <w:t>佔領衡陽</w:t>
        </w:r>
      </w:hyperlink>
      <w:hyperlink r:id="rId1139" w:anchor="cite_note-248" w:history="1">
        <w:r w:rsidRPr="00576A88">
          <w:rPr>
            <w:rFonts w:ascii="inherit" w:eastAsia="新細明體" w:hAnsi="inherit" w:cs="Segoe UI"/>
            <w:color w:val="3366CC"/>
            <w:kern w:val="0"/>
            <w:sz w:val="18"/>
            <w:szCs w:val="18"/>
            <w:u w:val="single"/>
            <w:bdr w:val="none" w:sz="0" w:space="0" w:color="auto" w:frame="1"/>
          </w:rPr>
          <w:t>[240]</w:t>
        </w:r>
      </w:hyperlink>
      <w:r w:rsidRPr="00576A88">
        <w:rPr>
          <w:rFonts w:ascii="inherit" w:eastAsia="新細明體" w:hAnsi="inherit" w:cs="Segoe UI"/>
          <w:color w:val="202122"/>
          <w:kern w:val="0"/>
          <w:szCs w:val="24"/>
        </w:rPr>
        <w:t>。不久之後日軍南下入侵廣西一帶，在</w:t>
      </w:r>
      <w:r w:rsidRPr="00576A88">
        <w:rPr>
          <w:rFonts w:ascii="inherit" w:eastAsia="新細明體" w:hAnsi="inherit" w:cs="Segoe UI"/>
          <w:color w:val="202122"/>
          <w:kern w:val="0"/>
          <w:szCs w:val="24"/>
        </w:rPr>
        <w:t>11</w:t>
      </w:r>
      <w:r w:rsidRPr="00576A88">
        <w:rPr>
          <w:rFonts w:ascii="inherit" w:eastAsia="新細明體" w:hAnsi="inherit" w:cs="Segoe UI"/>
          <w:color w:val="202122"/>
          <w:kern w:val="0"/>
          <w:szCs w:val="24"/>
        </w:rPr>
        <w:t>月底時成功擊敗中國軍隊主力並且</w:t>
      </w:r>
      <w:hyperlink r:id="rId1140" w:tooltip="桂柳會戰" w:history="1">
        <w:r w:rsidRPr="00576A88">
          <w:rPr>
            <w:rFonts w:ascii="inherit" w:eastAsia="新細明體" w:hAnsi="inherit" w:cs="Segoe UI"/>
            <w:color w:val="3366CC"/>
            <w:kern w:val="0"/>
            <w:szCs w:val="24"/>
            <w:u w:val="single"/>
            <w:bdr w:val="none" w:sz="0" w:space="0" w:color="auto" w:frame="1"/>
          </w:rPr>
          <w:t>佔領</w:t>
        </w:r>
      </w:hyperlink>
      <w:r w:rsidRPr="00576A88">
        <w:rPr>
          <w:rFonts w:ascii="inherit" w:eastAsia="新細明體" w:hAnsi="inherit" w:cs="Segoe UI"/>
          <w:color w:val="202122"/>
          <w:kern w:val="0"/>
          <w:szCs w:val="24"/>
        </w:rPr>
        <w:t>桂林與柳州一帶</w:t>
      </w:r>
      <w:hyperlink r:id="rId1141" w:anchor="cite_note-249" w:history="1">
        <w:r w:rsidRPr="00576A88">
          <w:rPr>
            <w:rFonts w:ascii="inherit" w:eastAsia="新細明體" w:hAnsi="inherit" w:cs="Segoe UI"/>
            <w:color w:val="3366CC"/>
            <w:kern w:val="0"/>
            <w:sz w:val="18"/>
            <w:szCs w:val="18"/>
            <w:u w:val="single"/>
            <w:bdr w:val="none" w:sz="0" w:space="0" w:color="auto" w:frame="1"/>
          </w:rPr>
          <w:t>[241]</w:t>
        </w:r>
      </w:hyperlink>
      <w:r w:rsidRPr="00576A88">
        <w:rPr>
          <w:rFonts w:ascii="inherit" w:eastAsia="新細明體" w:hAnsi="inherit" w:cs="Segoe UI"/>
          <w:color w:val="202122"/>
          <w:kern w:val="0"/>
          <w:szCs w:val="24"/>
        </w:rPr>
        <w:t>。而到了</w:t>
      </w:r>
      <w:r w:rsidRPr="00576A88">
        <w:rPr>
          <w:rFonts w:ascii="inherit" w:eastAsia="新細明體" w:hAnsi="inherit" w:cs="Segoe UI"/>
          <w:color w:val="202122"/>
          <w:kern w:val="0"/>
          <w:szCs w:val="24"/>
        </w:rPr>
        <w:t>12</w:t>
      </w:r>
      <w:r w:rsidRPr="00576A88">
        <w:rPr>
          <w:rFonts w:ascii="inherit" w:eastAsia="新細明體" w:hAnsi="inherit" w:cs="Segoe UI"/>
          <w:color w:val="202122"/>
          <w:kern w:val="0"/>
          <w:szCs w:val="24"/>
        </w:rPr>
        <w:t>月底時，日本已經成功建立了聯結中國與印度當地作戰的兵力聯繫</w:t>
      </w:r>
      <w:hyperlink r:id="rId1142" w:anchor="cite_note-250" w:history="1">
        <w:r w:rsidRPr="00576A88">
          <w:rPr>
            <w:rFonts w:ascii="inherit" w:eastAsia="新細明體" w:hAnsi="inherit" w:cs="Segoe UI"/>
            <w:color w:val="3366CC"/>
            <w:kern w:val="0"/>
            <w:sz w:val="18"/>
            <w:szCs w:val="18"/>
            <w:u w:val="single"/>
            <w:bdr w:val="none" w:sz="0" w:space="0" w:color="auto" w:frame="1"/>
          </w:rPr>
          <w:t>[242]</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不過美國在太平洋戰場上則漸漸獲得優勢，並且不斷自太平洋往日本周遭島嶼逼近。</w:t>
      </w:r>
      <w:r w:rsidRPr="00576A88">
        <w:rPr>
          <w:rFonts w:ascii="inherit" w:eastAsia="新細明體" w:hAnsi="inherit" w:cs="Segoe UI"/>
          <w:color w:val="202122"/>
          <w:kern w:val="0"/>
          <w:szCs w:val="24"/>
        </w:rPr>
        <w:t>1944</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6</w:t>
      </w:r>
      <w:r w:rsidRPr="00576A88">
        <w:rPr>
          <w:rFonts w:ascii="inherit" w:eastAsia="新細明體" w:hAnsi="inherit" w:cs="Segoe UI"/>
          <w:color w:val="202122"/>
          <w:kern w:val="0"/>
          <w:szCs w:val="24"/>
        </w:rPr>
        <w:t>月中旬，美軍開始針對馬里亞納群島及帛</w:t>
      </w:r>
      <w:proofErr w:type="gramStart"/>
      <w:r w:rsidRPr="00576A88">
        <w:rPr>
          <w:rFonts w:ascii="inherit" w:eastAsia="新細明體" w:hAnsi="inherit" w:cs="Segoe UI"/>
          <w:color w:val="202122"/>
          <w:kern w:val="0"/>
          <w:szCs w:val="24"/>
        </w:rPr>
        <w:t>琉</w:t>
      </w:r>
      <w:proofErr w:type="gramEnd"/>
      <w:r w:rsidRPr="00576A88">
        <w:rPr>
          <w:rFonts w:ascii="inherit" w:eastAsia="新細明體" w:hAnsi="inherit" w:cs="Segoe UI"/>
          <w:color w:val="202122"/>
          <w:kern w:val="0"/>
          <w:szCs w:val="24"/>
        </w:rPr>
        <w:t>等地發起一連串的</w:t>
      </w:r>
      <w:hyperlink r:id="rId1143" w:tooltip="馬里亞納群島及帛琉戰事" w:history="1">
        <w:r w:rsidRPr="00576A88">
          <w:rPr>
            <w:rFonts w:ascii="inherit" w:eastAsia="新細明體" w:hAnsi="inherit" w:cs="Segoe UI"/>
            <w:color w:val="3366CC"/>
            <w:kern w:val="0"/>
            <w:szCs w:val="24"/>
            <w:u w:val="single"/>
            <w:bdr w:val="none" w:sz="0" w:space="0" w:color="auto" w:frame="1"/>
          </w:rPr>
          <w:t>攻勢</w:t>
        </w:r>
      </w:hyperlink>
      <w:r w:rsidRPr="00576A88">
        <w:rPr>
          <w:rFonts w:ascii="inherit" w:eastAsia="新細明體" w:hAnsi="inherit" w:cs="Segoe UI"/>
          <w:color w:val="202122"/>
          <w:kern w:val="0"/>
          <w:szCs w:val="24"/>
        </w:rPr>
        <w:t>，並且在</w:t>
      </w:r>
      <w:hyperlink r:id="rId1144" w:tooltip="菲律賓海海戰" w:history="1">
        <w:r w:rsidRPr="00576A88">
          <w:rPr>
            <w:rFonts w:ascii="inherit" w:eastAsia="新細明體" w:hAnsi="inherit" w:cs="Segoe UI"/>
            <w:color w:val="3366CC"/>
            <w:kern w:val="0"/>
            <w:szCs w:val="24"/>
            <w:u w:val="single"/>
            <w:bdr w:val="none" w:sz="0" w:space="0" w:color="auto" w:frame="1"/>
          </w:rPr>
          <w:t>菲律賓海海戰</w:t>
        </w:r>
      </w:hyperlink>
      <w:r w:rsidRPr="00576A88">
        <w:rPr>
          <w:rFonts w:ascii="inherit" w:eastAsia="新細明體" w:hAnsi="inherit" w:cs="Segoe UI"/>
          <w:color w:val="202122"/>
          <w:kern w:val="0"/>
          <w:szCs w:val="24"/>
        </w:rPr>
        <w:t>中對日本海軍獲得決定性的勝利。一連串的戰事失敗逼使得</w:t>
      </w:r>
      <w:hyperlink r:id="rId1145" w:tooltip="東條英機" w:history="1">
        <w:r w:rsidRPr="00576A88">
          <w:rPr>
            <w:rFonts w:ascii="inherit" w:eastAsia="新細明體" w:hAnsi="inherit" w:cs="Segoe UI"/>
            <w:color w:val="3366CC"/>
            <w:kern w:val="0"/>
            <w:szCs w:val="24"/>
            <w:u w:val="single"/>
            <w:bdr w:val="none" w:sz="0" w:space="0" w:color="auto" w:frame="1"/>
          </w:rPr>
          <w:t>東條英機</w:t>
        </w:r>
      </w:hyperlink>
      <w:r w:rsidRPr="00576A88">
        <w:rPr>
          <w:rFonts w:ascii="inherit" w:eastAsia="新細明體" w:hAnsi="inherit" w:cs="Segoe UI"/>
          <w:color w:val="202122"/>
          <w:kern w:val="0"/>
          <w:szCs w:val="24"/>
        </w:rPr>
        <w:t>辭去日本首相一職，同時美國陸航隊也開始自周遭基地對日本本土發起密集的襲擊。</w:t>
      </w:r>
      <w:r w:rsidRPr="00576A88">
        <w:rPr>
          <w:rFonts w:ascii="inherit" w:eastAsia="新細明體" w:hAnsi="inherit" w:cs="Segoe UI"/>
          <w:color w:val="202122"/>
          <w:kern w:val="0"/>
          <w:szCs w:val="24"/>
        </w:rPr>
        <w:t>10</w:t>
      </w:r>
      <w:r w:rsidRPr="00576A88">
        <w:rPr>
          <w:rFonts w:ascii="inherit" w:eastAsia="新細明體" w:hAnsi="inherit" w:cs="Segoe UI"/>
          <w:color w:val="202122"/>
          <w:kern w:val="0"/>
          <w:szCs w:val="24"/>
        </w:rPr>
        <w:t>月下旬美軍部隊成功</w:t>
      </w:r>
      <w:hyperlink r:id="rId1146" w:tooltip="雷伊泰島戰役" w:history="1">
        <w:r w:rsidRPr="00576A88">
          <w:rPr>
            <w:rFonts w:ascii="inherit" w:eastAsia="新細明體" w:hAnsi="inherit" w:cs="Segoe UI"/>
            <w:color w:val="3366CC"/>
            <w:kern w:val="0"/>
            <w:szCs w:val="24"/>
            <w:u w:val="single"/>
            <w:bdr w:val="none" w:sz="0" w:space="0" w:color="auto" w:frame="1"/>
          </w:rPr>
          <w:t>佔領菲律賓雷伊泰島</w:t>
        </w:r>
      </w:hyperlink>
      <w:r w:rsidRPr="00576A88">
        <w:rPr>
          <w:rFonts w:ascii="inherit" w:eastAsia="新細明體" w:hAnsi="inherit" w:cs="Segoe UI"/>
          <w:color w:val="202122"/>
          <w:kern w:val="0"/>
          <w:szCs w:val="24"/>
        </w:rPr>
        <w:t>，而在作為歷史上最大規模之</w:t>
      </w:r>
      <w:proofErr w:type="gramStart"/>
      <w:r w:rsidRPr="00576A88">
        <w:rPr>
          <w:rFonts w:ascii="inherit" w:eastAsia="新細明體" w:hAnsi="inherit" w:cs="Segoe UI"/>
          <w:color w:val="202122"/>
          <w:kern w:val="0"/>
          <w:szCs w:val="24"/>
        </w:rPr>
        <w:t>一</w:t>
      </w:r>
      <w:proofErr w:type="gramEnd"/>
      <w:r w:rsidRPr="00576A88">
        <w:rPr>
          <w:rFonts w:ascii="inherit" w:eastAsia="新細明體" w:hAnsi="inherit" w:cs="Segoe UI"/>
          <w:color w:val="202122"/>
          <w:kern w:val="0"/>
          <w:szCs w:val="24"/>
        </w:rPr>
        <w:t>的</w:t>
      </w:r>
      <w:hyperlink r:id="rId1147" w:tooltip="雷伊泰灣海戰" w:history="1">
        <w:r w:rsidRPr="00576A88">
          <w:rPr>
            <w:rFonts w:ascii="inherit" w:eastAsia="新細明體" w:hAnsi="inherit" w:cs="Segoe UI"/>
            <w:color w:val="3366CC"/>
            <w:kern w:val="0"/>
            <w:szCs w:val="24"/>
            <w:u w:val="single"/>
            <w:bdr w:val="none" w:sz="0" w:space="0" w:color="auto" w:frame="1"/>
          </w:rPr>
          <w:t>雷伊泰灣海戰</w:t>
        </w:r>
      </w:hyperlink>
      <w:r w:rsidRPr="00576A88">
        <w:rPr>
          <w:rFonts w:ascii="inherit" w:eastAsia="新細明體" w:hAnsi="inherit" w:cs="Segoe UI"/>
          <w:color w:val="202122"/>
          <w:kern w:val="0"/>
          <w:szCs w:val="24"/>
        </w:rPr>
        <w:t>成功獲得關鍵性勝利</w:t>
      </w:r>
      <w:hyperlink r:id="rId1148" w:anchor="cite_note-251" w:history="1">
        <w:r w:rsidRPr="00576A88">
          <w:rPr>
            <w:rFonts w:ascii="inherit" w:eastAsia="新細明體" w:hAnsi="inherit" w:cs="Segoe UI"/>
            <w:color w:val="3366CC"/>
            <w:kern w:val="0"/>
            <w:sz w:val="18"/>
            <w:szCs w:val="18"/>
            <w:u w:val="single"/>
            <w:bdr w:val="none" w:sz="0" w:space="0" w:color="auto" w:frame="1"/>
          </w:rPr>
          <w:t>[243]</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outlineLvl w:val="2"/>
        <w:rPr>
          <w:rFonts w:ascii="inherit" w:eastAsia="新細明體" w:hAnsi="inherit" w:cs="Segoe UI"/>
          <w:b/>
          <w:bCs/>
          <w:color w:val="202122"/>
          <w:kern w:val="0"/>
          <w:sz w:val="29"/>
          <w:szCs w:val="29"/>
        </w:rPr>
      </w:pPr>
      <w:r w:rsidRPr="00576A88">
        <w:rPr>
          <w:rFonts w:ascii="inherit" w:eastAsia="新細明體" w:hAnsi="inherit" w:cs="Segoe UI"/>
          <w:b/>
          <w:bCs/>
          <w:color w:val="202122"/>
          <w:kern w:val="0"/>
          <w:sz w:val="29"/>
          <w:szCs w:val="29"/>
          <w:bdr w:val="none" w:sz="0" w:space="0" w:color="auto" w:frame="1"/>
        </w:rPr>
        <w:t>軸心國崩潰，同盟國勝利</w:t>
      </w:r>
      <w:r w:rsidRPr="00576A88">
        <w:rPr>
          <w:rFonts w:ascii="inherit" w:eastAsia="新細明體" w:hAnsi="inherit" w:cs="Segoe UI"/>
          <w:b/>
          <w:bCs/>
          <w:color w:val="202122"/>
          <w:kern w:val="0"/>
          <w:sz w:val="29"/>
          <w:szCs w:val="29"/>
          <w:bdr w:val="none" w:sz="0" w:space="0" w:color="auto" w:frame="1"/>
        </w:rPr>
        <w:t>(1944-45</w:t>
      </w:r>
      <w:r w:rsidRPr="00576A88">
        <w:rPr>
          <w:rFonts w:ascii="inherit" w:eastAsia="新細明體" w:hAnsi="inherit" w:cs="Segoe UI"/>
          <w:b/>
          <w:bCs/>
          <w:color w:val="202122"/>
          <w:kern w:val="0"/>
          <w:sz w:val="29"/>
          <w:szCs w:val="29"/>
          <w:bdr w:val="none" w:sz="0" w:space="0" w:color="auto" w:frame="1"/>
        </w:rPr>
        <w:t>年</w:t>
      </w:r>
      <w:r w:rsidRPr="00576A88">
        <w:rPr>
          <w:rFonts w:ascii="inherit" w:eastAsia="新細明體" w:hAnsi="inherit" w:cs="Segoe UI"/>
          <w:b/>
          <w:bCs/>
          <w:color w:val="202122"/>
          <w:kern w:val="0"/>
          <w:sz w:val="29"/>
          <w:szCs w:val="29"/>
          <w:bdr w:val="none" w:sz="0" w:space="0" w:color="auto" w:frame="1"/>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lastRenderedPageBreak/>
        <w:drawing>
          <wp:inline distT="0" distB="0" distL="0" distR="0" wp14:anchorId="61832CAF" wp14:editId="005622E6">
            <wp:extent cx="527050" cy="749300"/>
            <wp:effectExtent l="0" t="0" r="6350" b="0"/>
            <wp:docPr id="41" name="圖片 41" descr="https://upload.wikimedia.org/wikipedia/commons/thumb/4/42/FDR_1944_Color_Portrait.jpg/55px-FDR_1944_Color_Portrait.jpg">
              <a:hlinkClick xmlns:a="http://schemas.openxmlformats.org/drawingml/2006/main" r:id="rId1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pload.wikimedia.org/wikipedia/commons/thumb/4/42/FDR_1944_Color_Portrait.jpg/55px-FDR_1944_Color_Portrait.jpg">
                      <a:hlinkClick r:id="rId1149"/>
                    </pic:cNvPr>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527050" cy="74930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346174AD" wp14:editId="19C5DBC4">
            <wp:extent cx="457200" cy="609600"/>
            <wp:effectExtent l="0" t="0" r="0" b="0"/>
            <wp:docPr id="42" name="圖片 42" descr="https://upload.wikimedia.org/wikipedia/commons/thumb/3/37/Winston_Churchill.jpg/48px-Winston_Churchill.jpg">
              <a:hlinkClick xmlns:a="http://schemas.openxmlformats.org/drawingml/2006/main" r:id="rId1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upload.wikimedia.org/wikipedia/commons/thumb/3/37/Winston_Churchill.jpg/48px-Winston_Churchill.jpg">
                      <a:hlinkClick r:id="rId1151"/>
                    </pic:cNvPr>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457200" cy="60960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6C640EF8" wp14:editId="559F4311">
            <wp:extent cx="527050" cy="692150"/>
            <wp:effectExtent l="0" t="0" r="6350" b="0"/>
            <wp:docPr id="43" name="圖片 43" descr="https://upload.wikimedia.org/wikipedia/commons/thumb/a/ae/Stalin_Museum_Batumi.jpg/55px-Stalin_Museum_Batumi.jpg">
              <a:hlinkClick xmlns:a="http://schemas.openxmlformats.org/drawingml/2006/main" r:id="rId1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load.wikimedia.org/wikipedia/commons/thumb/a/ae/Stalin_Museum_Batumi.jpg/55px-Stalin_Museum_Batumi.jpg">
                      <a:hlinkClick r:id="rId1153"/>
                    </pic:cNvPr>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0" y="0"/>
                      <a:ext cx="527050" cy="6921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07377281" wp14:editId="75307495">
            <wp:extent cx="457200" cy="647700"/>
            <wp:effectExtent l="0" t="0" r="0" b="0"/>
            <wp:docPr id="44" name="圖片 44" descr="https://upload.wikimedia.org/wikipedia/commons/thumb/3/33/Chiang_Kai-shek_Colour.jpg/48px-Chiang_Kai-shek_Colour.jpg">
              <a:hlinkClick xmlns:a="http://schemas.openxmlformats.org/drawingml/2006/main" r:id="rId1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pload.wikimedia.org/wikipedia/commons/thumb/3/33/Chiang_Kai-shek_Colour.jpg/48px-Chiang_Kai-shek_Colour.jpg">
                      <a:hlinkClick r:id="rId1155"/>
                    </pic:cNvPr>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0B71F6E8" wp14:editId="2E19D562">
            <wp:extent cx="527050" cy="628650"/>
            <wp:effectExtent l="0" t="0" r="6350" b="0"/>
            <wp:docPr id="45" name="圖片 45" descr="https://upload.wikimedia.org/wikipedia/commons/thumb/e/e4/General_Charles_de_Gaulle_in_1945_%28cropped%29.jpg/55px-General_Charles_de_Gaulle_in_1945_%28cropped%29.jpg">
              <a:hlinkClick xmlns:a="http://schemas.openxmlformats.org/drawingml/2006/main" r:id="rId1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upload.wikimedia.org/wikipedia/commons/thumb/e/e4/General_Charles_de_Gaulle_in_1945_%28cropped%29.jpg/55px-General_Charles_de_Gaulle_in_1945_%28cropped%29.jpg">
                      <a:hlinkClick r:id="rId1157"/>
                    </pic:cNvPr>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527050" cy="6286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同盟國「五強」主要領袖：</w:t>
      </w:r>
      <w:hyperlink r:id="rId1159" w:tooltip="美國總統" w:history="1">
        <w:r w:rsidRPr="00576A88">
          <w:rPr>
            <w:rFonts w:ascii="inherit" w:eastAsia="新細明體" w:hAnsi="inherit" w:cs="Segoe UI"/>
            <w:color w:val="3366CC"/>
            <w:kern w:val="0"/>
            <w:sz w:val="20"/>
            <w:szCs w:val="20"/>
            <w:u w:val="single"/>
            <w:bdr w:val="none" w:sz="0" w:space="0" w:color="auto" w:frame="1"/>
          </w:rPr>
          <w:t>美國總統</w:t>
        </w:r>
      </w:hyperlink>
      <w:hyperlink r:id="rId1160" w:tooltip="富蘭克林·羅斯福" w:history="1">
        <w:r w:rsidRPr="00576A88">
          <w:rPr>
            <w:rFonts w:ascii="inherit" w:eastAsia="新細明體" w:hAnsi="inherit" w:cs="Segoe UI"/>
            <w:color w:val="3366CC"/>
            <w:kern w:val="0"/>
            <w:sz w:val="20"/>
            <w:szCs w:val="20"/>
            <w:u w:val="single"/>
            <w:bdr w:val="none" w:sz="0" w:space="0" w:color="auto" w:frame="1"/>
          </w:rPr>
          <w:t>羅斯福</w:t>
        </w:r>
      </w:hyperlink>
      <w:r w:rsidRPr="00576A88">
        <w:rPr>
          <w:rFonts w:ascii="inherit" w:eastAsia="新細明體" w:hAnsi="inherit" w:cs="Segoe UI"/>
          <w:color w:val="54595D"/>
          <w:kern w:val="0"/>
          <w:szCs w:val="24"/>
        </w:rPr>
        <w:t>、</w:t>
      </w:r>
      <w:hyperlink r:id="rId1161" w:tooltip="英國首相" w:history="1">
        <w:r w:rsidRPr="00576A88">
          <w:rPr>
            <w:rFonts w:ascii="inherit" w:eastAsia="新細明體" w:hAnsi="inherit" w:cs="Segoe UI"/>
            <w:color w:val="3366CC"/>
            <w:kern w:val="0"/>
            <w:sz w:val="20"/>
            <w:szCs w:val="20"/>
            <w:u w:val="single"/>
            <w:bdr w:val="none" w:sz="0" w:space="0" w:color="auto" w:frame="1"/>
          </w:rPr>
          <w:t>英國首相</w:t>
        </w:r>
      </w:hyperlink>
      <w:hyperlink r:id="rId1162" w:tooltip="溫斯頓·邱吉爾" w:history="1">
        <w:r w:rsidRPr="00576A88">
          <w:rPr>
            <w:rFonts w:ascii="inherit" w:eastAsia="新細明體" w:hAnsi="inherit" w:cs="Segoe UI"/>
            <w:color w:val="3366CC"/>
            <w:kern w:val="0"/>
            <w:sz w:val="20"/>
            <w:szCs w:val="20"/>
            <w:u w:val="single"/>
            <w:bdr w:val="none" w:sz="0" w:space="0" w:color="auto" w:frame="1"/>
          </w:rPr>
          <w:t>邱吉爾</w:t>
        </w:r>
      </w:hyperlink>
      <w:r w:rsidRPr="00576A88">
        <w:rPr>
          <w:rFonts w:ascii="inherit" w:eastAsia="新細明體" w:hAnsi="inherit" w:cs="Segoe UI"/>
          <w:color w:val="54595D"/>
          <w:kern w:val="0"/>
          <w:szCs w:val="24"/>
        </w:rPr>
        <w:t>、</w:t>
      </w:r>
      <w:hyperlink r:id="rId1163" w:tooltip="蘇聯最高領導人" w:history="1">
        <w:r w:rsidRPr="00576A88">
          <w:rPr>
            <w:rFonts w:ascii="inherit" w:eastAsia="新細明體" w:hAnsi="inherit" w:cs="Segoe UI"/>
            <w:color w:val="3366CC"/>
            <w:kern w:val="0"/>
            <w:sz w:val="20"/>
            <w:szCs w:val="20"/>
            <w:u w:val="single"/>
            <w:bdr w:val="none" w:sz="0" w:space="0" w:color="auto" w:frame="1"/>
          </w:rPr>
          <w:t>蘇聯最高領導人</w:t>
        </w:r>
      </w:hyperlink>
      <w:hyperlink r:id="rId1164" w:tooltip="史達林" w:history="1">
        <w:r w:rsidRPr="00576A88">
          <w:rPr>
            <w:rFonts w:ascii="inherit" w:eastAsia="新細明體" w:hAnsi="inherit" w:cs="Segoe UI"/>
            <w:color w:val="3366CC"/>
            <w:kern w:val="0"/>
            <w:sz w:val="20"/>
            <w:szCs w:val="20"/>
            <w:u w:val="single"/>
            <w:bdr w:val="none" w:sz="0" w:space="0" w:color="auto" w:frame="1"/>
          </w:rPr>
          <w:t>史達林</w:t>
        </w:r>
      </w:hyperlink>
      <w:r w:rsidRPr="00576A88">
        <w:rPr>
          <w:rFonts w:ascii="inherit" w:eastAsia="新細明體" w:hAnsi="inherit" w:cs="Segoe UI"/>
          <w:color w:val="54595D"/>
          <w:kern w:val="0"/>
          <w:szCs w:val="24"/>
        </w:rPr>
        <w:t>、</w:t>
      </w:r>
      <w:hyperlink r:id="rId1165" w:tooltip="中華民國國民政府軍事委員會" w:history="1">
        <w:r w:rsidRPr="00576A88">
          <w:rPr>
            <w:rFonts w:ascii="inherit" w:eastAsia="新細明體" w:hAnsi="inherit" w:cs="Segoe UI"/>
            <w:color w:val="3366CC"/>
            <w:kern w:val="0"/>
            <w:sz w:val="20"/>
            <w:szCs w:val="20"/>
            <w:u w:val="single"/>
            <w:bdr w:val="none" w:sz="0" w:space="0" w:color="auto" w:frame="1"/>
          </w:rPr>
          <w:t>中華民國國民政府軍事委員會</w:t>
        </w:r>
      </w:hyperlink>
      <w:r w:rsidRPr="00576A88">
        <w:rPr>
          <w:rFonts w:ascii="inherit" w:eastAsia="新細明體" w:hAnsi="inherit" w:cs="Segoe UI"/>
          <w:color w:val="54595D"/>
          <w:kern w:val="0"/>
          <w:szCs w:val="24"/>
        </w:rPr>
        <w:t>委員長</w:t>
      </w:r>
      <w:hyperlink r:id="rId1166" w:tooltip="蔣中正" w:history="1">
        <w:r w:rsidRPr="00576A88">
          <w:rPr>
            <w:rFonts w:ascii="inherit" w:eastAsia="新細明體" w:hAnsi="inherit" w:cs="Segoe UI"/>
            <w:color w:val="3366CC"/>
            <w:kern w:val="0"/>
            <w:sz w:val="20"/>
            <w:szCs w:val="20"/>
            <w:u w:val="single"/>
            <w:bdr w:val="none" w:sz="0" w:space="0" w:color="auto" w:frame="1"/>
          </w:rPr>
          <w:t>蔣中正</w:t>
        </w:r>
      </w:hyperlink>
      <w:r w:rsidRPr="00576A88">
        <w:rPr>
          <w:rFonts w:ascii="inherit" w:eastAsia="新細明體" w:hAnsi="inherit" w:cs="Segoe UI"/>
          <w:color w:val="54595D"/>
          <w:kern w:val="0"/>
          <w:szCs w:val="24"/>
        </w:rPr>
        <w:t>、</w:t>
      </w:r>
      <w:hyperlink r:id="rId1167" w:tooltip="自由法國運動" w:history="1">
        <w:r w:rsidRPr="00576A88">
          <w:rPr>
            <w:rFonts w:ascii="inherit" w:eastAsia="新細明體" w:hAnsi="inherit" w:cs="Segoe UI"/>
            <w:color w:val="3366CC"/>
            <w:kern w:val="0"/>
            <w:sz w:val="20"/>
            <w:szCs w:val="20"/>
            <w:u w:val="single"/>
            <w:bdr w:val="none" w:sz="0" w:space="0" w:color="auto" w:frame="1"/>
          </w:rPr>
          <w:t>自由法國運動</w:t>
        </w:r>
      </w:hyperlink>
      <w:r w:rsidRPr="00576A88">
        <w:rPr>
          <w:rFonts w:ascii="inherit" w:eastAsia="新細明體" w:hAnsi="inherit" w:cs="Segoe UI"/>
          <w:color w:val="54595D"/>
          <w:kern w:val="0"/>
          <w:szCs w:val="24"/>
        </w:rPr>
        <w:t>領袖</w:t>
      </w:r>
      <w:hyperlink r:id="rId1168" w:tooltip="戴高樂" w:history="1">
        <w:r w:rsidRPr="00576A88">
          <w:rPr>
            <w:rFonts w:ascii="inherit" w:eastAsia="新細明體" w:hAnsi="inherit" w:cs="Segoe UI"/>
            <w:color w:val="3366CC"/>
            <w:kern w:val="0"/>
            <w:sz w:val="20"/>
            <w:szCs w:val="20"/>
            <w:u w:val="single"/>
            <w:bdr w:val="none" w:sz="0" w:space="0" w:color="auto" w:frame="1"/>
          </w:rPr>
          <w:t>戴高樂</w:t>
        </w:r>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22166761" wp14:editId="5088AB3C">
            <wp:extent cx="2095500" cy="1720850"/>
            <wp:effectExtent l="0" t="0" r="0" b="0"/>
            <wp:docPr id="46" name="圖片 46" descr="https://upload.wikimedia.org/wikipedia/commons/thumb/0/05/Yalta_Conference_%28Churchill%2C_Roosevelt%2C_Stalin%29_%28B%26W%29.jpg/220px-Yalta_Conference_%28Churchill%2C_Roosevelt%2C_Stalin%29_%28B%26W%29.jpg">
              <a:hlinkClick xmlns:a="http://schemas.openxmlformats.org/drawingml/2006/main" r:id="rId1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pload.wikimedia.org/wikipedia/commons/thumb/0/05/Yalta_Conference_%28Churchill%2C_Roosevelt%2C_Stalin%29_%28B%26W%29.jpg/220px-Yalta_Conference_%28Churchill%2C_Roosevelt%2C_Stalin%29_%28B%26W%29.jpg">
                      <a:hlinkClick r:id="rId1169"/>
                    </pic:cNvPr>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0" y="0"/>
                      <a:ext cx="2095500" cy="17208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hyperlink r:id="rId1171" w:tooltip="雅爾達會議" w:history="1">
        <w:r w:rsidRPr="00576A88">
          <w:rPr>
            <w:rFonts w:ascii="inherit" w:eastAsia="新細明體" w:hAnsi="inherit" w:cs="Segoe UI"/>
            <w:color w:val="3366CC"/>
            <w:kern w:val="0"/>
            <w:sz w:val="20"/>
            <w:szCs w:val="20"/>
            <w:u w:val="single"/>
            <w:bdr w:val="none" w:sz="0" w:space="0" w:color="auto" w:frame="1"/>
          </w:rPr>
          <w:t>雅爾達會議</w:t>
        </w:r>
      </w:hyperlink>
      <w:r w:rsidRPr="00576A88">
        <w:rPr>
          <w:rFonts w:ascii="inherit" w:eastAsia="新細明體" w:hAnsi="inherit" w:cs="Segoe UI"/>
          <w:color w:val="54595D"/>
          <w:kern w:val="0"/>
          <w:szCs w:val="24"/>
        </w:rPr>
        <w:t>中的同盟國領導人於</w:t>
      </w:r>
      <w:r w:rsidRPr="00576A88">
        <w:rPr>
          <w:rFonts w:ascii="inherit" w:eastAsia="新細明體" w:hAnsi="inherit" w:cs="Segoe UI"/>
          <w:color w:val="54595D"/>
          <w:kern w:val="0"/>
          <w:szCs w:val="24"/>
        </w:rPr>
        <w:t>1945</w:t>
      </w:r>
      <w:r w:rsidRPr="00576A88">
        <w:rPr>
          <w:rFonts w:ascii="inherit" w:eastAsia="新細明體" w:hAnsi="inherit" w:cs="Segoe UI"/>
          <w:color w:val="54595D"/>
          <w:kern w:val="0"/>
          <w:szCs w:val="24"/>
        </w:rPr>
        <w:t>年</w:t>
      </w:r>
      <w:r w:rsidRPr="00576A88">
        <w:rPr>
          <w:rFonts w:ascii="inherit" w:eastAsia="新細明體" w:hAnsi="inherit" w:cs="Segoe UI"/>
          <w:color w:val="54595D"/>
          <w:kern w:val="0"/>
          <w:szCs w:val="24"/>
        </w:rPr>
        <w:t>2</w:t>
      </w:r>
      <w:r w:rsidRPr="00576A88">
        <w:rPr>
          <w:rFonts w:ascii="inherit" w:eastAsia="新細明體" w:hAnsi="inherit" w:cs="Segoe UI"/>
          <w:color w:val="54595D"/>
          <w:kern w:val="0"/>
          <w:szCs w:val="24"/>
        </w:rPr>
        <w:t>月拍攝的合照，坐下者由左而右分別為英國首相</w:t>
      </w:r>
      <w:hyperlink r:id="rId1172" w:tooltip="溫斯頓·邱吉爾" w:history="1">
        <w:r w:rsidRPr="00576A88">
          <w:rPr>
            <w:rFonts w:ascii="inherit" w:eastAsia="新細明體" w:hAnsi="inherit" w:cs="Segoe UI"/>
            <w:color w:val="3366CC"/>
            <w:kern w:val="0"/>
            <w:sz w:val="20"/>
            <w:szCs w:val="20"/>
            <w:u w:val="single"/>
            <w:bdr w:val="none" w:sz="0" w:space="0" w:color="auto" w:frame="1"/>
          </w:rPr>
          <w:t>溫斯頓</w:t>
        </w:r>
        <w:r w:rsidRPr="00576A88">
          <w:rPr>
            <w:rFonts w:ascii="inherit" w:eastAsia="新細明體" w:hAnsi="inherit" w:cs="Segoe UI"/>
            <w:color w:val="3366CC"/>
            <w:kern w:val="0"/>
            <w:sz w:val="20"/>
            <w:szCs w:val="20"/>
            <w:u w:val="single"/>
            <w:bdr w:val="none" w:sz="0" w:space="0" w:color="auto" w:frame="1"/>
          </w:rPr>
          <w:t>·</w:t>
        </w:r>
        <w:r w:rsidRPr="00576A88">
          <w:rPr>
            <w:rFonts w:ascii="inherit" w:eastAsia="新細明體" w:hAnsi="inherit" w:cs="Segoe UI"/>
            <w:color w:val="3366CC"/>
            <w:kern w:val="0"/>
            <w:sz w:val="20"/>
            <w:szCs w:val="20"/>
            <w:u w:val="single"/>
            <w:bdr w:val="none" w:sz="0" w:space="0" w:color="auto" w:frame="1"/>
          </w:rPr>
          <w:t>邱吉爾</w:t>
        </w:r>
      </w:hyperlink>
      <w:r w:rsidRPr="00576A88">
        <w:rPr>
          <w:rFonts w:ascii="inherit" w:eastAsia="新細明體" w:hAnsi="inherit" w:cs="Segoe UI"/>
          <w:color w:val="54595D"/>
          <w:kern w:val="0"/>
          <w:szCs w:val="24"/>
        </w:rPr>
        <w:t>、美國總統</w:t>
      </w:r>
      <w:hyperlink r:id="rId1173" w:tooltip="富蘭克林·羅斯福" w:history="1">
        <w:r w:rsidRPr="00576A88">
          <w:rPr>
            <w:rFonts w:ascii="inherit" w:eastAsia="新細明體" w:hAnsi="inherit" w:cs="Segoe UI"/>
            <w:color w:val="3366CC"/>
            <w:kern w:val="0"/>
            <w:sz w:val="20"/>
            <w:szCs w:val="20"/>
            <w:u w:val="single"/>
            <w:bdr w:val="none" w:sz="0" w:space="0" w:color="auto" w:frame="1"/>
          </w:rPr>
          <w:t>富蘭克林</w:t>
        </w:r>
        <w:r w:rsidRPr="00576A88">
          <w:rPr>
            <w:rFonts w:ascii="inherit" w:eastAsia="新細明體" w:hAnsi="inherit" w:cs="Segoe UI"/>
            <w:color w:val="3366CC"/>
            <w:kern w:val="0"/>
            <w:sz w:val="20"/>
            <w:szCs w:val="20"/>
            <w:u w:val="single"/>
            <w:bdr w:val="none" w:sz="0" w:space="0" w:color="auto" w:frame="1"/>
          </w:rPr>
          <w:t>·</w:t>
        </w:r>
        <w:r w:rsidRPr="00576A88">
          <w:rPr>
            <w:rFonts w:ascii="inherit" w:eastAsia="新細明體" w:hAnsi="inherit" w:cs="Segoe UI"/>
            <w:color w:val="3366CC"/>
            <w:kern w:val="0"/>
            <w:sz w:val="20"/>
            <w:szCs w:val="20"/>
            <w:u w:val="single"/>
            <w:bdr w:val="none" w:sz="0" w:space="0" w:color="auto" w:frame="1"/>
          </w:rPr>
          <w:t>羅斯福</w:t>
        </w:r>
      </w:hyperlink>
      <w:r w:rsidRPr="00576A88">
        <w:rPr>
          <w:rFonts w:ascii="inherit" w:eastAsia="新細明體" w:hAnsi="inherit" w:cs="Segoe UI"/>
          <w:color w:val="54595D"/>
          <w:kern w:val="0"/>
          <w:szCs w:val="24"/>
        </w:rPr>
        <w:t>與蘇聯共產黨總書記</w:t>
      </w:r>
      <w:hyperlink r:id="rId1174" w:tooltip="約瑟夫·史達林" w:history="1">
        <w:r w:rsidRPr="00576A88">
          <w:rPr>
            <w:rFonts w:ascii="inherit" w:eastAsia="新細明體" w:hAnsi="inherit" w:cs="Segoe UI"/>
            <w:color w:val="3366CC"/>
            <w:kern w:val="0"/>
            <w:sz w:val="20"/>
            <w:szCs w:val="20"/>
            <w:u w:val="single"/>
            <w:bdr w:val="none" w:sz="0" w:space="0" w:color="auto" w:frame="1"/>
          </w:rPr>
          <w:t>約瑟夫</w:t>
        </w:r>
        <w:r w:rsidRPr="00576A88">
          <w:rPr>
            <w:rFonts w:ascii="inherit" w:eastAsia="新細明體" w:hAnsi="inherit" w:cs="Segoe UI"/>
            <w:color w:val="3366CC"/>
            <w:kern w:val="0"/>
            <w:sz w:val="20"/>
            <w:szCs w:val="20"/>
            <w:u w:val="single"/>
            <w:bdr w:val="none" w:sz="0" w:space="0" w:color="auto" w:frame="1"/>
          </w:rPr>
          <w:t>·</w:t>
        </w:r>
        <w:r w:rsidRPr="00576A88">
          <w:rPr>
            <w:rFonts w:ascii="inherit" w:eastAsia="新細明體" w:hAnsi="inherit" w:cs="Segoe UI"/>
            <w:color w:val="3366CC"/>
            <w:kern w:val="0"/>
            <w:sz w:val="20"/>
            <w:szCs w:val="20"/>
            <w:u w:val="single"/>
            <w:bdr w:val="none" w:sz="0" w:space="0" w:color="auto" w:frame="1"/>
          </w:rPr>
          <w:t>史達林</w:t>
        </w:r>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1944</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12</w:t>
      </w:r>
      <w:r w:rsidRPr="00576A88">
        <w:rPr>
          <w:rFonts w:ascii="inherit" w:eastAsia="新細明體" w:hAnsi="inherit" w:cs="Segoe UI"/>
          <w:color w:val="202122"/>
          <w:kern w:val="0"/>
          <w:szCs w:val="24"/>
        </w:rPr>
        <w:t>月，德國開始集結剩下的部隊以及後備武力並</w:t>
      </w:r>
      <w:proofErr w:type="gramStart"/>
      <w:r w:rsidRPr="00576A88">
        <w:rPr>
          <w:rFonts w:ascii="inherit" w:eastAsia="新細明體" w:hAnsi="inherit" w:cs="Segoe UI"/>
          <w:color w:val="202122"/>
          <w:kern w:val="0"/>
          <w:szCs w:val="24"/>
        </w:rPr>
        <w:t>於阿登發起</w:t>
      </w:r>
      <w:proofErr w:type="gramEnd"/>
      <w:r w:rsidRPr="00576A88">
        <w:rPr>
          <w:rFonts w:ascii="inherit" w:eastAsia="新細明體" w:hAnsi="inherit" w:cs="Segoe UI" w:hint="eastAsia"/>
          <w:color w:val="202122"/>
          <w:kern w:val="0"/>
          <w:szCs w:val="24"/>
        </w:rPr>
        <w:fldChar w:fldCharType="begin"/>
      </w:r>
      <w:r w:rsidRPr="00576A88">
        <w:rPr>
          <w:rFonts w:ascii="inherit" w:eastAsia="新細明體" w:hAnsi="inherit" w:cs="Segoe UI" w:hint="eastAsia"/>
          <w:color w:val="202122"/>
          <w:kern w:val="0"/>
          <w:szCs w:val="24"/>
        </w:rPr>
        <w:instrText xml:space="preserve"> HYPERLINK "https://zh.m.wikipedia.org/wiki/%E7%AA%81%E5%87%BA%E9%83%A8%E4%B9%8B%E5%BD%B9" \o "</w:instrText>
      </w:r>
      <w:r w:rsidRPr="00576A88">
        <w:rPr>
          <w:rFonts w:ascii="inherit" w:eastAsia="新細明體" w:hAnsi="inherit" w:cs="Segoe UI" w:hint="eastAsia"/>
          <w:color w:val="202122"/>
          <w:kern w:val="0"/>
          <w:szCs w:val="24"/>
        </w:rPr>
        <w:instrText>突出部之役</w:instrText>
      </w:r>
      <w:r w:rsidRPr="00576A88">
        <w:rPr>
          <w:rFonts w:ascii="inherit" w:eastAsia="新細明體" w:hAnsi="inherit" w:cs="Segoe UI" w:hint="eastAsia"/>
          <w:color w:val="202122"/>
          <w:kern w:val="0"/>
          <w:szCs w:val="24"/>
        </w:rPr>
        <w:instrText xml:space="preserve">" </w:instrText>
      </w:r>
      <w:r w:rsidRPr="00576A88">
        <w:rPr>
          <w:rFonts w:ascii="inherit" w:eastAsia="新細明體" w:hAnsi="inherit" w:cs="Segoe UI" w:hint="eastAsia"/>
          <w:color w:val="202122"/>
          <w:kern w:val="0"/>
          <w:szCs w:val="24"/>
        </w:rPr>
        <w:fldChar w:fldCharType="separate"/>
      </w:r>
      <w:r w:rsidRPr="00576A88">
        <w:rPr>
          <w:rFonts w:ascii="inherit" w:eastAsia="新細明體" w:hAnsi="inherit" w:cs="Segoe UI"/>
          <w:color w:val="3366CC"/>
          <w:kern w:val="0"/>
          <w:szCs w:val="24"/>
          <w:u w:val="single"/>
          <w:bdr w:val="none" w:sz="0" w:space="0" w:color="auto" w:frame="1"/>
        </w:rPr>
        <w:t>大規模反擊攻勢</w:t>
      </w:r>
      <w:r w:rsidRPr="00576A88">
        <w:rPr>
          <w:rFonts w:ascii="inherit" w:eastAsia="新細明體" w:hAnsi="inherit" w:cs="Segoe UI" w:hint="eastAsia"/>
          <w:color w:val="202122"/>
          <w:kern w:val="0"/>
          <w:szCs w:val="24"/>
        </w:rPr>
        <w:fldChar w:fldCharType="end"/>
      </w:r>
      <w:r w:rsidRPr="00576A88">
        <w:rPr>
          <w:rFonts w:ascii="inherit" w:eastAsia="新細明體" w:hAnsi="inherit" w:cs="Segoe UI"/>
          <w:color w:val="202122"/>
          <w:kern w:val="0"/>
          <w:szCs w:val="24"/>
        </w:rPr>
        <w:t>，德軍希望德國在進行談判時能夠獲得有利地位</w:t>
      </w:r>
      <w:hyperlink r:id="rId1175" w:anchor="cite_note-Danny_Parker_6-8-252" w:history="1">
        <w:r w:rsidRPr="00576A88">
          <w:rPr>
            <w:rFonts w:ascii="inherit" w:eastAsia="新細明體" w:hAnsi="inherit" w:cs="Segoe UI"/>
            <w:color w:val="3366CC"/>
            <w:kern w:val="0"/>
            <w:sz w:val="18"/>
            <w:szCs w:val="18"/>
            <w:u w:val="single"/>
            <w:bdr w:val="none" w:sz="0" w:space="0" w:color="auto" w:frame="1"/>
          </w:rPr>
          <w:t>[244]</w:t>
        </w:r>
      </w:hyperlink>
      <w:hyperlink r:id="rId1176" w:anchor="cite_note-Danny_Parker_68-72-253" w:history="1">
        <w:r w:rsidRPr="00576A88">
          <w:rPr>
            <w:rFonts w:ascii="inherit" w:eastAsia="新細明體" w:hAnsi="inherit" w:cs="Segoe UI"/>
            <w:color w:val="3366CC"/>
            <w:kern w:val="0"/>
            <w:sz w:val="18"/>
            <w:szCs w:val="18"/>
            <w:u w:val="single"/>
            <w:bdr w:val="none" w:sz="0" w:space="0" w:color="auto" w:frame="1"/>
          </w:rPr>
          <w:t>[245]</w:t>
        </w:r>
      </w:hyperlink>
      <w:hyperlink r:id="rId1177" w:anchor="cite_note-Danny_Parker_329-330-254" w:history="1">
        <w:r w:rsidRPr="00576A88">
          <w:rPr>
            <w:rFonts w:ascii="inherit" w:eastAsia="新細明體" w:hAnsi="inherit" w:cs="Segoe UI"/>
            <w:color w:val="3366CC"/>
            <w:kern w:val="0"/>
            <w:sz w:val="18"/>
            <w:szCs w:val="18"/>
            <w:u w:val="single"/>
            <w:bdr w:val="none" w:sz="0" w:space="0" w:color="auto" w:frame="1"/>
          </w:rPr>
          <w:t>[246]</w:t>
        </w:r>
      </w:hyperlink>
      <w:r w:rsidRPr="00576A88">
        <w:rPr>
          <w:rFonts w:ascii="inherit" w:eastAsia="新細明體" w:hAnsi="inherit" w:cs="Segoe UI"/>
          <w:color w:val="202122"/>
          <w:kern w:val="0"/>
          <w:szCs w:val="24"/>
        </w:rPr>
        <w:t>。然而到了</w:t>
      </w:r>
      <w:r w:rsidRPr="00576A88">
        <w:rPr>
          <w:rFonts w:ascii="inherit" w:eastAsia="新細明體" w:hAnsi="inherit" w:cs="Segoe UI"/>
          <w:color w:val="202122"/>
          <w:kern w:val="0"/>
          <w:szCs w:val="24"/>
        </w:rPr>
        <w:t>1</w:t>
      </w:r>
      <w:r w:rsidRPr="00576A88">
        <w:rPr>
          <w:rFonts w:ascii="inherit" w:eastAsia="新細明體" w:hAnsi="inherit" w:cs="Segoe UI"/>
          <w:color w:val="202122"/>
          <w:kern w:val="0"/>
          <w:szCs w:val="24"/>
        </w:rPr>
        <w:t>月時德軍的攻勢遭到擊退，而德軍也沒有獲得實質上的戰略目標或者是收益</w:t>
      </w:r>
      <w:hyperlink r:id="rId1178" w:anchor="cite_note-Danny_Parker_6-8-252" w:history="1">
        <w:r w:rsidRPr="00576A88">
          <w:rPr>
            <w:rFonts w:ascii="inherit" w:eastAsia="新細明體" w:hAnsi="inherit" w:cs="Segoe UI"/>
            <w:color w:val="3366CC"/>
            <w:kern w:val="0"/>
            <w:sz w:val="18"/>
            <w:szCs w:val="18"/>
            <w:u w:val="single"/>
            <w:bdr w:val="none" w:sz="0" w:space="0" w:color="auto" w:frame="1"/>
          </w:rPr>
          <w:t>[244]</w:t>
        </w:r>
      </w:hyperlink>
      <w:hyperlink r:id="rId1179" w:anchor="cite_note-Danny_Parker_68-72-253" w:history="1">
        <w:r w:rsidRPr="00576A88">
          <w:rPr>
            <w:rFonts w:ascii="inherit" w:eastAsia="新細明體" w:hAnsi="inherit" w:cs="Segoe UI"/>
            <w:color w:val="3366CC"/>
            <w:kern w:val="0"/>
            <w:sz w:val="18"/>
            <w:szCs w:val="18"/>
            <w:u w:val="single"/>
            <w:bdr w:val="none" w:sz="0" w:space="0" w:color="auto" w:frame="1"/>
          </w:rPr>
          <w:t>[245]</w:t>
        </w:r>
      </w:hyperlink>
      <w:hyperlink r:id="rId1180" w:anchor="cite_note-Danny_Parker_329-330-254" w:history="1">
        <w:r w:rsidRPr="00576A88">
          <w:rPr>
            <w:rFonts w:ascii="inherit" w:eastAsia="新細明體" w:hAnsi="inherit" w:cs="Segoe UI"/>
            <w:color w:val="3366CC"/>
            <w:kern w:val="0"/>
            <w:sz w:val="18"/>
            <w:szCs w:val="18"/>
            <w:u w:val="single"/>
            <w:bdr w:val="none" w:sz="0" w:space="0" w:color="auto" w:frame="1"/>
          </w:rPr>
          <w:t>[246]</w:t>
        </w:r>
      </w:hyperlink>
      <w:r w:rsidRPr="00576A88">
        <w:rPr>
          <w:rFonts w:ascii="inherit" w:eastAsia="新細明體" w:hAnsi="inherit" w:cs="Segoe UI"/>
          <w:color w:val="202122"/>
          <w:kern w:val="0"/>
          <w:szCs w:val="24"/>
        </w:rPr>
        <w:t>。但是在義大利戰場上，盟軍部隊仍然遲遲無法擊敗德軍所佈署的防線。</w:t>
      </w:r>
      <w:r w:rsidRPr="00576A88">
        <w:rPr>
          <w:rFonts w:ascii="inherit" w:eastAsia="新細明體" w:hAnsi="inherit" w:cs="Segoe UI"/>
          <w:color w:val="202122"/>
          <w:kern w:val="0"/>
          <w:szCs w:val="24"/>
        </w:rPr>
        <w:t>1945</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1</w:t>
      </w:r>
      <w:r w:rsidRPr="00576A88">
        <w:rPr>
          <w:rFonts w:ascii="inherit" w:eastAsia="新細明體" w:hAnsi="inherit" w:cs="Segoe UI"/>
          <w:color w:val="202122"/>
          <w:kern w:val="0"/>
          <w:szCs w:val="24"/>
        </w:rPr>
        <w:t>月中旬蘇聯從波蘭維斯瓦河</w:t>
      </w:r>
      <w:hyperlink r:id="rId1181" w:tooltip="維斯瓦河-奧德河攻勢" w:history="1">
        <w:r w:rsidRPr="00576A88">
          <w:rPr>
            <w:rFonts w:ascii="inherit" w:eastAsia="新細明體" w:hAnsi="inherit" w:cs="Segoe UI"/>
            <w:color w:val="3366CC"/>
            <w:kern w:val="0"/>
            <w:szCs w:val="24"/>
            <w:u w:val="single"/>
            <w:bdr w:val="none" w:sz="0" w:space="0" w:color="auto" w:frame="1"/>
          </w:rPr>
          <w:t>發起進攻</w:t>
        </w:r>
      </w:hyperlink>
      <w:r w:rsidRPr="00576A88">
        <w:rPr>
          <w:rFonts w:ascii="inherit" w:eastAsia="新細明體" w:hAnsi="inherit" w:cs="Segoe UI"/>
          <w:color w:val="202122"/>
          <w:kern w:val="0"/>
          <w:szCs w:val="24"/>
        </w:rPr>
        <w:t>，很快的蘇聯軍方便往前推進到德國奧德河處，並且</w:t>
      </w:r>
      <w:hyperlink r:id="rId1182" w:tooltip="東普魯士攻勢" w:history="1">
        <w:r w:rsidRPr="00576A88">
          <w:rPr>
            <w:rFonts w:ascii="inherit" w:eastAsia="新細明體" w:hAnsi="inherit" w:cs="Segoe UI"/>
            <w:color w:val="3366CC"/>
            <w:kern w:val="0"/>
            <w:szCs w:val="24"/>
            <w:u w:val="single"/>
            <w:bdr w:val="none" w:sz="0" w:space="0" w:color="auto" w:frame="1"/>
          </w:rPr>
          <w:t>成功佔領</w:t>
        </w:r>
      </w:hyperlink>
      <w:r w:rsidRPr="00576A88">
        <w:rPr>
          <w:rFonts w:ascii="inherit" w:eastAsia="新細明體" w:hAnsi="inherit" w:cs="Segoe UI"/>
          <w:color w:val="202122"/>
          <w:kern w:val="0"/>
          <w:szCs w:val="24"/>
        </w:rPr>
        <w:t>東普魯士</w:t>
      </w:r>
      <w:hyperlink r:id="rId1183" w:anchor="cite_note-%E5%A4%A7%E8%A1%9B%C2%B7%E6%A0%BC%E8%98%AD%E6%96%AF-150" w:history="1">
        <w:r w:rsidRPr="00576A88">
          <w:rPr>
            <w:rFonts w:ascii="inherit" w:eastAsia="新細明體" w:hAnsi="inherit" w:cs="Segoe UI"/>
            <w:color w:val="3366CC"/>
            <w:kern w:val="0"/>
            <w:sz w:val="18"/>
            <w:szCs w:val="18"/>
            <w:u w:val="single"/>
            <w:bdr w:val="none" w:sz="0" w:space="0" w:color="auto" w:frame="1"/>
          </w:rPr>
          <w:t>[142]</w:t>
        </w:r>
      </w:hyperlink>
      <w:r w:rsidRPr="00576A88">
        <w:rPr>
          <w:rFonts w:ascii="inherit" w:eastAsia="新細明體" w:hAnsi="inherit" w:cs="Segoe UI"/>
          <w:color w:val="202122"/>
          <w:kern w:val="0"/>
          <w:szCs w:val="24"/>
        </w:rPr>
        <w:t>。而在</w:t>
      </w:r>
      <w:r w:rsidRPr="00576A88">
        <w:rPr>
          <w:rFonts w:ascii="inherit" w:eastAsia="新細明體" w:hAnsi="inherit" w:cs="Segoe UI"/>
          <w:color w:val="202122"/>
          <w:kern w:val="0"/>
          <w:szCs w:val="24"/>
        </w:rPr>
        <w:t>2</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4</w:t>
      </w:r>
      <w:r w:rsidRPr="00576A88">
        <w:rPr>
          <w:rFonts w:ascii="inherit" w:eastAsia="新細明體" w:hAnsi="inherit" w:cs="Segoe UI"/>
          <w:color w:val="202122"/>
          <w:kern w:val="0"/>
          <w:szCs w:val="24"/>
        </w:rPr>
        <w:t>日時，美國、英國與蘇聯領導高層展開</w:t>
      </w:r>
      <w:hyperlink r:id="rId1184" w:tooltip="雅爾達會議" w:history="1">
        <w:r w:rsidRPr="00576A88">
          <w:rPr>
            <w:rFonts w:ascii="inherit" w:eastAsia="新細明體" w:hAnsi="inherit" w:cs="Segoe UI"/>
            <w:color w:val="3366CC"/>
            <w:kern w:val="0"/>
            <w:szCs w:val="24"/>
            <w:u w:val="single"/>
            <w:bdr w:val="none" w:sz="0" w:space="0" w:color="auto" w:frame="1"/>
          </w:rPr>
          <w:t>雅爾達會議</w:t>
        </w:r>
      </w:hyperlink>
      <w:hyperlink r:id="rId1185" w:anchor="cite_note-255" w:history="1">
        <w:r w:rsidRPr="00576A88">
          <w:rPr>
            <w:rFonts w:ascii="inherit" w:eastAsia="新細明體" w:hAnsi="inherit" w:cs="Segoe UI"/>
            <w:color w:val="3366CC"/>
            <w:kern w:val="0"/>
            <w:sz w:val="18"/>
            <w:szCs w:val="18"/>
            <w:u w:val="single"/>
            <w:bdr w:val="none" w:sz="0" w:space="0" w:color="auto" w:frame="1"/>
          </w:rPr>
          <w:t>[247]</w:t>
        </w:r>
      </w:hyperlink>
      <w:r w:rsidRPr="00576A88">
        <w:rPr>
          <w:rFonts w:ascii="inherit" w:eastAsia="新細明體" w:hAnsi="inherit" w:cs="Segoe UI"/>
          <w:color w:val="202122"/>
          <w:kern w:val="0"/>
          <w:szCs w:val="24"/>
        </w:rPr>
        <w:t>；除了同意德國投降後將採取分區統治外，而蘇聯也再次確認將會向日本宣戰</w:t>
      </w:r>
      <w:hyperlink r:id="rId1186" w:anchor="cite_note-256" w:history="1">
        <w:r w:rsidRPr="00576A88">
          <w:rPr>
            <w:rFonts w:ascii="inherit" w:eastAsia="新細明體" w:hAnsi="inherit" w:cs="Segoe UI"/>
            <w:color w:val="3366CC"/>
            <w:kern w:val="0"/>
            <w:sz w:val="18"/>
            <w:szCs w:val="18"/>
            <w:u w:val="single"/>
            <w:bdr w:val="none" w:sz="0" w:space="0" w:color="auto" w:frame="1"/>
          </w:rPr>
          <w:t>[248]</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lastRenderedPageBreak/>
        <w:drawing>
          <wp:inline distT="0" distB="0" distL="0" distR="0" wp14:anchorId="0D476672" wp14:editId="0731E607">
            <wp:extent cx="2095500" cy="2190750"/>
            <wp:effectExtent l="0" t="0" r="0" b="0"/>
            <wp:docPr id="47" name="圖片 47" descr="https://upload.wikimedia.org/wikipedia/commons/thumb/3/3a/Reichstag_after_the_allied_bombing_of_Berlin.jpg/220px-Reichstag_after_the_allied_bombing_of_Berlin.jpg">
              <a:hlinkClick xmlns:a="http://schemas.openxmlformats.org/drawingml/2006/main" r:id="rId1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upload.wikimedia.org/wikipedia/commons/thumb/3/3a/Reichstag_after_the_allied_bombing_of_Berlin.jpg/220px-Reichstag_after_the_allied_bombing_of_Berlin.jpg">
                      <a:hlinkClick r:id="rId1187"/>
                    </pic:cNvPr>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2095500" cy="21907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盟軍占領</w:t>
      </w:r>
      <w:hyperlink r:id="rId1189" w:tooltip="德國國會大廈" w:history="1">
        <w:r w:rsidRPr="00576A88">
          <w:rPr>
            <w:rFonts w:ascii="inherit" w:eastAsia="新細明體" w:hAnsi="inherit" w:cs="Segoe UI"/>
            <w:color w:val="3366CC"/>
            <w:kern w:val="0"/>
            <w:sz w:val="20"/>
            <w:szCs w:val="20"/>
            <w:u w:val="single"/>
            <w:bdr w:val="none" w:sz="0" w:space="0" w:color="auto" w:frame="1"/>
          </w:rPr>
          <w:t>德國國會大廈</w:t>
        </w:r>
      </w:hyperlink>
      <w:r w:rsidRPr="00576A88">
        <w:rPr>
          <w:rFonts w:ascii="inherit" w:eastAsia="新細明體" w:hAnsi="inherit" w:cs="Segoe UI"/>
          <w:color w:val="54595D"/>
          <w:kern w:val="0"/>
          <w:szCs w:val="24"/>
        </w:rPr>
        <w:t>，</w:t>
      </w:r>
      <w:r w:rsidRPr="00576A88">
        <w:rPr>
          <w:rFonts w:ascii="inherit" w:eastAsia="新細明體" w:hAnsi="inherit" w:cs="Segoe UI"/>
          <w:color w:val="54595D"/>
          <w:kern w:val="0"/>
          <w:szCs w:val="24"/>
        </w:rPr>
        <w:t>1945</w:t>
      </w:r>
      <w:r w:rsidRPr="00576A88">
        <w:rPr>
          <w:rFonts w:ascii="inherit" w:eastAsia="新細明體" w:hAnsi="inherit" w:cs="Segoe UI"/>
          <w:color w:val="54595D"/>
          <w:kern w:val="0"/>
          <w:szCs w:val="24"/>
        </w:rPr>
        <w:t>年</w:t>
      </w:r>
      <w:r w:rsidRPr="00576A88">
        <w:rPr>
          <w:rFonts w:ascii="inherit" w:eastAsia="新細明體" w:hAnsi="inherit" w:cs="Segoe UI"/>
          <w:color w:val="54595D"/>
          <w:kern w:val="0"/>
          <w:szCs w:val="24"/>
        </w:rPr>
        <w:t>6</w:t>
      </w:r>
      <w:r w:rsidRPr="00576A88">
        <w:rPr>
          <w:rFonts w:ascii="inherit" w:eastAsia="新細明體" w:hAnsi="inherit" w:cs="Segoe UI"/>
          <w:color w:val="54595D"/>
          <w:kern w:val="0"/>
          <w:szCs w:val="24"/>
        </w:rPr>
        <w:t>月</w:t>
      </w:r>
      <w:r w:rsidRPr="00576A88">
        <w:rPr>
          <w:rFonts w:ascii="inherit" w:eastAsia="新細明體" w:hAnsi="inherit" w:cs="Segoe UI"/>
          <w:color w:val="54595D"/>
          <w:kern w:val="0"/>
          <w:szCs w:val="24"/>
        </w:rPr>
        <w:t>3</w:t>
      </w:r>
      <w:r w:rsidRPr="00576A88">
        <w:rPr>
          <w:rFonts w:ascii="inherit" w:eastAsia="新細明體" w:hAnsi="inherit" w:cs="Segoe UI"/>
          <w:color w:val="54595D"/>
          <w:kern w:val="0"/>
          <w:szCs w:val="24"/>
        </w:rPr>
        <w:t>日</w:t>
      </w:r>
    </w:p>
    <w:p w:rsidR="00576A88" w:rsidRPr="00576A88" w:rsidRDefault="00576A88" w:rsidP="00576A88">
      <w:pPr>
        <w:widowControl/>
        <w:textAlignment w:val="baseline"/>
        <w:rPr>
          <w:rFonts w:ascii="inherit" w:eastAsia="新細明體" w:hAnsi="inherit" w:cs="Segoe UI"/>
          <w:color w:val="54595D"/>
          <w:kern w:val="0"/>
          <w:szCs w:val="24"/>
        </w:rPr>
      </w:pPr>
      <w:hyperlink r:id="rId1190" w:tooltip="蘇聯紅軍" w:history="1">
        <w:r w:rsidRPr="00576A88">
          <w:rPr>
            <w:rFonts w:ascii="inherit" w:eastAsia="新細明體" w:hAnsi="inherit" w:cs="Segoe UI"/>
            <w:color w:val="3366CC"/>
            <w:kern w:val="0"/>
            <w:sz w:val="20"/>
            <w:szCs w:val="20"/>
            <w:u w:val="single"/>
            <w:bdr w:val="none" w:sz="0" w:space="0" w:color="auto" w:frame="1"/>
          </w:rPr>
          <w:t>蘇軍</w:t>
        </w:r>
      </w:hyperlink>
      <w:r w:rsidRPr="00576A88">
        <w:rPr>
          <w:rFonts w:ascii="inherit" w:eastAsia="新細明體" w:hAnsi="inherit" w:cs="Segoe UI"/>
          <w:color w:val="54595D"/>
          <w:kern w:val="0"/>
          <w:szCs w:val="24"/>
        </w:rPr>
        <w:t>副總司令</w:t>
      </w:r>
      <w:hyperlink r:id="rId1191" w:tooltip="格奧爾基·康斯坦丁諾維奇·朱可夫" w:history="1">
        <w:r w:rsidRPr="00576A88">
          <w:rPr>
            <w:rFonts w:ascii="inherit" w:eastAsia="新細明體" w:hAnsi="inherit" w:cs="Segoe UI"/>
            <w:color w:val="3366CC"/>
            <w:kern w:val="0"/>
            <w:sz w:val="20"/>
            <w:szCs w:val="20"/>
            <w:u w:val="single"/>
            <w:bdr w:val="none" w:sz="0" w:space="0" w:color="auto" w:frame="1"/>
          </w:rPr>
          <w:t>朱可夫</w:t>
        </w:r>
      </w:hyperlink>
      <w:r w:rsidRPr="00576A88">
        <w:rPr>
          <w:rFonts w:ascii="inherit" w:eastAsia="新細明體" w:hAnsi="inherit" w:cs="Segoe UI"/>
          <w:color w:val="54595D"/>
          <w:kern w:val="0"/>
          <w:szCs w:val="24"/>
        </w:rPr>
        <w:t>和</w:t>
      </w:r>
      <w:hyperlink r:id="rId1192" w:tooltip="英國陸軍" w:history="1">
        <w:r w:rsidRPr="00576A88">
          <w:rPr>
            <w:rFonts w:ascii="inherit" w:eastAsia="新細明體" w:hAnsi="inherit" w:cs="Segoe UI"/>
            <w:color w:val="3366CC"/>
            <w:kern w:val="0"/>
            <w:sz w:val="20"/>
            <w:szCs w:val="20"/>
            <w:u w:val="single"/>
            <w:bdr w:val="none" w:sz="0" w:space="0" w:color="auto" w:frame="1"/>
          </w:rPr>
          <w:t>英國陸軍</w:t>
        </w:r>
      </w:hyperlink>
      <w:r w:rsidRPr="00576A88">
        <w:rPr>
          <w:rFonts w:ascii="inherit" w:eastAsia="新細明體" w:hAnsi="inherit" w:cs="Segoe UI"/>
          <w:color w:val="54595D"/>
          <w:kern w:val="0"/>
          <w:szCs w:val="24"/>
        </w:rPr>
        <w:t>元帥</w:t>
      </w:r>
      <w:hyperlink r:id="rId1193" w:tooltip="第一代阿拉曼的蒙哥馬利子爵伯納德·蒙哥馬利" w:history="1">
        <w:r w:rsidRPr="00576A88">
          <w:rPr>
            <w:rFonts w:ascii="inherit" w:eastAsia="新細明體" w:hAnsi="inherit" w:cs="Segoe UI"/>
            <w:color w:val="3366CC"/>
            <w:kern w:val="0"/>
            <w:sz w:val="20"/>
            <w:szCs w:val="20"/>
            <w:u w:val="single"/>
            <w:bdr w:val="none" w:sz="0" w:space="0" w:color="auto" w:frame="1"/>
          </w:rPr>
          <w:t>蒙哥馬利</w:t>
        </w:r>
      </w:hyperlink>
      <w:r w:rsidRPr="00576A88">
        <w:rPr>
          <w:rFonts w:ascii="inherit" w:eastAsia="新細明體" w:hAnsi="inherit" w:cs="Segoe UI"/>
          <w:color w:val="54595D"/>
          <w:kern w:val="0"/>
          <w:szCs w:val="24"/>
        </w:rPr>
        <w:t>在</w:t>
      </w:r>
      <w:hyperlink r:id="rId1194" w:tooltip="柏林" w:history="1">
        <w:r w:rsidRPr="00576A88">
          <w:rPr>
            <w:rFonts w:ascii="inherit" w:eastAsia="新細明體" w:hAnsi="inherit" w:cs="Segoe UI"/>
            <w:color w:val="3366CC"/>
            <w:kern w:val="0"/>
            <w:sz w:val="20"/>
            <w:szCs w:val="20"/>
            <w:u w:val="single"/>
            <w:bdr w:val="none" w:sz="0" w:space="0" w:color="auto" w:frame="1"/>
          </w:rPr>
          <w:t>柏林</w:t>
        </w:r>
      </w:hyperlink>
      <w:hyperlink r:id="rId1195" w:tooltip="布蘭登堡門" w:history="1">
        <w:r w:rsidRPr="00576A88">
          <w:rPr>
            <w:rFonts w:ascii="inherit" w:eastAsia="新細明體" w:hAnsi="inherit" w:cs="Segoe UI"/>
            <w:color w:val="3366CC"/>
            <w:kern w:val="0"/>
            <w:sz w:val="20"/>
            <w:szCs w:val="20"/>
            <w:u w:val="single"/>
            <w:bdr w:val="none" w:sz="0" w:space="0" w:color="auto" w:frame="1"/>
          </w:rPr>
          <w:t>布蘭登堡門</w:t>
        </w:r>
      </w:hyperlink>
      <w:r w:rsidRPr="00576A88">
        <w:rPr>
          <w:rFonts w:ascii="inherit" w:eastAsia="新細明體" w:hAnsi="inherit" w:cs="Segoe UI"/>
          <w:color w:val="54595D"/>
          <w:kern w:val="0"/>
          <w:szCs w:val="24"/>
        </w:rPr>
        <w:t>，</w:t>
      </w:r>
      <w:r w:rsidRPr="00576A88">
        <w:rPr>
          <w:rFonts w:ascii="inherit" w:eastAsia="新細明體" w:hAnsi="inherit" w:cs="Segoe UI"/>
          <w:color w:val="54595D"/>
          <w:kern w:val="0"/>
          <w:szCs w:val="24"/>
        </w:rPr>
        <w:t>1945</w:t>
      </w:r>
      <w:r w:rsidRPr="00576A88">
        <w:rPr>
          <w:rFonts w:ascii="inherit" w:eastAsia="新細明體" w:hAnsi="inherit" w:cs="Segoe UI"/>
          <w:color w:val="54595D"/>
          <w:kern w:val="0"/>
          <w:szCs w:val="24"/>
        </w:rPr>
        <w:t>年</w:t>
      </w:r>
      <w:r w:rsidRPr="00576A88">
        <w:rPr>
          <w:rFonts w:ascii="inherit" w:eastAsia="新細明體" w:hAnsi="inherit" w:cs="Segoe UI"/>
          <w:color w:val="54595D"/>
          <w:kern w:val="0"/>
          <w:szCs w:val="24"/>
        </w:rPr>
        <w:t>7</w:t>
      </w:r>
      <w:r w:rsidRPr="00576A88">
        <w:rPr>
          <w:rFonts w:ascii="inherit" w:eastAsia="新細明體" w:hAnsi="inherit" w:cs="Segoe UI"/>
          <w:color w:val="54595D"/>
          <w:kern w:val="0"/>
          <w:szCs w:val="24"/>
        </w:rPr>
        <w:t>月</w:t>
      </w:r>
      <w:r w:rsidRPr="00576A88">
        <w:rPr>
          <w:rFonts w:ascii="inherit" w:eastAsia="新細明體" w:hAnsi="inherit" w:cs="Segoe UI"/>
          <w:color w:val="54595D"/>
          <w:kern w:val="0"/>
          <w:szCs w:val="24"/>
        </w:rPr>
        <w:t>12</w:t>
      </w:r>
      <w:r w:rsidRPr="00576A88">
        <w:rPr>
          <w:rFonts w:ascii="inherit" w:eastAsia="新細明體" w:hAnsi="inherit" w:cs="Segoe UI"/>
          <w:color w:val="54595D"/>
          <w:kern w:val="0"/>
          <w:szCs w:val="24"/>
        </w:rPr>
        <w:t>日</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到了</w:t>
      </w:r>
      <w:r w:rsidRPr="00576A88">
        <w:rPr>
          <w:rFonts w:ascii="inherit" w:eastAsia="新細明體" w:hAnsi="inherit" w:cs="Segoe UI"/>
          <w:color w:val="202122"/>
          <w:kern w:val="0"/>
          <w:szCs w:val="24"/>
        </w:rPr>
        <w:t>2</w:t>
      </w:r>
      <w:r w:rsidRPr="00576A88">
        <w:rPr>
          <w:rFonts w:ascii="inherit" w:eastAsia="新細明體" w:hAnsi="inherit" w:cs="Segoe UI"/>
          <w:color w:val="202122"/>
          <w:kern w:val="0"/>
          <w:szCs w:val="24"/>
        </w:rPr>
        <w:t>月時蘇聯入侵</w:t>
      </w:r>
      <w:hyperlink r:id="rId1196" w:tooltip="西里西亞攻勢" w:history="1">
        <w:r w:rsidRPr="00576A88">
          <w:rPr>
            <w:rFonts w:ascii="inherit" w:eastAsia="新細明體" w:hAnsi="inherit" w:cs="Segoe UI"/>
            <w:color w:val="3366CC"/>
            <w:kern w:val="0"/>
            <w:szCs w:val="24"/>
            <w:u w:val="single"/>
            <w:bdr w:val="none" w:sz="0" w:space="0" w:color="auto" w:frame="1"/>
          </w:rPr>
          <w:t>西里西亞</w:t>
        </w:r>
      </w:hyperlink>
      <w:r w:rsidRPr="00576A88">
        <w:rPr>
          <w:rFonts w:ascii="inherit" w:eastAsia="新細明體" w:hAnsi="inherit" w:cs="Segoe UI"/>
          <w:color w:val="202122"/>
          <w:kern w:val="0"/>
          <w:szCs w:val="24"/>
        </w:rPr>
        <w:t>與</w:t>
      </w:r>
      <w:hyperlink r:id="rId1197" w:tooltip="東波美拉尼亞攻勢" w:history="1">
        <w:r w:rsidRPr="00576A88">
          <w:rPr>
            <w:rFonts w:ascii="inherit" w:eastAsia="新細明體" w:hAnsi="inherit" w:cs="Segoe UI"/>
            <w:color w:val="3366CC"/>
            <w:kern w:val="0"/>
            <w:szCs w:val="24"/>
            <w:u w:val="single"/>
            <w:bdr w:val="none" w:sz="0" w:space="0" w:color="auto" w:frame="1"/>
          </w:rPr>
          <w:t>波美拉尼亞</w:t>
        </w:r>
      </w:hyperlink>
      <w:r w:rsidRPr="00576A88">
        <w:rPr>
          <w:rFonts w:ascii="inherit" w:eastAsia="新細明體" w:hAnsi="inherit" w:cs="Segoe UI"/>
          <w:color w:val="202122"/>
          <w:kern w:val="0"/>
          <w:szCs w:val="24"/>
        </w:rPr>
        <w:t>，而位於西線的盟軍則將</w:t>
      </w:r>
      <w:hyperlink r:id="rId1198" w:tooltip="中歐會戰" w:history="1">
        <w:r w:rsidRPr="00576A88">
          <w:rPr>
            <w:rFonts w:ascii="inherit" w:eastAsia="新細明體" w:hAnsi="inherit" w:cs="Segoe UI"/>
            <w:color w:val="3366CC"/>
            <w:kern w:val="0"/>
            <w:szCs w:val="24"/>
            <w:u w:val="single"/>
            <w:bdr w:val="none" w:sz="0" w:space="0" w:color="auto" w:frame="1"/>
          </w:rPr>
          <w:t>戰線成功推進到</w:t>
        </w:r>
      </w:hyperlink>
      <w:hyperlink r:id="rId1199" w:tooltip="萊茵河" w:history="1">
        <w:r w:rsidRPr="00576A88">
          <w:rPr>
            <w:rFonts w:ascii="inherit" w:eastAsia="新細明體" w:hAnsi="inherit" w:cs="Segoe UI"/>
            <w:color w:val="3366CC"/>
            <w:kern w:val="0"/>
            <w:szCs w:val="24"/>
            <w:u w:val="single"/>
            <w:bdr w:val="none" w:sz="0" w:space="0" w:color="auto" w:frame="1"/>
          </w:rPr>
          <w:t>萊茵河</w:t>
        </w:r>
      </w:hyperlink>
      <w:r w:rsidRPr="00576A88">
        <w:rPr>
          <w:rFonts w:ascii="inherit" w:eastAsia="新細明體" w:hAnsi="inherit" w:cs="Segoe UI"/>
          <w:color w:val="202122"/>
          <w:kern w:val="0"/>
          <w:szCs w:val="24"/>
        </w:rPr>
        <w:t>處。</w:t>
      </w:r>
      <w:r w:rsidRPr="00576A88">
        <w:rPr>
          <w:rFonts w:ascii="inherit" w:eastAsia="新細明體" w:hAnsi="inherit" w:cs="Segoe UI"/>
          <w:color w:val="202122"/>
          <w:kern w:val="0"/>
          <w:szCs w:val="24"/>
        </w:rPr>
        <w:t>3</w:t>
      </w:r>
      <w:r w:rsidRPr="00576A88">
        <w:rPr>
          <w:rFonts w:ascii="inherit" w:eastAsia="新細明體" w:hAnsi="inherit" w:cs="Segoe UI"/>
          <w:color w:val="202122"/>
          <w:kern w:val="0"/>
          <w:szCs w:val="24"/>
        </w:rPr>
        <w:t>月時，盟軍部隊分別自</w:t>
      </w:r>
      <w:hyperlink r:id="rId1200" w:tooltip="戰利品行動" w:history="1">
        <w:r w:rsidRPr="00576A88">
          <w:rPr>
            <w:rFonts w:ascii="inherit" w:eastAsia="新細明體" w:hAnsi="inherit" w:cs="Segoe UI"/>
            <w:color w:val="3366CC"/>
            <w:kern w:val="0"/>
            <w:szCs w:val="24"/>
            <w:u w:val="single"/>
            <w:bdr w:val="none" w:sz="0" w:space="0" w:color="auto" w:frame="1"/>
          </w:rPr>
          <w:t>萊茵河北</w:t>
        </w:r>
        <w:proofErr w:type="gramStart"/>
        <w:r w:rsidRPr="00576A88">
          <w:rPr>
            <w:rFonts w:ascii="inherit" w:eastAsia="新細明體" w:hAnsi="inherit" w:cs="Segoe UI"/>
            <w:color w:val="3366CC"/>
            <w:kern w:val="0"/>
            <w:szCs w:val="24"/>
            <w:u w:val="single"/>
            <w:bdr w:val="none" w:sz="0" w:space="0" w:color="auto" w:frame="1"/>
          </w:rPr>
          <w:t>部</w:t>
        </w:r>
        <w:proofErr w:type="gramEnd"/>
      </w:hyperlink>
      <w:r w:rsidRPr="00576A88">
        <w:rPr>
          <w:rFonts w:ascii="inherit" w:eastAsia="新細明體" w:hAnsi="inherit" w:cs="Segoe UI"/>
          <w:color w:val="202122"/>
          <w:kern w:val="0"/>
          <w:szCs w:val="24"/>
        </w:rPr>
        <w:t>、</w:t>
      </w:r>
      <w:hyperlink r:id="rId1201" w:tooltip="雷馬根" w:history="1">
        <w:r w:rsidRPr="00576A88">
          <w:rPr>
            <w:rFonts w:ascii="inherit" w:eastAsia="新細明體" w:hAnsi="inherit" w:cs="Segoe UI"/>
            <w:color w:val="3366CC"/>
            <w:kern w:val="0"/>
            <w:szCs w:val="24"/>
            <w:u w:val="single"/>
            <w:bdr w:val="none" w:sz="0" w:space="0" w:color="auto" w:frame="1"/>
          </w:rPr>
          <w:t>萊茵河南</w:t>
        </w:r>
        <w:proofErr w:type="gramStart"/>
        <w:r w:rsidRPr="00576A88">
          <w:rPr>
            <w:rFonts w:ascii="inherit" w:eastAsia="新細明體" w:hAnsi="inherit" w:cs="Segoe UI"/>
            <w:color w:val="3366CC"/>
            <w:kern w:val="0"/>
            <w:szCs w:val="24"/>
            <w:u w:val="single"/>
            <w:bdr w:val="none" w:sz="0" w:space="0" w:color="auto" w:frame="1"/>
          </w:rPr>
          <w:t>部</w:t>
        </w:r>
        <w:proofErr w:type="gramEnd"/>
      </w:hyperlink>
      <w:r w:rsidRPr="00576A88">
        <w:rPr>
          <w:rFonts w:ascii="inherit" w:eastAsia="新細明體" w:hAnsi="inherit" w:cs="Segoe UI"/>
          <w:color w:val="202122"/>
          <w:kern w:val="0"/>
          <w:szCs w:val="24"/>
        </w:rPr>
        <w:t>以及</w:t>
      </w:r>
      <w:hyperlink r:id="rId1202" w:tooltip="萊茵-魯爾" w:history="1">
        <w:proofErr w:type="gramStart"/>
        <w:r w:rsidRPr="00576A88">
          <w:rPr>
            <w:rFonts w:ascii="inherit" w:eastAsia="新細明體" w:hAnsi="inherit" w:cs="Segoe UI"/>
            <w:color w:val="3366CC"/>
            <w:kern w:val="0"/>
            <w:szCs w:val="24"/>
            <w:u w:val="single"/>
            <w:bdr w:val="none" w:sz="0" w:space="0" w:color="auto" w:frame="1"/>
          </w:rPr>
          <w:t>魯爾</w:t>
        </w:r>
        <w:proofErr w:type="gramEnd"/>
      </w:hyperlink>
      <w:r w:rsidRPr="00576A88">
        <w:rPr>
          <w:rFonts w:ascii="inherit" w:eastAsia="新細明體" w:hAnsi="inherit" w:cs="Segoe UI"/>
          <w:color w:val="202122"/>
          <w:kern w:val="0"/>
          <w:szCs w:val="24"/>
        </w:rPr>
        <w:t>地區渡過萊茵河，並且隨即</w:t>
      </w:r>
      <w:proofErr w:type="gramStart"/>
      <w:r w:rsidRPr="00576A88">
        <w:rPr>
          <w:rFonts w:ascii="inherit" w:eastAsia="新細明體" w:hAnsi="inherit" w:cs="Segoe UI"/>
          <w:color w:val="202122"/>
          <w:kern w:val="0"/>
          <w:szCs w:val="24"/>
        </w:rPr>
        <w:t>在魯爾</w:t>
      </w:r>
      <w:proofErr w:type="gramEnd"/>
      <w:r w:rsidRPr="00576A88">
        <w:rPr>
          <w:rFonts w:ascii="inherit" w:eastAsia="新細明體" w:hAnsi="inherit" w:cs="Segoe UI" w:hint="eastAsia"/>
          <w:color w:val="202122"/>
          <w:kern w:val="0"/>
          <w:szCs w:val="24"/>
        </w:rPr>
        <w:fldChar w:fldCharType="begin"/>
      </w:r>
      <w:r w:rsidRPr="00576A88">
        <w:rPr>
          <w:rFonts w:ascii="inherit" w:eastAsia="新細明體" w:hAnsi="inherit" w:cs="Segoe UI" w:hint="eastAsia"/>
          <w:color w:val="202122"/>
          <w:kern w:val="0"/>
          <w:szCs w:val="24"/>
        </w:rPr>
        <w:instrText xml:space="preserve"> HYPERLINK "https://zh.m.wikipedia.org/wiki/%E9%AD%AF%E7%88%BE%E5%8C%85%E5%9C%8D%E6%88%B0" \o "</w:instrText>
      </w:r>
      <w:r w:rsidRPr="00576A88">
        <w:rPr>
          <w:rFonts w:ascii="inherit" w:eastAsia="新細明體" w:hAnsi="inherit" w:cs="Segoe UI" w:hint="eastAsia"/>
          <w:color w:val="202122"/>
          <w:kern w:val="0"/>
          <w:szCs w:val="24"/>
        </w:rPr>
        <w:instrText>魯爾包圍戰</w:instrText>
      </w:r>
      <w:r w:rsidRPr="00576A88">
        <w:rPr>
          <w:rFonts w:ascii="inherit" w:eastAsia="新細明體" w:hAnsi="inherit" w:cs="Segoe UI" w:hint="eastAsia"/>
          <w:color w:val="202122"/>
          <w:kern w:val="0"/>
          <w:szCs w:val="24"/>
        </w:rPr>
        <w:instrText xml:space="preserve">" </w:instrText>
      </w:r>
      <w:r w:rsidRPr="00576A88">
        <w:rPr>
          <w:rFonts w:ascii="inherit" w:eastAsia="新細明體" w:hAnsi="inherit" w:cs="Segoe UI" w:hint="eastAsia"/>
          <w:color w:val="202122"/>
          <w:kern w:val="0"/>
          <w:szCs w:val="24"/>
        </w:rPr>
        <w:fldChar w:fldCharType="separate"/>
      </w:r>
      <w:r w:rsidRPr="00576A88">
        <w:rPr>
          <w:rFonts w:ascii="inherit" w:eastAsia="新細明體" w:hAnsi="inherit" w:cs="Segoe UI"/>
          <w:color w:val="3366CC"/>
          <w:kern w:val="0"/>
          <w:szCs w:val="24"/>
          <w:u w:val="single"/>
          <w:bdr w:val="none" w:sz="0" w:space="0" w:color="auto" w:frame="1"/>
        </w:rPr>
        <w:t>成功包圍</w:t>
      </w:r>
      <w:r w:rsidRPr="00576A88">
        <w:rPr>
          <w:rFonts w:ascii="inherit" w:eastAsia="新細明體" w:hAnsi="inherit" w:cs="Segoe UI" w:hint="eastAsia"/>
          <w:color w:val="202122"/>
          <w:kern w:val="0"/>
          <w:szCs w:val="24"/>
        </w:rPr>
        <w:fldChar w:fldCharType="end"/>
      </w:r>
      <w:hyperlink r:id="rId1203" w:tooltip="德國B集團軍" w:history="1">
        <w:r w:rsidRPr="00576A88">
          <w:rPr>
            <w:rFonts w:ascii="inherit" w:eastAsia="新細明體" w:hAnsi="inherit" w:cs="Segoe UI"/>
            <w:color w:val="3366CC"/>
            <w:kern w:val="0"/>
            <w:szCs w:val="24"/>
            <w:u w:val="single"/>
            <w:bdr w:val="none" w:sz="0" w:space="0" w:color="auto" w:frame="1"/>
          </w:rPr>
          <w:t>德國</w:t>
        </w:r>
        <w:r w:rsidRPr="00576A88">
          <w:rPr>
            <w:rFonts w:ascii="inherit" w:eastAsia="新細明體" w:hAnsi="inherit" w:cs="Segoe UI"/>
            <w:color w:val="3366CC"/>
            <w:kern w:val="0"/>
            <w:szCs w:val="24"/>
            <w:u w:val="single"/>
            <w:bdr w:val="none" w:sz="0" w:space="0" w:color="auto" w:frame="1"/>
          </w:rPr>
          <w:t>B</w:t>
        </w:r>
        <w:r w:rsidRPr="00576A88">
          <w:rPr>
            <w:rFonts w:ascii="inherit" w:eastAsia="新細明體" w:hAnsi="inherit" w:cs="Segoe UI"/>
            <w:color w:val="3366CC"/>
            <w:kern w:val="0"/>
            <w:szCs w:val="24"/>
            <w:u w:val="single"/>
            <w:bdr w:val="none" w:sz="0" w:space="0" w:color="auto" w:frame="1"/>
          </w:rPr>
          <w:t>集團軍</w:t>
        </w:r>
      </w:hyperlink>
      <w:r w:rsidRPr="00576A88">
        <w:rPr>
          <w:rFonts w:ascii="inherit" w:eastAsia="新細明體" w:hAnsi="inherit" w:cs="Segoe UI"/>
          <w:color w:val="202122"/>
          <w:kern w:val="0"/>
          <w:szCs w:val="24"/>
        </w:rPr>
        <w:t>；另一方面，蘇聯紅軍則迅速將東部戰場推進到</w:t>
      </w:r>
      <w:hyperlink r:id="rId1204" w:tooltip="維也納" w:history="1">
        <w:r w:rsidRPr="00576A88">
          <w:rPr>
            <w:rFonts w:ascii="inherit" w:eastAsia="新細明體" w:hAnsi="inherit" w:cs="Segoe UI"/>
            <w:color w:val="3366CC"/>
            <w:kern w:val="0"/>
            <w:szCs w:val="24"/>
            <w:u w:val="single"/>
            <w:bdr w:val="none" w:sz="0" w:space="0" w:color="auto" w:frame="1"/>
          </w:rPr>
          <w:t>維也納</w:t>
        </w:r>
      </w:hyperlink>
      <w:hyperlink r:id="rId1205" w:anchor="cite_note-257" w:history="1">
        <w:r w:rsidRPr="00576A88">
          <w:rPr>
            <w:rFonts w:ascii="inherit" w:eastAsia="新細明體" w:hAnsi="inherit" w:cs="Segoe UI"/>
            <w:color w:val="3366CC"/>
            <w:kern w:val="0"/>
            <w:sz w:val="18"/>
            <w:szCs w:val="18"/>
            <w:u w:val="single"/>
            <w:bdr w:val="none" w:sz="0" w:space="0" w:color="auto" w:frame="1"/>
          </w:rPr>
          <w:t>[249]</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4</w:t>
      </w:r>
      <w:r w:rsidRPr="00576A88">
        <w:rPr>
          <w:rFonts w:ascii="inherit" w:eastAsia="新細明體" w:hAnsi="inherit" w:cs="Segoe UI"/>
          <w:color w:val="202122"/>
          <w:kern w:val="0"/>
          <w:szCs w:val="24"/>
        </w:rPr>
        <w:t>月初時盟軍部隊終於</w:t>
      </w:r>
      <w:hyperlink r:id="rId1206" w:tooltip="1945年春天盟軍在義大利的攻勢" w:history="1">
        <w:r w:rsidRPr="00576A88">
          <w:rPr>
            <w:rFonts w:ascii="inherit" w:eastAsia="新細明體" w:hAnsi="inherit" w:cs="Segoe UI"/>
            <w:color w:val="3366CC"/>
            <w:kern w:val="0"/>
            <w:szCs w:val="24"/>
            <w:u w:val="single"/>
            <w:bdr w:val="none" w:sz="0" w:space="0" w:color="auto" w:frame="1"/>
          </w:rPr>
          <w:t>突破</w:t>
        </w:r>
      </w:hyperlink>
      <w:r w:rsidRPr="00576A88">
        <w:rPr>
          <w:rFonts w:ascii="inherit" w:eastAsia="新細明體" w:hAnsi="inherit" w:cs="Segoe UI"/>
          <w:color w:val="202122"/>
          <w:kern w:val="0"/>
          <w:szCs w:val="24"/>
        </w:rPr>
        <w:t>位在義大利的防線並與將戰線推往德國西側，而在</w:t>
      </w:r>
      <w:r w:rsidRPr="00576A88">
        <w:rPr>
          <w:rFonts w:ascii="inherit" w:eastAsia="新細明體" w:hAnsi="inherit" w:cs="Segoe UI"/>
          <w:color w:val="202122"/>
          <w:kern w:val="0"/>
          <w:szCs w:val="24"/>
        </w:rPr>
        <w:t>4</w:t>
      </w:r>
      <w:r w:rsidRPr="00576A88">
        <w:rPr>
          <w:rFonts w:ascii="inherit" w:eastAsia="新細明體" w:hAnsi="inherit" w:cs="Segoe UI"/>
          <w:color w:val="202122"/>
          <w:kern w:val="0"/>
          <w:szCs w:val="24"/>
        </w:rPr>
        <w:t>月下旬時蘇軍部隊則成功進入</w:t>
      </w:r>
      <w:hyperlink r:id="rId1207" w:tooltip="柏林戰役" w:history="1">
        <w:r w:rsidRPr="00576A88">
          <w:rPr>
            <w:rFonts w:ascii="inherit" w:eastAsia="新細明體" w:hAnsi="inherit" w:cs="Segoe UI"/>
            <w:color w:val="3366CC"/>
            <w:kern w:val="0"/>
            <w:szCs w:val="24"/>
            <w:u w:val="single"/>
            <w:bdr w:val="none" w:sz="0" w:space="0" w:color="auto" w:frame="1"/>
          </w:rPr>
          <w:t>柏林</w:t>
        </w:r>
      </w:hyperlink>
      <w:r w:rsidRPr="00576A88">
        <w:rPr>
          <w:rFonts w:ascii="inherit" w:eastAsia="新細明體" w:hAnsi="inherit" w:cs="Segoe UI"/>
          <w:color w:val="202122"/>
          <w:kern w:val="0"/>
          <w:szCs w:val="24"/>
        </w:rPr>
        <w:t>外圍。</w:t>
      </w:r>
      <w:r w:rsidRPr="00576A88">
        <w:rPr>
          <w:rFonts w:ascii="inherit" w:eastAsia="新細明體" w:hAnsi="inherit" w:cs="Segoe UI"/>
          <w:color w:val="202122"/>
          <w:kern w:val="0"/>
          <w:szCs w:val="24"/>
        </w:rPr>
        <w:t>4</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25</w:t>
      </w:r>
      <w:r w:rsidRPr="00576A88">
        <w:rPr>
          <w:rFonts w:ascii="inherit" w:eastAsia="新細明體" w:hAnsi="inherit" w:cs="Segoe UI"/>
          <w:color w:val="202122"/>
          <w:kern w:val="0"/>
          <w:szCs w:val="24"/>
        </w:rPr>
        <w:t>日時，同盟國部隊首次在</w:t>
      </w:r>
      <w:hyperlink r:id="rId1208" w:tooltip="易北河會師" w:history="1">
        <w:r w:rsidRPr="00576A88">
          <w:rPr>
            <w:rFonts w:ascii="inherit" w:eastAsia="新細明體" w:hAnsi="inherit" w:cs="Segoe UI"/>
            <w:color w:val="3366CC"/>
            <w:kern w:val="0"/>
            <w:szCs w:val="24"/>
            <w:u w:val="single"/>
            <w:bdr w:val="none" w:sz="0" w:space="0" w:color="auto" w:frame="1"/>
          </w:rPr>
          <w:t>易北河會師</w:t>
        </w:r>
      </w:hyperlink>
      <w:r w:rsidRPr="00576A88">
        <w:rPr>
          <w:rFonts w:ascii="inherit" w:eastAsia="新細明體" w:hAnsi="inherit" w:cs="Segoe UI"/>
          <w:color w:val="202122"/>
          <w:kern w:val="0"/>
          <w:szCs w:val="24"/>
        </w:rPr>
        <w:t>。而到了</w:t>
      </w:r>
      <w:r w:rsidRPr="00576A88">
        <w:rPr>
          <w:rFonts w:ascii="inherit" w:eastAsia="新細明體" w:hAnsi="inherit" w:cs="Segoe UI"/>
          <w:color w:val="202122"/>
          <w:kern w:val="0"/>
          <w:szCs w:val="24"/>
        </w:rPr>
        <w:t>1945</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4</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30</w:t>
      </w:r>
      <w:r w:rsidRPr="00576A88">
        <w:rPr>
          <w:rFonts w:ascii="inherit" w:eastAsia="新細明體" w:hAnsi="inherit" w:cs="Segoe UI"/>
          <w:color w:val="202122"/>
          <w:kern w:val="0"/>
          <w:szCs w:val="24"/>
        </w:rPr>
        <w:t>日</w:t>
      </w:r>
      <w:hyperlink r:id="rId1209" w:tooltip="德國國會大廈" w:history="1">
        <w:r w:rsidRPr="00576A88">
          <w:rPr>
            <w:rFonts w:ascii="inherit" w:eastAsia="新細明體" w:hAnsi="inherit" w:cs="Segoe UI"/>
            <w:color w:val="3366CC"/>
            <w:kern w:val="0"/>
            <w:szCs w:val="24"/>
            <w:u w:val="single"/>
            <w:bdr w:val="none" w:sz="0" w:space="0" w:color="auto" w:frame="1"/>
          </w:rPr>
          <w:t>德國國會大廈</w:t>
        </w:r>
      </w:hyperlink>
      <w:r w:rsidRPr="00576A88">
        <w:rPr>
          <w:rFonts w:ascii="inherit" w:eastAsia="新細明體" w:hAnsi="inherit" w:cs="Segoe UI"/>
          <w:color w:val="202122"/>
          <w:kern w:val="0"/>
          <w:szCs w:val="24"/>
        </w:rPr>
        <w:t>遭到蘇聯紅軍佔領，納粹德國整個軍事行動的失敗</w:t>
      </w:r>
      <w:hyperlink r:id="rId1210" w:anchor="cite_note-258" w:history="1">
        <w:r w:rsidRPr="00576A88">
          <w:rPr>
            <w:rFonts w:ascii="inherit" w:eastAsia="新細明體" w:hAnsi="inherit" w:cs="Segoe UI"/>
            <w:color w:val="3366CC"/>
            <w:kern w:val="0"/>
            <w:sz w:val="18"/>
            <w:szCs w:val="18"/>
            <w:u w:val="single"/>
            <w:bdr w:val="none" w:sz="0" w:space="0" w:color="auto" w:frame="1"/>
          </w:rPr>
          <w:t>[250]</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日本外務大臣</w:t>
      </w:r>
      <w:hyperlink r:id="rId1211" w:tooltip="重光葵" w:history="1">
        <w:r w:rsidRPr="00576A88">
          <w:rPr>
            <w:rFonts w:ascii="inherit" w:eastAsia="新細明體" w:hAnsi="inherit" w:cs="Segoe UI"/>
            <w:color w:val="3366CC"/>
            <w:kern w:val="0"/>
            <w:sz w:val="20"/>
            <w:szCs w:val="20"/>
            <w:u w:val="single"/>
            <w:bdr w:val="none" w:sz="0" w:space="0" w:color="auto" w:frame="1"/>
          </w:rPr>
          <w:t>重</w:t>
        </w:r>
        <w:proofErr w:type="gramStart"/>
        <w:r w:rsidRPr="00576A88">
          <w:rPr>
            <w:rFonts w:ascii="inherit" w:eastAsia="新細明體" w:hAnsi="inherit" w:cs="Segoe UI"/>
            <w:color w:val="3366CC"/>
            <w:kern w:val="0"/>
            <w:sz w:val="20"/>
            <w:szCs w:val="20"/>
            <w:u w:val="single"/>
            <w:bdr w:val="none" w:sz="0" w:space="0" w:color="auto" w:frame="1"/>
          </w:rPr>
          <w:t>光葵</w:t>
        </w:r>
        <w:proofErr w:type="gramEnd"/>
      </w:hyperlink>
      <w:r w:rsidRPr="00576A88">
        <w:rPr>
          <w:rFonts w:ascii="inherit" w:eastAsia="新細明體" w:hAnsi="inherit" w:cs="Segoe UI"/>
          <w:color w:val="54595D"/>
          <w:kern w:val="0"/>
          <w:szCs w:val="24"/>
        </w:rPr>
        <w:t>在</w:t>
      </w:r>
      <w:hyperlink r:id="rId1212" w:tooltip="密蘇里號戰艦 (BB-63)" w:history="1">
        <w:r w:rsidRPr="00576A88">
          <w:rPr>
            <w:rFonts w:ascii="inherit" w:eastAsia="新細明體" w:hAnsi="inherit" w:cs="Segoe UI"/>
            <w:color w:val="3366CC"/>
            <w:kern w:val="0"/>
            <w:sz w:val="20"/>
            <w:szCs w:val="20"/>
            <w:u w:val="single"/>
            <w:bdr w:val="none" w:sz="0" w:space="0" w:color="auto" w:frame="1"/>
          </w:rPr>
          <w:t>密蘇里號戰艦</w:t>
        </w:r>
      </w:hyperlink>
      <w:r w:rsidRPr="00576A88">
        <w:rPr>
          <w:rFonts w:ascii="inherit" w:eastAsia="新細明體" w:hAnsi="inherit" w:cs="Segoe UI"/>
          <w:color w:val="54595D"/>
          <w:kern w:val="0"/>
          <w:szCs w:val="24"/>
        </w:rPr>
        <w:t>上簽署《</w:t>
      </w:r>
      <w:hyperlink r:id="rId1213" w:tooltip="降伏文書" w:history="1">
        <w:r w:rsidRPr="00576A88">
          <w:rPr>
            <w:rFonts w:ascii="inherit" w:eastAsia="新細明體" w:hAnsi="inherit" w:cs="Segoe UI"/>
            <w:color w:val="3366CC"/>
            <w:kern w:val="0"/>
            <w:sz w:val="20"/>
            <w:szCs w:val="20"/>
            <w:u w:val="single"/>
            <w:bdr w:val="none" w:sz="0" w:space="0" w:color="auto" w:frame="1"/>
          </w:rPr>
          <w:t>降伏文書</w:t>
        </w:r>
      </w:hyperlink>
      <w:r w:rsidRPr="00576A88">
        <w:rPr>
          <w:rFonts w:ascii="inherit" w:eastAsia="新細明體" w:hAnsi="inherit" w:cs="Segoe UI"/>
          <w:color w:val="54595D"/>
          <w:kern w:val="0"/>
          <w:szCs w:val="24"/>
        </w:rPr>
        <w:t>》，</w:t>
      </w:r>
      <w:r w:rsidRPr="00576A88">
        <w:rPr>
          <w:rFonts w:ascii="inherit" w:eastAsia="新細明體" w:hAnsi="inherit" w:cs="Segoe UI"/>
          <w:color w:val="54595D"/>
          <w:kern w:val="0"/>
          <w:szCs w:val="24"/>
        </w:rPr>
        <w:t>1945</w:t>
      </w:r>
      <w:r w:rsidRPr="00576A88">
        <w:rPr>
          <w:rFonts w:ascii="inherit" w:eastAsia="新細明體" w:hAnsi="inherit" w:cs="Segoe UI"/>
          <w:color w:val="54595D"/>
          <w:kern w:val="0"/>
          <w:szCs w:val="24"/>
        </w:rPr>
        <w:t>年</w:t>
      </w:r>
      <w:r w:rsidRPr="00576A88">
        <w:rPr>
          <w:rFonts w:ascii="inherit" w:eastAsia="新細明體" w:hAnsi="inherit" w:cs="Segoe UI"/>
          <w:color w:val="54595D"/>
          <w:kern w:val="0"/>
          <w:szCs w:val="24"/>
        </w:rPr>
        <w:t>9</w:t>
      </w:r>
      <w:r w:rsidRPr="00576A88">
        <w:rPr>
          <w:rFonts w:ascii="inherit" w:eastAsia="新細明體" w:hAnsi="inherit" w:cs="Segoe UI"/>
          <w:color w:val="54595D"/>
          <w:kern w:val="0"/>
          <w:szCs w:val="24"/>
        </w:rPr>
        <w:t>月</w:t>
      </w:r>
      <w:r w:rsidRPr="00576A88">
        <w:rPr>
          <w:rFonts w:ascii="inherit" w:eastAsia="新細明體" w:hAnsi="inherit" w:cs="Segoe UI"/>
          <w:color w:val="54595D"/>
          <w:kern w:val="0"/>
          <w:szCs w:val="24"/>
        </w:rPr>
        <w:t>2</w:t>
      </w:r>
      <w:r w:rsidRPr="00576A88">
        <w:rPr>
          <w:rFonts w:ascii="inherit" w:eastAsia="新細明體" w:hAnsi="inherit" w:cs="Segoe UI"/>
          <w:color w:val="54595D"/>
          <w:kern w:val="0"/>
          <w:szCs w:val="24"/>
        </w:rPr>
        <w:t>日</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而在同盟國集團快速往德國推進</w:t>
      </w:r>
      <w:proofErr w:type="gramStart"/>
      <w:r w:rsidRPr="00576A88">
        <w:rPr>
          <w:rFonts w:ascii="inherit" w:eastAsia="新細明體" w:hAnsi="inherit" w:cs="Segoe UI"/>
          <w:color w:val="202122"/>
          <w:kern w:val="0"/>
          <w:szCs w:val="24"/>
        </w:rPr>
        <w:t>期間，</w:t>
      </w:r>
      <w:proofErr w:type="gramEnd"/>
      <w:r w:rsidRPr="00576A88">
        <w:rPr>
          <w:rFonts w:ascii="inherit" w:eastAsia="新細明體" w:hAnsi="inherit" w:cs="Segoe UI"/>
          <w:color w:val="202122"/>
          <w:kern w:val="0"/>
          <w:szCs w:val="24"/>
        </w:rPr>
        <w:t>各國政府的重要領導人也有所變化。此時美國總統羅斯福於</w:t>
      </w:r>
      <w:r w:rsidRPr="00576A88">
        <w:rPr>
          <w:rFonts w:ascii="inherit" w:eastAsia="新細明體" w:hAnsi="inherit" w:cs="Segoe UI"/>
          <w:color w:val="202122"/>
          <w:kern w:val="0"/>
          <w:szCs w:val="24"/>
        </w:rPr>
        <w:t>4</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12</w:t>
      </w:r>
      <w:r w:rsidRPr="00576A88">
        <w:rPr>
          <w:rFonts w:ascii="inherit" w:eastAsia="新細明體" w:hAnsi="inherit" w:cs="Segoe UI"/>
          <w:color w:val="202122"/>
          <w:kern w:val="0"/>
          <w:szCs w:val="24"/>
        </w:rPr>
        <w:t>日逝世，改由副總統</w:t>
      </w:r>
      <w:hyperlink r:id="rId1214" w:tooltip="哈瑞·杜魯門" w:history="1">
        <w:r w:rsidRPr="00576A88">
          <w:rPr>
            <w:rFonts w:ascii="inherit" w:eastAsia="新細明體" w:hAnsi="inherit" w:cs="Segoe UI"/>
            <w:color w:val="3366CC"/>
            <w:kern w:val="0"/>
            <w:szCs w:val="24"/>
            <w:u w:val="single"/>
            <w:bdr w:val="none" w:sz="0" w:space="0" w:color="auto" w:frame="1"/>
          </w:rPr>
          <w:t>哈瑞</w:t>
        </w:r>
        <w:r w:rsidRPr="00576A88">
          <w:rPr>
            <w:rFonts w:ascii="inherit" w:eastAsia="新細明體" w:hAnsi="inherit" w:cs="Segoe UI"/>
            <w:color w:val="3366CC"/>
            <w:kern w:val="0"/>
            <w:szCs w:val="24"/>
            <w:u w:val="single"/>
            <w:bdr w:val="none" w:sz="0" w:space="0" w:color="auto" w:frame="1"/>
          </w:rPr>
          <w:t>·</w:t>
        </w:r>
        <w:r w:rsidRPr="00576A88">
          <w:rPr>
            <w:rFonts w:ascii="inherit" w:eastAsia="新細明體" w:hAnsi="inherit" w:cs="Segoe UI"/>
            <w:color w:val="3366CC"/>
            <w:kern w:val="0"/>
            <w:szCs w:val="24"/>
            <w:u w:val="single"/>
            <w:bdr w:val="none" w:sz="0" w:space="0" w:color="auto" w:frame="1"/>
          </w:rPr>
          <w:t>杜魯門</w:t>
        </w:r>
      </w:hyperlink>
      <w:r w:rsidRPr="00576A88">
        <w:rPr>
          <w:rFonts w:ascii="inherit" w:eastAsia="新細明體" w:hAnsi="inherit" w:cs="Segoe UI"/>
          <w:color w:val="202122"/>
          <w:kern w:val="0"/>
          <w:szCs w:val="24"/>
        </w:rPr>
        <w:t>繼任職位。而義大利法西斯領導人墨索里尼則是在</w:t>
      </w:r>
      <w:r w:rsidRPr="00576A88">
        <w:rPr>
          <w:rFonts w:ascii="inherit" w:eastAsia="新細明體" w:hAnsi="inherit" w:cs="Segoe UI"/>
          <w:color w:val="202122"/>
          <w:kern w:val="0"/>
          <w:szCs w:val="24"/>
        </w:rPr>
        <w:t>4</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28</w:t>
      </w:r>
      <w:r w:rsidRPr="00576A88">
        <w:rPr>
          <w:rFonts w:ascii="inherit" w:eastAsia="新細明體" w:hAnsi="inherit" w:cs="Segoe UI"/>
          <w:color w:val="202122"/>
          <w:kern w:val="0"/>
          <w:szCs w:val="24"/>
        </w:rPr>
        <w:t>日時，遭到</w:t>
      </w:r>
      <w:hyperlink r:id="rId1215" w:tooltip="義大利抵抗運動（頁面不存在）" w:history="1">
        <w:r w:rsidRPr="00576A88">
          <w:rPr>
            <w:rFonts w:ascii="inherit" w:eastAsia="新細明體" w:hAnsi="inherit" w:cs="Segoe UI"/>
            <w:color w:val="DD3333"/>
            <w:kern w:val="0"/>
            <w:szCs w:val="24"/>
            <w:u w:val="single"/>
            <w:bdr w:val="none" w:sz="0" w:space="0" w:color="auto" w:frame="1"/>
          </w:rPr>
          <w:t>義大利抵抗運動</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Italian resistance movement</w:t>
      </w:r>
      <w:r w:rsidRPr="00576A88">
        <w:rPr>
          <w:rFonts w:ascii="inherit" w:eastAsia="新細明體" w:hAnsi="inherit" w:cs="Segoe UI"/>
          <w:color w:val="202122"/>
          <w:kern w:val="0"/>
          <w:szCs w:val="24"/>
        </w:rPr>
        <w:t>）成員逮捕並擊斃</w:t>
      </w:r>
      <w:hyperlink r:id="rId1216" w:anchor="cite_note-259" w:history="1">
        <w:r w:rsidRPr="00576A88">
          <w:rPr>
            <w:rFonts w:ascii="inherit" w:eastAsia="新細明體" w:hAnsi="inherit" w:cs="Segoe UI"/>
            <w:color w:val="3366CC"/>
            <w:kern w:val="0"/>
            <w:sz w:val="18"/>
            <w:szCs w:val="18"/>
            <w:u w:val="single"/>
            <w:bdr w:val="none" w:sz="0" w:space="0" w:color="auto" w:frame="1"/>
          </w:rPr>
          <w:t>[251]</w:t>
        </w:r>
      </w:hyperlink>
      <w:r w:rsidRPr="00576A88">
        <w:rPr>
          <w:rFonts w:ascii="inherit" w:eastAsia="新細明體" w:hAnsi="inherit" w:cs="Segoe UI"/>
          <w:color w:val="202122"/>
          <w:kern w:val="0"/>
          <w:szCs w:val="24"/>
        </w:rPr>
        <w:t>。而在兩天之後希特勒則</w:t>
      </w:r>
      <w:hyperlink r:id="rId1217" w:tooltip="希特勒之死" w:history="1">
        <w:r w:rsidRPr="00576A88">
          <w:rPr>
            <w:rFonts w:ascii="inherit" w:eastAsia="新細明體" w:hAnsi="inherit" w:cs="Segoe UI"/>
            <w:color w:val="3366CC"/>
            <w:kern w:val="0"/>
            <w:szCs w:val="24"/>
            <w:u w:val="single"/>
            <w:bdr w:val="none" w:sz="0" w:space="0" w:color="auto" w:frame="1"/>
          </w:rPr>
          <w:t>自殺身亡</w:t>
        </w:r>
      </w:hyperlink>
      <w:r w:rsidRPr="00576A88">
        <w:rPr>
          <w:rFonts w:ascii="inherit" w:eastAsia="新細明體" w:hAnsi="inherit" w:cs="Segoe UI"/>
          <w:color w:val="202122"/>
          <w:kern w:val="0"/>
          <w:szCs w:val="24"/>
        </w:rPr>
        <w:t>，德國政府則改由</w:t>
      </w:r>
      <w:hyperlink r:id="rId1218" w:tooltip="卡爾·鄧尼茨" w:history="1">
        <w:r w:rsidRPr="00576A88">
          <w:rPr>
            <w:rFonts w:ascii="inherit" w:eastAsia="新細明體" w:hAnsi="inherit" w:cs="Segoe UI"/>
            <w:color w:val="3366CC"/>
            <w:kern w:val="0"/>
            <w:szCs w:val="24"/>
            <w:u w:val="single"/>
            <w:bdr w:val="none" w:sz="0" w:space="0" w:color="auto" w:frame="1"/>
          </w:rPr>
          <w:t>卡爾</w:t>
        </w:r>
        <w:proofErr w:type="gramStart"/>
        <w:r w:rsidRPr="00576A88">
          <w:rPr>
            <w:rFonts w:ascii="inherit" w:eastAsia="新細明體" w:hAnsi="inherit" w:cs="Segoe UI"/>
            <w:color w:val="3366CC"/>
            <w:kern w:val="0"/>
            <w:szCs w:val="24"/>
            <w:u w:val="single"/>
            <w:bdr w:val="none" w:sz="0" w:space="0" w:color="auto" w:frame="1"/>
          </w:rPr>
          <w:t>·</w:t>
        </w:r>
        <w:proofErr w:type="gramEnd"/>
        <w:r w:rsidRPr="00576A88">
          <w:rPr>
            <w:rFonts w:ascii="inherit" w:eastAsia="新細明體" w:hAnsi="inherit" w:cs="Segoe UI"/>
            <w:color w:val="3366CC"/>
            <w:kern w:val="0"/>
            <w:szCs w:val="24"/>
            <w:u w:val="single"/>
            <w:bdr w:val="none" w:sz="0" w:space="0" w:color="auto" w:frame="1"/>
          </w:rPr>
          <w:t>鄧尼</w:t>
        </w:r>
        <w:proofErr w:type="gramStart"/>
        <w:r w:rsidRPr="00576A88">
          <w:rPr>
            <w:rFonts w:ascii="inherit" w:eastAsia="新細明體" w:hAnsi="inherit" w:cs="Segoe UI"/>
            <w:color w:val="3366CC"/>
            <w:kern w:val="0"/>
            <w:szCs w:val="24"/>
            <w:u w:val="single"/>
            <w:bdr w:val="none" w:sz="0" w:space="0" w:color="auto" w:frame="1"/>
          </w:rPr>
          <w:t>茨</w:t>
        </w:r>
        <w:proofErr w:type="gramEnd"/>
      </w:hyperlink>
      <w:r w:rsidRPr="00576A88">
        <w:rPr>
          <w:rFonts w:ascii="inherit" w:eastAsia="新細明體" w:hAnsi="inherit" w:cs="Segoe UI"/>
          <w:color w:val="202122"/>
          <w:kern w:val="0"/>
          <w:szCs w:val="24"/>
        </w:rPr>
        <w:t>所繼任</w:t>
      </w:r>
      <w:hyperlink r:id="rId1219" w:anchor="cite_note-260" w:history="1">
        <w:r w:rsidRPr="00576A88">
          <w:rPr>
            <w:rFonts w:ascii="inherit" w:eastAsia="新細明體" w:hAnsi="inherit" w:cs="Segoe UI"/>
            <w:color w:val="3366CC"/>
            <w:kern w:val="0"/>
            <w:sz w:val="18"/>
            <w:szCs w:val="18"/>
            <w:u w:val="single"/>
            <w:bdr w:val="none" w:sz="0" w:space="0" w:color="auto" w:frame="1"/>
          </w:rPr>
          <w:t>[252]</w:t>
        </w:r>
      </w:hyperlink>
      <w:r w:rsidRPr="00576A88">
        <w:rPr>
          <w:rFonts w:ascii="inherit" w:eastAsia="新細明體" w:hAnsi="inherit" w:cs="Segoe UI"/>
          <w:color w:val="202122"/>
          <w:kern w:val="0"/>
          <w:szCs w:val="24"/>
        </w:rPr>
        <w:t>。而軸心國部隊也開始紛紛向盟軍投降，其中在</w:t>
      </w:r>
      <w:r w:rsidRPr="00576A88">
        <w:rPr>
          <w:rFonts w:ascii="inherit" w:eastAsia="新細明體" w:hAnsi="inherit" w:cs="Segoe UI"/>
          <w:color w:val="202122"/>
          <w:kern w:val="0"/>
          <w:szCs w:val="24"/>
        </w:rPr>
        <w:t>4</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29</w:t>
      </w:r>
      <w:r w:rsidRPr="00576A88">
        <w:rPr>
          <w:rFonts w:ascii="inherit" w:eastAsia="新細明體" w:hAnsi="inherit" w:cs="Segoe UI"/>
          <w:color w:val="202122"/>
          <w:kern w:val="0"/>
          <w:szCs w:val="24"/>
        </w:rPr>
        <w:t>日時駐義大利德軍正式投降，</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7</w:t>
      </w:r>
      <w:r w:rsidRPr="00576A88">
        <w:rPr>
          <w:rFonts w:ascii="inherit" w:eastAsia="新細明體" w:hAnsi="inherit" w:cs="Segoe UI"/>
          <w:color w:val="202122"/>
          <w:kern w:val="0"/>
          <w:szCs w:val="24"/>
        </w:rPr>
        <w:t>日美英法蘇四國攻入</w:t>
      </w:r>
      <w:hyperlink r:id="rId1220" w:tooltip="柏林" w:history="1">
        <w:r w:rsidRPr="00576A88">
          <w:rPr>
            <w:rFonts w:ascii="inherit" w:eastAsia="新細明體" w:hAnsi="inherit" w:cs="Segoe UI"/>
            <w:color w:val="3366CC"/>
            <w:kern w:val="0"/>
            <w:szCs w:val="24"/>
            <w:u w:val="single"/>
            <w:bdr w:val="none" w:sz="0" w:space="0" w:color="auto" w:frame="1"/>
          </w:rPr>
          <w:t>柏林</w:t>
        </w:r>
      </w:hyperlink>
      <w:r w:rsidRPr="00576A88">
        <w:rPr>
          <w:rFonts w:ascii="inherit" w:eastAsia="新細明體" w:hAnsi="inherit" w:cs="Segoe UI"/>
          <w:color w:val="202122"/>
          <w:kern w:val="0"/>
          <w:szCs w:val="24"/>
        </w:rPr>
        <w:t>後德國政府則前往</w:t>
      </w:r>
      <w:hyperlink r:id="rId1221" w:tooltip="漢斯" w:history="1">
        <w:r w:rsidRPr="00576A88">
          <w:rPr>
            <w:rFonts w:ascii="inherit" w:eastAsia="新細明體" w:hAnsi="inherit" w:cs="Segoe UI"/>
            <w:color w:val="3366CC"/>
            <w:kern w:val="0"/>
            <w:szCs w:val="24"/>
            <w:u w:val="single"/>
            <w:bdr w:val="none" w:sz="0" w:space="0" w:color="auto" w:frame="1"/>
          </w:rPr>
          <w:t>漢斯</w:t>
        </w:r>
      </w:hyperlink>
      <w:r w:rsidRPr="00576A88">
        <w:rPr>
          <w:rFonts w:ascii="inherit" w:eastAsia="新細明體" w:hAnsi="inherit" w:cs="Segoe UI"/>
          <w:color w:val="202122"/>
          <w:kern w:val="0"/>
          <w:szCs w:val="24"/>
        </w:rPr>
        <w:t>簽署《</w:t>
      </w:r>
      <w:hyperlink r:id="rId1222" w:tooltip="德國無條件投降書" w:history="1">
        <w:r w:rsidRPr="00576A88">
          <w:rPr>
            <w:rFonts w:ascii="inherit" w:eastAsia="新細明體" w:hAnsi="inherit" w:cs="Segoe UI"/>
            <w:color w:val="3366CC"/>
            <w:kern w:val="0"/>
            <w:szCs w:val="24"/>
            <w:u w:val="single"/>
            <w:bdr w:val="none" w:sz="0" w:space="0" w:color="auto" w:frame="1"/>
          </w:rPr>
          <w:t>德國無條件投降書</w:t>
        </w:r>
      </w:hyperlink>
      <w:r w:rsidRPr="00576A88">
        <w:rPr>
          <w:rFonts w:ascii="inherit" w:eastAsia="新細明體" w:hAnsi="inherit" w:cs="Segoe UI"/>
          <w:color w:val="202122"/>
          <w:kern w:val="0"/>
          <w:szCs w:val="24"/>
        </w:rPr>
        <w:t>》</w:t>
      </w:r>
      <w:hyperlink r:id="rId1223" w:anchor="cite_note-Mark_Donnelly-261" w:history="1">
        <w:r w:rsidRPr="00576A88">
          <w:rPr>
            <w:rFonts w:ascii="inherit" w:eastAsia="新細明體" w:hAnsi="inherit" w:cs="Segoe UI"/>
            <w:color w:val="3366CC"/>
            <w:kern w:val="0"/>
            <w:sz w:val="18"/>
            <w:szCs w:val="18"/>
            <w:u w:val="single"/>
            <w:bdr w:val="none" w:sz="0" w:space="0" w:color="auto" w:frame="1"/>
          </w:rPr>
          <w:t>[253]</w:t>
        </w:r>
      </w:hyperlink>
      <w:r w:rsidRPr="00576A88">
        <w:rPr>
          <w:rFonts w:ascii="inherit" w:eastAsia="新細明體" w:hAnsi="inherit" w:cs="Segoe UI"/>
          <w:color w:val="202122"/>
          <w:kern w:val="0"/>
          <w:szCs w:val="24"/>
        </w:rPr>
        <w:t>；不過正式的文件則是</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8</w:t>
      </w:r>
      <w:r w:rsidRPr="00576A88">
        <w:rPr>
          <w:rFonts w:ascii="inherit" w:eastAsia="新細明體" w:hAnsi="inherit" w:cs="Segoe UI"/>
          <w:color w:val="202122"/>
          <w:kern w:val="0"/>
          <w:szCs w:val="24"/>
        </w:rPr>
        <w:t>日於柏林重新簽署，</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8</w:t>
      </w:r>
      <w:r w:rsidRPr="00576A88">
        <w:rPr>
          <w:rFonts w:ascii="inherit" w:eastAsia="新細明體" w:hAnsi="inherit" w:cs="Segoe UI"/>
          <w:color w:val="202122"/>
          <w:kern w:val="0"/>
          <w:szCs w:val="24"/>
        </w:rPr>
        <w:t>日這一天也因此訂定為</w:t>
      </w:r>
      <w:hyperlink r:id="rId1224" w:tooltip="第二次世界大戰歐戰勝利紀念日" w:history="1">
        <w:r w:rsidRPr="00576A88">
          <w:rPr>
            <w:rFonts w:ascii="inherit" w:eastAsia="新細明體" w:hAnsi="inherit" w:cs="Segoe UI"/>
            <w:color w:val="3366CC"/>
            <w:kern w:val="0"/>
            <w:szCs w:val="24"/>
            <w:u w:val="single"/>
            <w:bdr w:val="none" w:sz="0" w:space="0" w:color="auto" w:frame="1"/>
          </w:rPr>
          <w:t>第二次世界大戰歐戰勝利紀念日</w:t>
        </w:r>
      </w:hyperlink>
      <w:hyperlink r:id="rId1225" w:anchor="cite_note-262" w:history="1">
        <w:r w:rsidRPr="00576A88">
          <w:rPr>
            <w:rFonts w:ascii="inherit" w:eastAsia="新細明體" w:hAnsi="inherit" w:cs="Segoe UI"/>
            <w:color w:val="3366CC"/>
            <w:kern w:val="0"/>
            <w:sz w:val="18"/>
            <w:szCs w:val="18"/>
            <w:u w:val="single"/>
            <w:bdr w:val="none" w:sz="0" w:space="0" w:color="auto" w:frame="1"/>
          </w:rPr>
          <w:t>[254]</w:t>
        </w:r>
      </w:hyperlink>
      <w:r w:rsidRPr="00576A88">
        <w:rPr>
          <w:rFonts w:ascii="inherit" w:eastAsia="新細明體" w:hAnsi="inherit" w:cs="Segoe UI"/>
          <w:color w:val="202122"/>
          <w:kern w:val="0"/>
          <w:szCs w:val="24"/>
        </w:rPr>
        <w:t>。不過蘇聯在簽署投降書後仍然遭到</w:t>
      </w:r>
      <w:hyperlink r:id="rId1226" w:tooltip="德國中央集團軍" w:history="1">
        <w:r w:rsidRPr="00576A88">
          <w:rPr>
            <w:rFonts w:ascii="inherit" w:eastAsia="新細明體" w:hAnsi="inherit" w:cs="Segoe UI"/>
            <w:color w:val="3366CC"/>
            <w:kern w:val="0"/>
            <w:szCs w:val="24"/>
            <w:u w:val="single"/>
            <w:bdr w:val="none" w:sz="0" w:space="0" w:color="auto" w:frame="1"/>
          </w:rPr>
          <w:t>德國中央集團軍</w:t>
        </w:r>
      </w:hyperlink>
      <w:hyperlink r:id="rId1227" w:tooltip="布拉格攻勢" w:history="1">
        <w:r w:rsidRPr="00576A88">
          <w:rPr>
            <w:rFonts w:ascii="inherit" w:eastAsia="新細明體" w:hAnsi="inherit" w:cs="Segoe UI"/>
            <w:color w:val="3366CC"/>
            <w:kern w:val="0"/>
            <w:szCs w:val="24"/>
            <w:u w:val="single"/>
            <w:bdr w:val="none" w:sz="0" w:space="0" w:color="auto" w:frame="1"/>
          </w:rPr>
          <w:t>反擊</w:t>
        </w:r>
      </w:hyperlink>
      <w:r w:rsidRPr="00576A88">
        <w:rPr>
          <w:rFonts w:ascii="inherit" w:eastAsia="新細明體" w:hAnsi="inherit" w:cs="Segoe UI"/>
          <w:color w:val="202122"/>
          <w:kern w:val="0"/>
          <w:szCs w:val="24"/>
        </w:rPr>
        <w:t>，並</w:t>
      </w:r>
      <w:proofErr w:type="gramStart"/>
      <w:r w:rsidRPr="00576A88">
        <w:rPr>
          <w:rFonts w:ascii="inherit" w:eastAsia="新細明體" w:hAnsi="inherit" w:cs="Segoe UI"/>
          <w:color w:val="202122"/>
          <w:kern w:val="0"/>
          <w:szCs w:val="24"/>
        </w:rPr>
        <w:t>一</w:t>
      </w:r>
      <w:proofErr w:type="gramEnd"/>
      <w:r w:rsidRPr="00576A88">
        <w:rPr>
          <w:rFonts w:ascii="inherit" w:eastAsia="新細明體" w:hAnsi="inherit" w:cs="Segoe UI"/>
          <w:color w:val="202122"/>
          <w:kern w:val="0"/>
          <w:szCs w:val="24"/>
        </w:rPr>
        <w:t>直到</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11</w:t>
      </w:r>
      <w:r w:rsidRPr="00576A88">
        <w:rPr>
          <w:rFonts w:ascii="inherit" w:eastAsia="新細明體" w:hAnsi="inherit" w:cs="Segoe UI"/>
          <w:color w:val="202122"/>
          <w:kern w:val="0"/>
          <w:szCs w:val="24"/>
        </w:rPr>
        <w:t>日才宣告結束</w:t>
      </w:r>
      <w:hyperlink r:id="rId1228" w:anchor="cite_note-263" w:history="1">
        <w:r w:rsidRPr="00576A88">
          <w:rPr>
            <w:rFonts w:ascii="inherit" w:eastAsia="新細明體" w:hAnsi="inherit" w:cs="Segoe UI"/>
            <w:color w:val="3366CC"/>
            <w:kern w:val="0"/>
            <w:sz w:val="18"/>
            <w:szCs w:val="18"/>
            <w:u w:val="single"/>
            <w:bdr w:val="none" w:sz="0" w:space="0" w:color="auto" w:frame="1"/>
          </w:rPr>
          <w:t>[255]</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另一方面太平洋戰區美軍部隊則獲得</w:t>
      </w:r>
      <w:hyperlink r:id="rId1229" w:tooltip="菲律賓自治領" w:history="1">
        <w:r w:rsidRPr="00576A88">
          <w:rPr>
            <w:rFonts w:ascii="inherit" w:eastAsia="新細明體" w:hAnsi="inherit" w:cs="Segoe UI"/>
            <w:color w:val="3366CC"/>
            <w:kern w:val="0"/>
            <w:szCs w:val="24"/>
            <w:u w:val="single"/>
            <w:bdr w:val="none" w:sz="0" w:space="0" w:color="auto" w:frame="1"/>
          </w:rPr>
          <w:t>菲律賓自治領</w:t>
        </w:r>
      </w:hyperlink>
      <w:r w:rsidRPr="00576A88">
        <w:rPr>
          <w:rFonts w:ascii="inherit" w:eastAsia="新細明體" w:hAnsi="inherit" w:cs="Segoe UI"/>
          <w:color w:val="202122"/>
          <w:kern w:val="0"/>
          <w:szCs w:val="24"/>
        </w:rPr>
        <w:t>部隊的協助，其中盟軍於</w:t>
      </w:r>
      <w:r w:rsidRPr="00576A88">
        <w:rPr>
          <w:rFonts w:ascii="inherit" w:eastAsia="新細明體" w:hAnsi="inherit" w:cs="Segoe UI"/>
          <w:color w:val="202122"/>
          <w:kern w:val="0"/>
          <w:szCs w:val="24"/>
        </w:rPr>
        <w:t>1945</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1</w:t>
      </w:r>
      <w:r w:rsidRPr="00576A88">
        <w:rPr>
          <w:rFonts w:ascii="inherit" w:eastAsia="新細明體" w:hAnsi="inherit" w:cs="Segoe UI"/>
          <w:color w:val="202122"/>
          <w:kern w:val="0"/>
          <w:szCs w:val="24"/>
        </w:rPr>
        <w:t>月登陸</w:t>
      </w:r>
      <w:hyperlink r:id="rId1230" w:tooltip="呂宋島戰役" w:history="1">
        <w:r w:rsidRPr="00576A88">
          <w:rPr>
            <w:rFonts w:ascii="inherit" w:eastAsia="新細明體" w:hAnsi="inherit" w:cs="Segoe UI"/>
            <w:color w:val="3366CC"/>
            <w:kern w:val="0"/>
            <w:szCs w:val="24"/>
            <w:u w:val="single"/>
            <w:bdr w:val="none" w:sz="0" w:space="0" w:color="auto" w:frame="1"/>
          </w:rPr>
          <w:t>呂宋島</w:t>
        </w:r>
      </w:hyperlink>
      <w:r w:rsidRPr="00576A88">
        <w:rPr>
          <w:rFonts w:ascii="inherit" w:eastAsia="新細明體" w:hAnsi="inherit" w:cs="Segoe UI"/>
          <w:color w:val="202122"/>
          <w:kern w:val="0"/>
          <w:szCs w:val="24"/>
        </w:rPr>
        <w:t>，並且在</w:t>
      </w:r>
      <w:r w:rsidRPr="00576A88">
        <w:rPr>
          <w:rFonts w:ascii="inherit" w:eastAsia="新細明體" w:hAnsi="inherit" w:cs="Segoe UI"/>
          <w:color w:val="202122"/>
          <w:kern w:val="0"/>
          <w:szCs w:val="24"/>
        </w:rPr>
        <w:t>3</w:t>
      </w:r>
      <w:r w:rsidRPr="00576A88">
        <w:rPr>
          <w:rFonts w:ascii="inherit" w:eastAsia="新細明體" w:hAnsi="inherit" w:cs="Segoe UI"/>
          <w:color w:val="202122"/>
          <w:kern w:val="0"/>
          <w:szCs w:val="24"/>
        </w:rPr>
        <w:t>月時成功攻下</w:t>
      </w:r>
      <w:hyperlink r:id="rId1231" w:tooltip="馬尼拉戰役 (1945年)" w:history="1">
        <w:r w:rsidRPr="00576A88">
          <w:rPr>
            <w:rFonts w:ascii="inherit" w:eastAsia="新細明體" w:hAnsi="inherit" w:cs="Segoe UI"/>
            <w:color w:val="3366CC"/>
            <w:kern w:val="0"/>
            <w:szCs w:val="24"/>
            <w:u w:val="single"/>
            <w:bdr w:val="none" w:sz="0" w:space="0" w:color="auto" w:frame="1"/>
          </w:rPr>
          <w:t>馬尼拉</w:t>
        </w:r>
      </w:hyperlink>
      <w:r w:rsidRPr="00576A88">
        <w:rPr>
          <w:rFonts w:ascii="inherit" w:eastAsia="新細明體" w:hAnsi="inherit" w:cs="Segoe UI"/>
          <w:color w:val="202122"/>
          <w:kern w:val="0"/>
          <w:szCs w:val="24"/>
        </w:rPr>
        <w:t>。在這</w:t>
      </w:r>
      <w:hyperlink r:id="rId1232" w:tooltip="菲律賓戰役 (1944年-45年)" w:history="1">
        <w:r w:rsidRPr="00576A88">
          <w:rPr>
            <w:rFonts w:ascii="inherit" w:eastAsia="新細明體" w:hAnsi="inherit" w:cs="Segoe UI"/>
            <w:color w:val="3366CC"/>
            <w:kern w:val="0"/>
            <w:szCs w:val="24"/>
            <w:u w:val="single"/>
            <w:bdr w:val="none" w:sz="0" w:space="0" w:color="auto" w:frame="1"/>
          </w:rPr>
          <w:t>一系列戰役</w:t>
        </w:r>
      </w:hyperlink>
      <w:r w:rsidRPr="00576A88">
        <w:rPr>
          <w:rFonts w:ascii="inherit" w:eastAsia="新細明體" w:hAnsi="inherit" w:cs="Segoe UI"/>
          <w:color w:val="202122"/>
          <w:kern w:val="0"/>
          <w:szCs w:val="24"/>
        </w:rPr>
        <w:t>中，雖然美軍在總兵力上處於劣勢，但在戰鬥力上處於絕對優勢，日軍在此階段遭受了極為巨大的傷亡，殘餘日軍</w:t>
      </w:r>
      <w:proofErr w:type="gramStart"/>
      <w:r w:rsidRPr="00576A88">
        <w:rPr>
          <w:rFonts w:ascii="inherit" w:eastAsia="新細明體" w:hAnsi="inherit" w:cs="Segoe UI"/>
          <w:color w:val="202122"/>
          <w:kern w:val="0"/>
          <w:szCs w:val="24"/>
        </w:rPr>
        <w:t>紛紛退入菲律賓</w:t>
      </w:r>
      <w:proofErr w:type="gramEnd"/>
      <w:r w:rsidRPr="00576A88">
        <w:rPr>
          <w:rFonts w:ascii="inherit" w:eastAsia="新細明體" w:hAnsi="inherit" w:cs="Segoe UI"/>
          <w:color w:val="202122"/>
          <w:kern w:val="0"/>
          <w:szCs w:val="24"/>
        </w:rPr>
        <w:t>呂宋島、</w:t>
      </w:r>
      <w:hyperlink r:id="rId1233" w:tooltip="民答那峨島戰役" w:history="1">
        <w:r w:rsidRPr="00576A88">
          <w:rPr>
            <w:rFonts w:ascii="inherit" w:eastAsia="新細明體" w:hAnsi="inherit" w:cs="Segoe UI"/>
            <w:color w:val="3366CC"/>
            <w:kern w:val="0"/>
            <w:szCs w:val="24"/>
            <w:u w:val="single"/>
            <w:bdr w:val="none" w:sz="0" w:space="0" w:color="auto" w:frame="1"/>
          </w:rPr>
          <w:t>民答那</w:t>
        </w:r>
        <w:proofErr w:type="gramStart"/>
        <w:r w:rsidRPr="00576A88">
          <w:rPr>
            <w:rFonts w:ascii="inherit" w:eastAsia="新細明體" w:hAnsi="inherit" w:cs="Segoe UI"/>
            <w:color w:val="3366CC"/>
            <w:kern w:val="0"/>
            <w:szCs w:val="24"/>
            <w:u w:val="single"/>
            <w:bdr w:val="none" w:sz="0" w:space="0" w:color="auto" w:frame="1"/>
          </w:rPr>
          <w:t>峨</w:t>
        </w:r>
        <w:proofErr w:type="gramEnd"/>
        <w:r w:rsidRPr="00576A88">
          <w:rPr>
            <w:rFonts w:ascii="inherit" w:eastAsia="新細明體" w:hAnsi="inherit" w:cs="Segoe UI"/>
            <w:color w:val="3366CC"/>
            <w:kern w:val="0"/>
            <w:szCs w:val="24"/>
            <w:u w:val="single"/>
            <w:bdr w:val="none" w:sz="0" w:space="0" w:color="auto" w:frame="1"/>
          </w:rPr>
          <w:t>島</w:t>
        </w:r>
      </w:hyperlink>
      <w:r w:rsidRPr="00576A88">
        <w:rPr>
          <w:rFonts w:ascii="inherit" w:eastAsia="新細明體" w:hAnsi="inherit" w:cs="Segoe UI"/>
          <w:color w:val="202122"/>
          <w:kern w:val="0"/>
          <w:szCs w:val="24"/>
        </w:rPr>
        <w:t>等人煙稀少島嶼</w:t>
      </w:r>
      <w:hyperlink r:id="rId1234" w:anchor="cite_note-264" w:history="1">
        <w:r w:rsidRPr="00576A88">
          <w:rPr>
            <w:rFonts w:ascii="inherit" w:eastAsia="新細明體" w:hAnsi="inherit" w:cs="Segoe UI"/>
            <w:color w:val="3366CC"/>
            <w:kern w:val="0"/>
            <w:sz w:val="18"/>
            <w:szCs w:val="18"/>
            <w:u w:val="single"/>
            <w:bdr w:val="none" w:sz="0" w:space="0" w:color="auto" w:frame="1"/>
          </w:rPr>
          <w:t>[256]</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1945</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月，以澳洲為主的同盟國部隊</w:t>
      </w:r>
      <w:hyperlink r:id="rId1235" w:tooltip="婆羅洲戰役 (1945年)" w:history="1">
        <w:r w:rsidRPr="00576A88">
          <w:rPr>
            <w:rFonts w:ascii="inherit" w:eastAsia="新細明體" w:hAnsi="inherit" w:cs="Segoe UI"/>
            <w:color w:val="3366CC"/>
            <w:kern w:val="0"/>
            <w:szCs w:val="24"/>
            <w:u w:val="single"/>
            <w:bdr w:val="none" w:sz="0" w:space="0" w:color="auto" w:frame="1"/>
          </w:rPr>
          <w:t>登陸</w:t>
        </w:r>
      </w:hyperlink>
      <w:r w:rsidRPr="00576A88">
        <w:rPr>
          <w:rFonts w:ascii="inherit" w:eastAsia="新細明體" w:hAnsi="inherit" w:cs="Segoe UI"/>
          <w:color w:val="202122"/>
          <w:kern w:val="0"/>
          <w:szCs w:val="24"/>
        </w:rPr>
        <w:t>婆羅洲，並且藉此成功獲得當地的油田。英軍、美軍和中華民國部隊成功擊敗佈署於緬甸北部的日本部隊，而到了</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3</w:t>
      </w:r>
      <w:r w:rsidRPr="00576A88">
        <w:rPr>
          <w:rFonts w:ascii="inherit" w:eastAsia="新細明體" w:hAnsi="inherit" w:cs="Segoe UI"/>
          <w:color w:val="202122"/>
          <w:kern w:val="0"/>
          <w:szCs w:val="24"/>
        </w:rPr>
        <w:t>日時英軍成功進佔</w:t>
      </w:r>
      <w:hyperlink r:id="rId1236" w:tooltip="仰光" w:history="1">
        <w:r w:rsidRPr="00576A88">
          <w:rPr>
            <w:rFonts w:ascii="inherit" w:eastAsia="新細明體" w:hAnsi="inherit" w:cs="Segoe UI"/>
            <w:color w:val="3366CC"/>
            <w:kern w:val="0"/>
            <w:szCs w:val="24"/>
            <w:u w:val="single"/>
            <w:bdr w:val="none" w:sz="0" w:space="0" w:color="auto" w:frame="1"/>
          </w:rPr>
          <w:t>仰光</w:t>
        </w:r>
      </w:hyperlink>
      <w:hyperlink r:id="rId1237" w:anchor="cite_note-265" w:history="1">
        <w:r w:rsidRPr="00576A88">
          <w:rPr>
            <w:rFonts w:ascii="inherit" w:eastAsia="新細明體" w:hAnsi="inherit" w:cs="Segoe UI"/>
            <w:color w:val="3366CC"/>
            <w:kern w:val="0"/>
            <w:sz w:val="18"/>
            <w:szCs w:val="18"/>
            <w:u w:val="single"/>
            <w:bdr w:val="none" w:sz="0" w:space="0" w:color="auto" w:frame="1"/>
          </w:rPr>
          <w:t>[257]</w:t>
        </w:r>
      </w:hyperlink>
      <w:r w:rsidRPr="00576A88">
        <w:rPr>
          <w:rFonts w:ascii="inherit" w:eastAsia="新細明體" w:hAnsi="inherit" w:cs="Segoe UI"/>
          <w:color w:val="202122"/>
          <w:kern w:val="0"/>
          <w:szCs w:val="24"/>
        </w:rPr>
        <w:t>。而在</w:t>
      </w:r>
      <w:r w:rsidRPr="00576A88">
        <w:rPr>
          <w:rFonts w:ascii="inherit" w:eastAsia="新細明體" w:hAnsi="inherit" w:cs="Segoe UI"/>
          <w:color w:val="202122"/>
          <w:kern w:val="0"/>
          <w:szCs w:val="24"/>
        </w:rPr>
        <w:t>1945</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4</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6</w:t>
      </w:r>
      <w:r w:rsidRPr="00576A88">
        <w:rPr>
          <w:rFonts w:ascii="inherit" w:eastAsia="新細明體" w:hAnsi="inherit" w:cs="Segoe UI"/>
          <w:color w:val="202122"/>
          <w:kern w:val="0"/>
          <w:szCs w:val="24"/>
        </w:rPr>
        <w:t>日到</w:t>
      </w:r>
      <w:r w:rsidRPr="00576A88">
        <w:rPr>
          <w:rFonts w:ascii="inherit" w:eastAsia="新細明體" w:hAnsi="inherit" w:cs="Segoe UI"/>
          <w:color w:val="202122"/>
          <w:kern w:val="0"/>
          <w:szCs w:val="24"/>
        </w:rPr>
        <w:t>6</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7</w:t>
      </w:r>
      <w:r w:rsidRPr="00576A88">
        <w:rPr>
          <w:rFonts w:ascii="inherit" w:eastAsia="新細明體" w:hAnsi="inherit" w:cs="Segoe UI"/>
          <w:color w:val="202122"/>
          <w:kern w:val="0"/>
          <w:szCs w:val="24"/>
        </w:rPr>
        <w:t>日爆發的</w:t>
      </w:r>
      <w:hyperlink r:id="rId1238" w:tooltip="湘西會戰" w:history="1">
        <w:r w:rsidRPr="00576A88">
          <w:rPr>
            <w:rFonts w:ascii="inherit" w:eastAsia="新細明體" w:hAnsi="inherit" w:cs="Segoe UI"/>
            <w:color w:val="3366CC"/>
            <w:kern w:val="0"/>
            <w:szCs w:val="24"/>
            <w:u w:val="single"/>
            <w:bdr w:val="none" w:sz="0" w:space="0" w:color="auto" w:frame="1"/>
          </w:rPr>
          <w:t>湘西</w:t>
        </w:r>
        <w:r w:rsidRPr="00576A88">
          <w:rPr>
            <w:rFonts w:ascii="inherit" w:eastAsia="新細明體" w:hAnsi="inherit" w:cs="Segoe UI"/>
            <w:color w:val="3366CC"/>
            <w:kern w:val="0"/>
            <w:szCs w:val="24"/>
            <w:u w:val="single"/>
            <w:bdr w:val="none" w:sz="0" w:space="0" w:color="auto" w:frame="1"/>
          </w:rPr>
          <w:lastRenderedPageBreak/>
          <w:t>會戰</w:t>
        </w:r>
      </w:hyperlink>
      <w:r w:rsidRPr="00576A88">
        <w:rPr>
          <w:rFonts w:ascii="inherit" w:eastAsia="新細明體" w:hAnsi="inherit" w:cs="Segoe UI"/>
          <w:color w:val="202122"/>
          <w:kern w:val="0"/>
          <w:szCs w:val="24"/>
        </w:rPr>
        <w:t>以中國軍隊的勝利結束後，中國軍隊開始策劃大規模的反擊行動（某些地區更發起了對日軍的局部反攻作戰）；而美軍也在</w:t>
      </w:r>
      <w:r w:rsidRPr="00576A88">
        <w:rPr>
          <w:rFonts w:ascii="inherit" w:eastAsia="新細明體" w:hAnsi="inherit" w:cs="Segoe UI"/>
          <w:color w:val="202122"/>
          <w:kern w:val="0"/>
          <w:szCs w:val="24"/>
        </w:rPr>
        <w:t>3</w:t>
      </w:r>
      <w:r w:rsidRPr="00576A88">
        <w:rPr>
          <w:rFonts w:ascii="inherit" w:eastAsia="新細明體" w:hAnsi="inherit" w:cs="Segoe UI"/>
          <w:color w:val="202122"/>
          <w:kern w:val="0"/>
          <w:szCs w:val="24"/>
        </w:rPr>
        <w:t>月到</w:t>
      </w:r>
      <w:r w:rsidRPr="00576A88">
        <w:rPr>
          <w:rFonts w:ascii="inherit" w:eastAsia="新細明體" w:hAnsi="inherit" w:cs="Segoe UI"/>
          <w:color w:val="202122"/>
          <w:kern w:val="0"/>
          <w:szCs w:val="24"/>
        </w:rPr>
        <w:t>6</w:t>
      </w:r>
      <w:r w:rsidRPr="00576A88">
        <w:rPr>
          <w:rFonts w:ascii="inherit" w:eastAsia="新細明體" w:hAnsi="inherit" w:cs="Segoe UI"/>
          <w:color w:val="202122"/>
          <w:kern w:val="0"/>
          <w:szCs w:val="24"/>
        </w:rPr>
        <w:t>月底這段期間開始進一步往日本本土逼近，陸陸續續佔領</w:t>
      </w:r>
      <w:hyperlink r:id="rId1239" w:tooltip="硫磺島戰役" w:history="1">
        <w:r w:rsidRPr="00576A88">
          <w:rPr>
            <w:rFonts w:ascii="inherit" w:eastAsia="新細明體" w:hAnsi="inherit" w:cs="Segoe UI"/>
            <w:color w:val="3366CC"/>
            <w:kern w:val="0"/>
            <w:szCs w:val="24"/>
            <w:u w:val="single"/>
            <w:bdr w:val="none" w:sz="0" w:space="0" w:color="auto" w:frame="1"/>
          </w:rPr>
          <w:t>硫磺島</w:t>
        </w:r>
      </w:hyperlink>
      <w:r w:rsidRPr="00576A88">
        <w:rPr>
          <w:rFonts w:ascii="inherit" w:eastAsia="新細明體" w:hAnsi="inherit" w:cs="Segoe UI"/>
          <w:color w:val="202122"/>
          <w:kern w:val="0"/>
          <w:szCs w:val="24"/>
        </w:rPr>
        <w:t>和</w:t>
      </w:r>
      <w:hyperlink r:id="rId1240" w:tooltip="沖繩島戰役" w:history="1">
        <w:r w:rsidRPr="00576A88">
          <w:rPr>
            <w:rFonts w:ascii="inherit" w:eastAsia="新細明體" w:hAnsi="inherit" w:cs="Segoe UI"/>
            <w:color w:val="3366CC"/>
            <w:kern w:val="0"/>
            <w:szCs w:val="24"/>
            <w:u w:val="single"/>
            <w:bdr w:val="none" w:sz="0" w:space="0" w:color="auto" w:frame="1"/>
          </w:rPr>
          <w:t>沖繩島</w:t>
        </w:r>
      </w:hyperlink>
      <w:hyperlink r:id="rId1241" w:anchor="cite_note-266" w:history="1">
        <w:r w:rsidRPr="00576A88">
          <w:rPr>
            <w:rFonts w:ascii="inherit" w:eastAsia="新細明體" w:hAnsi="inherit" w:cs="Segoe UI"/>
            <w:color w:val="3366CC"/>
            <w:kern w:val="0"/>
            <w:sz w:val="18"/>
            <w:szCs w:val="18"/>
            <w:u w:val="single"/>
            <w:bdr w:val="none" w:sz="0" w:space="0" w:color="auto" w:frame="1"/>
          </w:rPr>
          <w:t>[258]</w:t>
        </w:r>
      </w:hyperlink>
      <w:r w:rsidRPr="00576A88">
        <w:rPr>
          <w:rFonts w:ascii="inherit" w:eastAsia="新細明體" w:hAnsi="inherit" w:cs="Segoe UI"/>
          <w:color w:val="202122"/>
          <w:kern w:val="0"/>
          <w:szCs w:val="24"/>
        </w:rPr>
        <w:t>。而美國也不斷對日本本土施加壓力，除了派遣大量轟炸機</w:t>
      </w:r>
      <w:hyperlink r:id="rId1242" w:tooltip="空襲日本" w:history="1">
        <w:r w:rsidRPr="00576A88">
          <w:rPr>
            <w:rFonts w:ascii="inherit" w:eastAsia="新細明體" w:hAnsi="inherit" w:cs="Segoe UI"/>
            <w:color w:val="3366CC"/>
            <w:kern w:val="0"/>
            <w:szCs w:val="24"/>
            <w:u w:val="single"/>
            <w:bdr w:val="none" w:sz="0" w:space="0" w:color="auto" w:frame="1"/>
          </w:rPr>
          <w:t>炸毀日本主要城鎮</w:t>
        </w:r>
      </w:hyperlink>
      <w:r w:rsidRPr="00576A88">
        <w:rPr>
          <w:rFonts w:ascii="inherit" w:eastAsia="新細明體" w:hAnsi="inherit" w:cs="Segoe UI"/>
          <w:color w:val="202122"/>
          <w:kern w:val="0"/>
          <w:szCs w:val="24"/>
        </w:rPr>
        <w:t>外，同時美軍潛艇也在日本近海</w:t>
      </w:r>
      <w:hyperlink r:id="rId1243" w:tooltip="太平洋戰爭中的盟軍潛艇（頁面不存在）" w:history="1">
        <w:r w:rsidRPr="00576A88">
          <w:rPr>
            <w:rFonts w:ascii="inherit" w:eastAsia="新細明體" w:hAnsi="inherit" w:cs="Segoe UI"/>
            <w:color w:val="DD3333"/>
            <w:kern w:val="0"/>
            <w:szCs w:val="24"/>
            <w:u w:val="single"/>
            <w:bdr w:val="none" w:sz="0" w:space="0" w:color="auto" w:frame="1"/>
          </w:rPr>
          <w:t>封鎖</w:t>
        </w:r>
      </w:hyperlink>
      <w:r w:rsidRPr="00576A88">
        <w:rPr>
          <w:rFonts w:ascii="inherit" w:eastAsia="新細明體" w:hAnsi="inherit" w:cs="Segoe UI"/>
          <w:color w:val="202122"/>
          <w:kern w:val="0"/>
          <w:szCs w:val="24"/>
        </w:rPr>
        <w:t>其對外的物資進口</w:t>
      </w:r>
      <w:hyperlink r:id="rId1244" w:anchor="cite_note-267" w:history="1">
        <w:r w:rsidRPr="00576A88">
          <w:rPr>
            <w:rFonts w:ascii="inherit" w:eastAsia="新細明體" w:hAnsi="inherit" w:cs="Segoe UI"/>
            <w:color w:val="3366CC"/>
            <w:kern w:val="0"/>
            <w:sz w:val="18"/>
            <w:szCs w:val="18"/>
            <w:u w:val="single"/>
            <w:bdr w:val="none" w:sz="0" w:space="0" w:color="auto" w:frame="1"/>
          </w:rPr>
          <w:t>[259]</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7</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11</w:t>
      </w:r>
      <w:r w:rsidRPr="00576A88">
        <w:rPr>
          <w:rFonts w:ascii="inherit" w:eastAsia="新細明體" w:hAnsi="inherit" w:cs="Segoe UI"/>
          <w:color w:val="202122"/>
          <w:kern w:val="0"/>
          <w:szCs w:val="24"/>
        </w:rPr>
        <w:t>日時，盟軍領導人前往德國召開</w:t>
      </w:r>
      <w:hyperlink r:id="rId1245" w:tooltip="波茨坦會議" w:history="1">
        <w:r w:rsidRPr="00576A88">
          <w:rPr>
            <w:rFonts w:ascii="inherit" w:eastAsia="新細明體" w:hAnsi="inherit" w:cs="Segoe UI"/>
            <w:color w:val="3366CC"/>
            <w:kern w:val="0"/>
            <w:szCs w:val="24"/>
            <w:u w:val="single"/>
            <w:bdr w:val="none" w:sz="0" w:space="0" w:color="auto" w:frame="1"/>
          </w:rPr>
          <w:t>波茨坦會議</w:t>
        </w:r>
      </w:hyperlink>
      <w:r w:rsidRPr="00576A88">
        <w:rPr>
          <w:rFonts w:ascii="inherit" w:eastAsia="新細明體" w:hAnsi="inherit" w:cs="Segoe UI"/>
          <w:color w:val="202122"/>
          <w:kern w:val="0"/>
          <w:szCs w:val="24"/>
        </w:rPr>
        <w:t>。其中在《</w:t>
      </w:r>
      <w:hyperlink r:id="rId1246" w:tooltip="波茨坦協定" w:history="1">
        <w:r w:rsidRPr="00576A88">
          <w:rPr>
            <w:rFonts w:ascii="inherit" w:eastAsia="新細明體" w:hAnsi="inherit" w:cs="Segoe UI"/>
            <w:color w:val="3366CC"/>
            <w:kern w:val="0"/>
            <w:szCs w:val="24"/>
            <w:u w:val="single"/>
            <w:bdr w:val="none" w:sz="0" w:space="0" w:color="auto" w:frame="1"/>
          </w:rPr>
          <w:t>波茨坦協定</w:t>
        </w:r>
      </w:hyperlink>
      <w:r w:rsidRPr="00576A88">
        <w:rPr>
          <w:rFonts w:ascii="inherit" w:eastAsia="新細明體" w:hAnsi="inherit" w:cs="Segoe UI"/>
          <w:color w:val="202122"/>
          <w:kern w:val="0"/>
          <w:szCs w:val="24"/>
        </w:rPr>
        <w:t>》中除了確認有關先前簽署的德國戰後處理外</w:t>
      </w:r>
      <w:hyperlink r:id="rId1247" w:anchor="cite_note-268" w:history="1">
        <w:r w:rsidRPr="00576A88">
          <w:rPr>
            <w:rFonts w:ascii="inherit" w:eastAsia="新細明體" w:hAnsi="inherit" w:cs="Segoe UI"/>
            <w:color w:val="3366CC"/>
            <w:kern w:val="0"/>
            <w:sz w:val="18"/>
            <w:szCs w:val="18"/>
            <w:u w:val="single"/>
            <w:bdr w:val="none" w:sz="0" w:space="0" w:color="auto" w:frame="1"/>
          </w:rPr>
          <w:t>[260]</w:t>
        </w:r>
      </w:hyperlink>
      <w:r w:rsidRPr="00576A88">
        <w:rPr>
          <w:rFonts w:ascii="inherit" w:eastAsia="新細明體" w:hAnsi="inherit" w:cs="Segoe UI"/>
          <w:color w:val="202122"/>
          <w:kern w:val="0"/>
          <w:szCs w:val="24"/>
        </w:rPr>
        <w:t>，同時也重申日本必須接受無條件投降的要求</w:t>
      </w:r>
      <w:hyperlink r:id="rId1248" w:anchor="cite_note-269" w:history="1">
        <w:r w:rsidRPr="00576A88">
          <w:rPr>
            <w:rFonts w:ascii="inherit" w:eastAsia="新細明體" w:hAnsi="inherit" w:cs="Segoe UI"/>
            <w:color w:val="3366CC"/>
            <w:kern w:val="0"/>
            <w:sz w:val="18"/>
            <w:szCs w:val="18"/>
            <w:u w:val="single"/>
            <w:bdr w:val="none" w:sz="0" w:space="0" w:color="auto" w:frame="1"/>
          </w:rPr>
          <w:t>[261]</w:t>
        </w:r>
      </w:hyperlink>
      <w:r w:rsidRPr="00576A88">
        <w:rPr>
          <w:rFonts w:ascii="inherit" w:eastAsia="新細明體" w:hAnsi="inherit" w:cs="Segoe UI"/>
          <w:color w:val="202122"/>
          <w:kern w:val="0"/>
          <w:szCs w:val="24"/>
        </w:rPr>
        <w:t>。不過在這次會議之中由於英國進行</w:t>
      </w:r>
      <w:hyperlink r:id="rId1249" w:tooltip="1945年英國大選" w:history="1">
        <w:r w:rsidRPr="00576A88">
          <w:rPr>
            <w:rFonts w:ascii="inherit" w:eastAsia="新細明體" w:hAnsi="inherit" w:cs="Segoe UI"/>
            <w:color w:val="3366CC"/>
            <w:kern w:val="0"/>
            <w:szCs w:val="24"/>
            <w:u w:val="single"/>
            <w:bdr w:val="none" w:sz="0" w:space="0" w:color="auto" w:frame="1"/>
          </w:rPr>
          <w:t>國會大選</w:t>
        </w:r>
      </w:hyperlink>
      <w:r w:rsidRPr="00576A88">
        <w:rPr>
          <w:rFonts w:ascii="inherit" w:eastAsia="新細明體" w:hAnsi="inherit" w:cs="Segoe UI"/>
          <w:color w:val="202122"/>
          <w:kern w:val="0"/>
          <w:szCs w:val="24"/>
        </w:rPr>
        <w:t>，使得英國首相改由</w:t>
      </w:r>
      <w:hyperlink r:id="rId1250" w:tooltip="艾德禮" w:history="1">
        <w:r w:rsidRPr="00576A88">
          <w:rPr>
            <w:rFonts w:ascii="inherit" w:eastAsia="新細明體" w:hAnsi="inherit" w:cs="Segoe UI"/>
            <w:color w:val="3366CC"/>
            <w:kern w:val="0"/>
            <w:szCs w:val="24"/>
            <w:u w:val="single"/>
            <w:bdr w:val="none" w:sz="0" w:space="0" w:color="auto" w:frame="1"/>
          </w:rPr>
          <w:t>艾德禮</w:t>
        </w:r>
      </w:hyperlink>
      <w:r w:rsidRPr="00576A88">
        <w:rPr>
          <w:rFonts w:ascii="inherit" w:eastAsia="新細明體" w:hAnsi="inherit" w:cs="Segoe UI"/>
          <w:color w:val="202122"/>
          <w:kern w:val="0"/>
          <w:szCs w:val="24"/>
        </w:rPr>
        <w:t>接替邱吉爾的職位</w:t>
      </w:r>
      <w:hyperlink r:id="rId1251" w:anchor="cite_note-270" w:history="1">
        <w:r w:rsidRPr="00576A88">
          <w:rPr>
            <w:rFonts w:ascii="inherit" w:eastAsia="新細明體" w:hAnsi="inherit" w:cs="Segoe UI"/>
            <w:color w:val="3366CC"/>
            <w:kern w:val="0"/>
            <w:sz w:val="18"/>
            <w:szCs w:val="18"/>
            <w:u w:val="single"/>
            <w:bdr w:val="none" w:sz="0" w:space="0" w:color="auto" w:frame="1"/>
          </w:rPr>
          <w:t>[262]</w:t>
        </w:r>
      </w:hyperlink>
      <w:r w:rsidRPr="00576A88">
        <w:rPr>
          <w:rFonts w:ascii="inherit" w:eastAsia="新細明體" w:hAnsi="inherit" w:cs="Segoe UI"/>
          <w:color w:val="202122"/>
          <w:kern w:val="0"/>
          <w:szCs w:val="24"/>
        </w:rPr>
        <w:t>。但是由於日本遲遲沒有正面回應《波茨坦協定》的內容，美國政府決定對</w:t>
      </w:r>
      <w:hyperlink r:id="rId1252" w:tooltip="廣島市" w:history="1">
        <w:r w:rsidRPr="00576A88">
          <w:rPr>
            <w:rFonts w:ascii="inherit" w:eastAsia="新細明體" w:hAnsi="inherit" w:cs="Segoe UI"/>
            <w:color w:val="3366CC"/>
            <w:kern w:val="0"/>
            <w:szCs w:val="24"/>
            <w:u w:val="single"/>
            <w:bdr w:val="none" w:sz="0" w:space="0" w:color="auto" w:frame="1"/>
          </w:rPr>
          <w:t>廣島市</w:t>
        </w:r>
      </w:hyperlink>
      <w:r w:rsidRPr="00576A88">
        <w:rPr>
          <w:rFonts w:ascii="inherit" w:eastAsia="新細明體" w:hAnsi="inherit" w:cs="Segoe UI"/>
          <w:color w:val="202122"/>
          <w:kern w:val="0"/>
          <w:szCs w:val="24"/>
        </w:rPr>
        <w:t>以及</w:t>
      </w:r>
      <w:hyperlink r:id="rId1253" w:tooltip="長崎市" w:history="1">
        <w:r w:rsidRPr="00576A88">
          <w:rPr>
            <w:rFonts w:ascii="inherit" w:eastAsia="新細明體" w:hAnsi="inherit" w:cs="Segoe UI"/>
            <w:color w:val="3366CC"/>
            <w:kern w:val="0"/>
            <w:szCs w:val="24"/>
            <w:u w:val="single"/>
            <w:bdr w:val="none" w:sz="0" w:space="0" w:color="auto" w:frame="1"/>
          </w:rPr>
          <w:t>長崎市</w:t>
        </w:r>
      </w:hyperlink>
      <w:r w:rsidRPr="00576A88">
        <w:rPr>
          <w:rFonts w:ascii="inherit" w:eastAsia="新細明體" w:hAnsi="inherit" w:cs="Segoe UI"/>
          <w:color w:val="202122"/>
          <w:kern w:val="0"/>
          <w:szCs w:val="24"/>
        </w:rPr>
        <w:t>展開</w:t>
      </w:r>
      <w:hyperlink r:id="rId1254" w:tooltip="廣島與長崎原子彈爆炸" w:history="1">
        <w:r w:rsidRPr="00576A88">
          <w:rPr>
            <w:rFonts w:ascii="inherit" w:eastAsia="新細明體" w:hAnsi="inherit" w:cs="Segoe UI"/>
            <w:color w:val="3366CC"/>
            <w:kern w:val="0"/>
            <w:szCs w:val="24"/>
            <w:u w:val="single"/>
            <w:bdr w:val="none" w:sz="0" w:space="0" w:color="auto" w:frame="1"/>
          </w:rPr>
          <w:t>核子轟炸</w:t>
        </w:r>
      </w:hyperlink>
      <w:r w:rsidRPr="00576A88">
        <w:rPr>
          <w:rFonts w:ascii="inherit" w:eastAsia="新細明體" w:hAnsi="inherit" w:cs="Segoe UI"/>
          <w:color w:val="202122"/>
          <w:kern w:val="0"/>
          <w:szCs w:val="24"/>
        </w:rPr>
        <w:t>。與此同時蘇聯則依照雅爾達會議的內容進攻日本控制的偽滿洲國，並且順利擊敗擁有日本最大規模兵力的</w:t>
      </w:r>
      <w:hyperlink r:id="rId1255" w:tooltip="關東軍" w:history="1">
        <w:r w:rsidRPr="00576A88">
          <w:rPr>
            <w:rFonts w:ascii="inherit" w:eastAsia="新細明體" w:hAnsi="inherit" w:cs="Segoe UI"/>
            <w:color w:val="3366CC"/>
            <w:kern w:val="0"/>
            <w:szCs w:val="24"/>
            <w:u w:val="single"/>
            <w:bdr w:val="none" w:sz="0" w:space="0" w:color="auto" w:frame="1"/>
          </w:rPr>
          <w:t>關東軍</w:t>
        </w:r>
      </w:hyperlink>
      <w:r w:rsidRPr="00576A88">
        <w:rPr>
          <w:rFonts w:ascii="inherit" w:eastAsia="新細明體" w:hAnsi="inherit" w:cs="Segoe UI"/>
          <w:color w:val="202122"/>
          <w:kern w:val="0"/>
          <w:szCs w:val="24"/>
        </w:rPr>
        <w:t>，此外還佔領了</w:t>
      </w:r>
      <w:hyperlink r:id="rId1256" w:tooltip="庫頁島" w:history="1">
        <w:r w:rsidRPr="00576A88">
          <w:rPr>
            <w:rFonts w:ascii="inherit" w:eastAsia="新細明體" w:hAnsi="inherit" w:cs="Segoe UI"/>
            <w:color w:val="3366CC"/>
            <w:kern w:val="0"/>
            <w:szCs w:val="24"/>
            <w:u w:val="single"/>
            <w:bdr w:val="none" w:sz="0" w:space="0" w:color="auto" w:frame="1"/>
          </w:rPr>
          <w:t>庫頁島</w:t>
        </w:r>
      </w:hyperlink>
      <w:r w:rsidRPr="00576A88">
        <w:rPr>
          <w:rFonts w:ascii="inherit" w:eastAsia="新細明體" w:hAnsi="inherit" w:cs="Segoe UI"/>
          <w:color w:val="202122"/>
          <w:kern w:val="0"/>
          <w:szCs w:val="24"/>
        </w:rPr>
        <w:t>與</w:t>
      </w:r>
      <w:hyperlink r:id="rId1257" w:tooltip="千島群島" w:history="1">
        <w:r w:rsidRPr="00576A88">
          <w:rPr>
            <w:rFonts w:ascii="inherit" w:eastAsia="新細明體" w:hAnsi="inherit" w:cs="Segoe UI"/>
            <w:color w:val="3366CC"/>
            <w:kern w:val="0"/>
            <w:szCs w:val="24"/>
            <w:u w:val="single"/>
            <w:bdr w:val="none" w:sz="0" w:space="0" w:color="auto" w:frame="1"/>
          </w:rPr>
          <w:t>千島群島</w:t>
        </w:r>
      </w:hyperlink>
      <w:r w:rsidRPr="00576A88">
        <w:rPr>
          <w:rFonts w:ascii="inherit" w:eastAsia="新細明體" w:hAnsi="inherit" w:cs="Segoe UI"/>
          <w:color w:val="202122"/>
          <w:kern w:val="0"/>
          <w:szCs w:val="24"/>
        </w:rPr>
        <w:t>等地</w:t>
      </w:r>
      <w:hyperlink r:id="rId1258" w:anchor="cite_note-271" w:history="1">
        <w:r w:rsidRPr="00576A88">
          <w:rPr>
            <w:rFonts w:ascii="inherit" w:eastAsia="新細明體" w:hAnsi="inherit" w:cs="Segoe UI"/>
            <w:color w:val="3366CC"/>
            <w:kern w:val="0"/>
            <w:sz w:val="18"/>
            <w:szCs w:val="18"/>
            <w:u w:val="single"/>
            <w:bdr w:val="none" w:sz="0" w:space="0" w:color="auto" w:frame="1"/>
          </w:rPr>
          <w:t>[263]</w:t>
        </w:r>
      </w:hyperlink>
      <w:hyperlink r:id="rId1259" w:anchor="cite_note-272" w:history="1">
        <w:r w:rsidRPr="00576A88">
          <w:rPr>
            <w:rFonts w:ascii="inherit" w:eastAsia="新細明體" w:hAnsi="inherit" w:cs="Segoe UI"/>
            <w:color w:val="3366CC"/>
            <w:kern w:val="0"/>
            <w:sz w:val="18"/>
            <w:szCs w:val="18"/>
            <w:u w:val="single"/>
            <w:bdr w:val="none" w:sz="0" w:space="0" w:color="auto" w:frame="1"/>
          </w:rPr>
          <w:t>[264]</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1945</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8</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15</w:t>
      </w:r>
      <w:r w:rsidRPr="00576A88">
        <w:rPr>
          <w:rFonts w:ascii="inherit" w:eastAsia="新細明體" w:hAnsi="inherit" w:cs="Segoe UI"/>
          <w:color w:val="202122"/>
          <w:kern w:val="0"/>
          <w:szCs w:val="24"/>
        </w:rPr>
        <w:t>日日本</w:t>
      </w:r>
      <w:hyperlink r:id="rId1260" w:tooltip="日本投降" w:history="1">
        <w:r w:rsidRPr="00576A88">
          <w:rPr>
            <w:rFonts w:ascii="inherit" w:eastAsia="新細明體" w:hAnsi="inherit" w:cs="Segoe UI"/>
            <w:color w:val="3366CC"/>
            <w:kern w:val="0"/>
            <w:szCs w:val="24"/>
            <w:u w:val="single"/>
            <w:bdr w:val="none" w:sz="0" w:space="0" w:color="auto" w:frame="1"/>
          </w:rPr>
          <w:t>宣布投降</w:t>
        </w:r>
      </w:hyperlink>
      <w:r w:rsidRPr="00576A88">
        <w:rPr>
          <w:rFonts w:ascii="inherit" w:eastAsia="新細明體" w:hAnsi="inherit" w:cs="Segoe UI"/>
          <w:color w:val="202122"/>
          <w:kern w:val="0"/>
          <w:szCs w:val="24"/>
        </w:rPr>
        <w:t>，並於</w:t>
      </w:r>
      <w:r w:rsidRPr="00576A88">
        <w:rPr>
          <w:rFonts w:ascii="inherit" w:eastAsia="新細明體" w:hAnsi="inherit" w:cs="Segoe UI"/>
          <w:color w:val="202122"/>
          <w:kern w:val="0"/>
          <w:szCs w:val="24"/>
        </w:rPr>
        <w:t>9</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2</w:t>
      </w:r>
      <w:r w:rsidRPr="00576A88">
        <w:rPr>
          <w:rFonts w:ascii="inherit" w:eastAsia="新細明體" w:hAnsi="inherit" w:cs="Segoe UI"/>
          <w:color w:val="202122"/>
          <w:kern w:val="0"/>
          <w:szCs w:val="24"/>
        </w:rPr>
        <w:t>日在美國最後一艘</w:t>
      </w:r>
      <w:proofErr w:type="gramStart"/>
      <w:r w:rsidRPr="00576A88">
        <w:rPr>
          <w:rFonts w:ascii="inherit" w:eastAsia="新細明體" w:hAnsi="inherit" w:cs="Segoe UI"/>
          <w:color w:val="202122"/>
          <w:kern w:val="0"/>
          <w:szCs w:val="24"/>
        </w:rPr>
        <w:t>戰列</w:t>
      </w:r>
      <w:proofErr w:type="gramEnd"/>
      <w:r w:rsidRPr="00576A88">
        <w:rPr>
          <w:rFonts w:ascii="inherit" w:eastAsia="新細明體" w:hAnsi="inherit" w:cs="Segoe UI"/>
          <w:color w:val="202122"/>
          <w:kern w:val="0"/>
          <w:szCs w:val="24"/>
        </w:rPr>
        <w:t>艦</w:t>
      </w:r>
      <w:hyperlink r:id="rId1261" w:tooltip="密蘇里號戰艦 (BB-63)" w:history="1">
        <w:r w:rsidRPr="00576A88">
          <w:rPr>
            <w:rFonts w:ascii="inherit" w:eastAsia="新細明體" w:hAnsi="inherit" w:cs="Segoe UI"/>
            <w:color w:val="3366CC"/>
            <w:kern w:val="0"/>
            <w:szCs w:val="24"/>
            <w:u w:val="single"/>
            <w:bdr w:val="none" w:sz="0" w:space="0" w:color="auto" w:frame="1"/>
          </w:rPr>
          <w:t>密蘇里號</w:t>
        </w:r>
      </w:hyperlink>
      <w:r w:rsidRPr="00576A88">
        <w:rPr>
          <w:rFonts w:ascii="inherit" w:eastAsia="新細明體" w:hAnsi="inherit" w:cs="Segoe UI"/>
          <w:color w:val="202122"/>
          <w:kern w:val="0"/>
          <w:szCs w:val="24"/>
        </w:rPr>
        <w:t>甲板上簽署《</w:t>
      </w:r>
      <w:hyperlink r:id="rId1262" w:tooltip="降伏文書" w:history="1">
        <w:r w:rsidRPr="00576A88">
          <w:rPr>
            <w:rFonts w:ascii="inherit" w:eastAsia="新細明體" w:hAnsi="inherit" w:cs="Segoe UI"/>
            <w:color w:val="3366CC"/>
            <w:kern w:val="0"/>
            <w:szCs w:val="24"/>
            <w:u w:val="single"/>
            <w:bdr w:val="none" w:sz="0" w:space="0" w:color="auto" w:frame="1"/>
          </w:rPr>
          <w:t>降伏文書</w:t>
        </w:r>
      </w:hyperlink>
      <w:r w:rsidRPr="00576A88">
        <w:rPr>
          <w:rFonts w:ascii="inherit" w:eastAsia="新細明體" w:hAnsi="inherit" w:cs="Segoe UI"/>
          <w:color w:val="202122"/>
          <w:kern w:val="0"/>
          <w:szCs w:val="24"/>
        </w:rPr>
        <w:t>》，這也意味著第二次世界大戰正式宣告結束</w:t>
      </w:r>
      <w:hyperlink r:id="rId1263" w:anchor="cite_note-Mark_Donnelly-261" w:history="1">
        <w:r w:rsidRPr="00576A88">
          <w:rPr>
            <w:rFonts w:ascii="inherit" w:eastAsia="新細明體" w:hAnsi="inherit" w:cs="Segoe UI"/>
            <w:color w:val="3366CC"/>
            <w:kern w:val="0"/>
            <w:sz w:val="18"/>
            <w:szCs w:val="18"/>
            <w:u w:val="single"/>
            <w:bdr w:val="none" w:sz="0" w:space="0" w:color="auto" w:frame="1"/>
          </w:rPr>
          <w:t>[253]</w:t>
        </w:r>
      </w:hyperlink>
      <w:r w:rsidRPr="00576A88">
        <w:rPr>
          <w:rFonts w:ascii="inherit" w:eastAsia="新細明體" w:hAnsi="inherit" w:cs="Segoe UI"/>
          <w:color w:val="202122"/>
          <w:kern w:val="0"/>
          <w:szCs w:val="24"/>
        </w:rPr>
        <w:t>。</w:t>
      </w:r>
    </w:p>
    <w:p w:rsidR="00576A88" w:rsidRPr="00576A88" w:rsidRDefault="00576A88" w:rsidP="00576A88">
      <w:pPr>
        <w:widowControl/>
        <w:pBdr>
          <w:bottom w:val="single" w:sz="6" w:space="6" w:color="EAECF0"/>
        </w:pBdr>
        <w:textAlignment w:val="baseline"/>
        <w:outlineLvl w:val="1"/>
        <w:rPr>
          <w:rFonts w:ascii="Georgia" w:eastAsia="新細明體" w:hAnsi="Georgia" w:cs="Segoe UI"/>
          <w:b/>
          <w:bCs/>
          <w:color w:val="202122"/>
          <w:kern w:val="0"/>
          <w:sz w:val="36"/>
          <w:szCs w:val="36"/>
        </w:rPr>
      </w:pPr>
      <w:r w:rsidRPr="00576A88">
        <w:rPr>
          <w:rFonts w:ascii="inherit" w:eastAsia="新細明體" w:hAnsi="inherit" w:cs="Segoe UI"/>
          <w:b/>
          <w:bCs/>
          <w:color w:val="202122"/>
          <w:kern w:val="0"/>
          <w:sz w:val="36"/>
          <w:szCs w:val="36"/>
          <w:bdr w:val="none" w:sz="0" w:space="0" w:color="auto" w:frame="1"/>
        </w:rPr>
        <w:t>戰後</w:t>
      </w:r>
    </w:p>
    <w:p w:rsidR="00576A88" w:rsidRPr="00576A88" w:rsidRDefault="00576A88" w:rsidP="00576A88">
      <w:pPr>
        <w:widowControl/>
        <w:shd w:val="clear" w:color="auto" w:fill="F8F9FA"/>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主條目：</w:t>
      </w:r>
      <w:hyperlink r:id="rId1264" w:tooltip="第二次世界大戰的戰後影響" w:history="1">
        <w:r w:rsidRPr="00576A88">
          <w:rPr>
            <w:rFonts w:ascii="inherit" w:eastAsia="新細明體" w:hAnsi="inherit" w:cs="Segoe UI"/>
            <w:color w:val="3366CC"/>
            <w:kern w:val="0"/>
            <w:sz w:val="20"/>
            <w:szCs w:val="20"/>
            <w:u w:val="single"/>
            <w:bdr w:val="none" w:sz="0" w:space="0" w:color="auto" w:frame="1"/>
          </w:rPr>
          <w:t>第二次世界大戰的戰後影響</w:t>
        </w:r>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7077570C" wp14:editId="2D535E46">
            <wp:extent cx="2476500" cy="1428750"/>
            <wp:effectExtent l="0" t="0" r="0" b="0"/>
            <wp:docPr id="48" name="圖片 48" descr="https://upload.wikimedia.org/wikipedia/commons/thumb/0/0f/Warsaw_Old_Town_1945.jpg/260px-Warsaw_Old_Town_1945.jpg">
              <a:hlinkClick xmlns:a="http://schemas.openxmlformats.org/drawingml/2006/main" r:id="rId1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upload.wikimedia.org/wikipedia/commons/thumb/0/0f/Warsaw_Old_Town_1945.jpg/260px-Warsaw_Old_Town_1945.jpg">
                      <a:hlinkClick r:id="rId1265"/>
                    </pic:cNvPr>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2476500" cy="14287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1945</w:t>
      </w:r>
      <w:r w:rsidRPr="00576A88">
        <w:rPr>
          <w:rFonts w:ascii="inherit" w:eastAsia="新細明體" w:hAnsi="inherit" w:cs="Segoe UI"/>
          <w:color w:val="54595D"/>
          <w:kern w:val="0"/>
          <w:szCs w:val="24"/>
        </w:rPr>
        <w:t>年</w:t>
      </w:r>
      <w:r w:rsidRPr="00576A88">
        <w:rPr>
          <w:rFonts w:ascii="inherit" w:eastAsia="新細明體" w:hAnsi="inherit" w:cs="Segoe UI"/>
          <w:color w:val="54595D"/>
          <w:kern w:val="0"/>
          <w:szCs w:val="24"/>
        </w:rPr>
        <w:t>1</w:t>
      </w:r>
      <w:r w:rsidRPr="00576A88">
        <w:rPr>
          <w:rFonts w:ascii="inherit" w:eastAsia="新細明體" w:hAnsi="inherit" w:cs="Segoe UI"/>
          <w:color w:val="54595D"/>
          <w:kern w:val="0"/>
          <w:szCs w:val="24"/>
        </w:rPr>
        <w:t>月</w:t>
      </w:r>
      <w:hyperlink r:id="rId1267" w:tooltip="華沙" w:history="1">
        <w:r w:rsidRPr="00576A88">
          <w:rPr>
            <w:rFonts w:ascii="inherit" w:eastAsia="新細明體" w:hAnsi="inherit" w:cs="Segoe UI"/>
            <w:color w:val="3366CC"/>
            <w:kern w:val="0"/>
            <w:sz w:val="20"/>
            <w:szCs w:val="20"/>
            <w:u w:val="single"/>
            <w:bdr w:val="none" w:sz="0" w:space="0" w:color="auto" w:frame="1"/>
          </w:rPr>
          <w:t>華沙</w:t>
        </w:r>
      </w:hyperlink>
      <w:r w:rsidRPr="00576A88">
        <w:rPr>
          <w:rFonts w:ascii="inherit" w:eastAsia="新細明體" w:hAnsi="inherit" w:cs="Segoe UI"/>
          <w:color w:val="54595D"/>
          <w:kern w:val="0"/>
          <w:szCs w:val="24"/>
        </w:rPr>
        <w:t>廢墟，在佔領的</w:t>
      </w:r>
      <w:hyperlink r:id="rId1268" w:tooltip="華沙的毀滅（頁面不存在）" w:history="1">
        <w:r w:rsidRPr="00576A88">
          <w:rPr>
            <w:rFonts w:ascii="inherit" w:eastAsia="新細明體" w:hAnsi="inherit" w:cs="Segoe UI"/>
            <w:color w:val="DD3333"/>
            <w:kern w:val="0"/>
            <w:sz w:val="20"/>
            <w:szCs w:val="20"/>
            <w:u w:val="single"/>
            <w:bdr w:val="none" w:sz="0" w:space="0" w:color="auto" w:frame="1"/>
          </w:rPr>
          <w:t>華沙的毀滅</w:t>
        </w:r>
      </w:hyperlink>
      <w:proofErr w:type="gramStart"/>
      <w:r w:rsidRPr="00576A88">
        <w:rPr>
          <w:rFonts w:ascii="inherit" w:eastAsia="新細明體" w:hAnsi="inherit" w:cs="Segoe UI"/>
          <w:color w:val="54595D"/>
          <w:kern w:val="0"/>
          <w:sz w:val="20"/>
          <w:szCs w:val="20"/>
          <w:bdr w:val="none" w:sz="0" w:space="0" w:color="auto" w:frame="1"/>
        </w:rPr>
        <w:t>（</w:t>
      </w:r>
      <w:proofErr w:type="gramEnd"/>
      <w:r w:rsidRPr="00576A88">
        <w:rPr>
          <w:rFonts w:ascii="inherit" w:eastAsia="新細明體" w:hAnsi="inherit" w:cs="Segoe UI"/>
          <w:color w:val="54595D"/>
          <w:kern w:val="0"/>
          <w:sz w:val="20"/>
          <w:szCs w:val="20"/>
          <w:bdr w:val="none" w:sz="0" w:space="0" w:color="auto" w:frame="1"/>
        </w:rPr>
        <w:t>英語：</w:t>
      </w:r>
      <w:hyperlink r:id="rId1269" w:tooltip="en:Destruction of Warsaw" w:history="1">
        <w:r w:rsidRPr="00576A88">
          <w:rPr>
            <w:rFonts w:ascii="inherit" w:eastAsia="新細明體" w:hAnsi="inherit" w:cs="Segoe UI"/>
            <w:color w:val="3366BB"/>
            <w:kern w:val="0"/>
            <w:sz w:val="20"/>
            <w:szCs w:val="20"/>
            <w:u w:val="single"/>
            <w:bdr w:val="none" w:sz="0" w:space="0" w:color="auto" w:frame="1"/>
            <w:lang w:val="en"/>
          </w:rPr>
          <w:t>Destruction of Warsaw</w:t>
        </w:r>
      </w:hyperlink>
      <w:proofErr w:type="gramStart"/>
      <w:r w:rsidRPr="00576A88">
        <w:rPr>
          <w:rFonts w:ascii="inherit" w:eastAsia="新細明體" w:hAnsi="inherit" w:cs="Segoe UI"/>
          <w:color w:val="54595D"/>
          <w:kern w:val="0"/>
          <w:sz w:val="20"/>
          <w:szCs w:val="20"/>
          <w:bdr w:val="none" w:sz="0" w:space="0" w:color="auto" w:frame="1"/>
        </w:rPr>
        <w:t>）</w:t>
      </w:r>
      <w:proofErr w:type="gramEnd"/>
      <w:r w:rsidRPr="00576A88">
        <w:rPr>
          <w:rFonts w:ascii="inherit" w:eastAsia="新細明體" w:hAnsi="inherit" w:cs="Segoe UI"/>
          <w:color w:val="54595D"/>
          <w:kern w:val="0"/>
          <w:szCs w:val="24"/>
        </w:rPr>
        <w:t>德國軍隊故意摧毀華沙之後</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第二次世界大戰結束後，同盟國陸續在</w:t>
      </w:r>
      <w:hyperlink r:id="rId1270" w:tooltip="同盟國軍事佔領奧地利" w:history="1">
        <w:r w:rsidRPr="00576A88">
          <w:rPr>
            <w:rFonts w:ascii="inherit" w:eastAsia="新細明體" w:hAnsi="inherit" w:cs="Segoe UI"/>
            <w:color w:val="3366CC"/>
            <w:kern w:val="0"/>
            <w:szCs w:val="24"/>
            <w:u w:val="single"/>
            <w:bdr w:val="none" w:sz="0" w:space="0" w:color="auto" w:frame="1"/>
          </w:rPr>
          <w:t>奧地利</w:t>
        </w:r>
      </w:hyperlink>
      <w:r w:rsidRPr="00576A88">
        <w:rPr>
          <w:rFonts w:ascii="inherit" w:eastAsia="新細明體" w:hAnsi="inherit" w:cs="Segoe UI"/>
          <w:color w:val="202122"/>
          <w:kern w:val="0"/>
          <w:szCs w:val="24"/>
        </w:rPr>
        <w:t>和</w:t>
      </w:r>
      <w:hyperlink r:id="rId1271" w:tooltip="盟軍佔領下的德國" w:history="1">
        <w:r w:rsidRPr="00576A88">
          <w:rPr>
            <w:rFonts w:ascii="inherit" w:eastAsia="新細明體" w:hAnsi="inherit" w:cs="Segoe UI"/>
            <w:color w:val="3366CC"/>
            <w:kern w:val="0"/>
            <w:szCs w:val="24"/>
            <w:u w:val="single"/>
            <w:bdr w:val="none" w:sz="0" w:space="0" w:color="auto" w:frame="1"/>
          </w:rPr>
          <w:t>德國</w:t>
        </w:r>
      </w:hyperlink>
      <w:r w:rsidRPr="00576A88">
        <w:rPr>
          <w:rFonts w:ascii="inherit" w:eastAsia="新細明體" w:hAnsi="inherit" w:cs="Segoe UI"/>
          <w:color w:val="202122"/>
          <w:kern w:val="0"/>
          <w:szCs w:val="24"/>
        </w:rPr>
        <w:t>實施統治。其中同盟國在</w:t>
      </w:r>
      <w:r w:rsidRPr="00576A88">
        <w:rPr>
          <w:rFonts w:ascii="inherit" w:eastAsia="新細明體" w:hAnsi="inherit" w:cs="Segoe UI"/>
          <w:color w:val="202122"/>
          <w:kern w:val="0"/>
          <w:szCs w:val="24"/>
        </w:rPr>
        <w:t>1955</w:t>
      </w:r>
      <w:r w:rsidRPr="00576A88">
        <w:rPr>
          <w:rFonts w:ascii="inherit" w:eastAsia="新細明體" w:hAnsi="inherit" w:cs="Segoe UI"/>
          <w:color w:val="202122"/>
          <w:kern w:val="0"/>
          <w:szCs w:val="24"/>
        </w:rPr>
        <w:t>年允許奧地利成為永久中立國家，將不會與任何政治集團有所密切交流。而同盟國則將德國領土分成數塊，其中西部由西方盟國所統治、東部則由蘇聯所管轄。同盟國也強烈要求德國社會必須</w:t>
      </w:r>
      <w:hyperlink r:id="rId1272" w:tooltip="去納粹化" w:history="1">
        <w:r w:rsidRPr="00576A88">
          <w:rPr>
            <w:rFonts w:ascii="inherit" w:eastAsia="新細明體" w:hAnsi="inherit" w:cs="Segoe UI"/>
            <w:color w:val="3366CC"/>
            <w:kern w:val="0"/>
            <w:szCs w:val="24"/>
            <w:u w:val="single"/>
            <w:bdr w:val="none" w:sz="0" w:space="0" w:color="auto" w:frame="1"/>
          </w:rPr>
          <w:t>去納粹化</w:t>
        </w:r>
      </w:hyperlink>
      <w:r w:rsidRPr="00576A88">
        <w:rPr>
          <w:rFonts w:ascii="inherit" w:eastAsia="新細明體" w:hAnsi="inherit" w:cs="Segoe UI"/>
          <w:color w:val="202122"/>
          <w:kern w:val="0"/>
          <w:szCs w:val="24"/>
        </w:rPr>
        <w:t>，同時開始起訴納粹戰犯以及前納粹黨成員</w:t>
      </w:r>
      <w:hyperlink r:id="rId1273" w:tooltip="紐倫堡審判" w:history="1">
        <w:r w:rsidRPr="00576A88">
          <w:rPr>
            <w:rFonts w:ascii="inherit" w:eastAsia="新細明體" w:hAnsi="inherit" w:cs="Segoe UI"/>
            <w:color w:val="3366CC"/>
            <w:kern w:val="0"/>
            <w:szCs w:val="24"/>
            <w:u w:val="single"/>
            <w:bdr w:val="none" w:sz="0" w:space="0" w:color="auto" w:frame="1"/>
          </w:rPr>
          <w:t>進行審判</w:t>
        </w:r>
      </w:hyperlink>
      <w:r w:rsidRPr="00576A88">
        <w:rPr>
          <w:rFonts w:ascii="inherit" w:eastAsia="新細明體" w:hAnsi="inherit" w:cs="Segoe UI"/>
          <w:color w:val="202122"/>
          <w:kern w:val="0"/>
          <w:szCs w:val="24"/>
        </w:rPr>
        <w:t>，不過在政權轉交給西德之後大多是安排赦免，並且嘗試將這些成員重新融入社會環境中</w:t>
      </w:r>
      <w:hyperlink r:id="rId1274" w:anchor="cite_note-273" w:history="1">
        <w:r w:rsidRPr="00576A88">
          <w:rPr>
            <w:rFonts w:ascii="inherit" w:eastAsia="新細明體" w:hAnsi="inherit" w:cs="Segoe UI"/>
            <w:color w:val="3366CC"/>
            <w:kern w:val="0"/>
            <w:sz w:val="18"/>
            <w:szCs w:val="18"/>
            <w:u w:val="single"/>
            <w:bdr w:val="none" w:sz="0" w:space="0" w:color="auto" w:frame="1"/>
          </w:rPr>
          <w:t>[265]</w:t>
        </w:r>
      </w:hyperlink>
      <w:r w:rsidRPr="00576A88">
        <w:rPr>
          <w:rFonts w:ascii="inherit" w:eastAsia="新細明體" w:hAnsi="inherit" w:cs="Segoe UI"/>
          <w:color w:val="202122"/>
          <w:kern w:val="0"/>
          <w:szCs w:val="24"/>
        </w:rPr>
        <w:t>。同時德國也被要求歸還自</w:t>
      </w:r>
      <w:r w:rsidRPr="00576A88">
        <w:rPr>
          <w:rFonts w:ascii="inherit" w:eastAsia="新細明體" w:hAnsi="inherit" w:cs="Segoe UI"/>
          <w:color w:val="202122"/>
          <w:kern w:val="0"/>
          <w:szCs w:val="24"/>
        </w:rPr>
        <w:t>1937</w:t>
      </w:r>
      <w:r w:rsidRPr="00576A88">
        <w:rPr>
          <w:rFonts w:ascii="inherit" w:eastAsia="新細明體" w:hAnsi="inherit" w:cs="Segoe UI"/>
          <w:color w:val="202122"/>
          <w:kern w:val="0"/>
          <w:szCs w:val="24"/>
        </w:rPr>
        <w:t>年戰爭爆發以來所佔領的四分之一領土，其中位在東部地區的</w:t>
      </w:r>
      <w:hyperlink r:id="rId1275" w:tooltip="西利西亞" w:history="1">
        <w:proofErr w:type="gramStart"/>
        <w:r w:rsidRPr="00576A88">
          <w:rPr>
            <w:rFonts w:ascii="inherit" w:eastAsia="新細明體" w:hAnsi="inherit" w:cs="Segoe UI"/>
            <w:color w:val="3366CC"/>
            <w:kern w:val="0"/>
            <w:szCs w:val="24"/>
            <w:u w:val="single"/>
            <w:bdr w:val="none" w:sz="0" w:space="0" w:color="auto" w:frame="1"/>
          </w:rPr>
          <w:t>西利西亞</w:t>
        </w:r>
        <w:proofErr w:type="gramEnd"/>
      </w:hyperlink>
      <w:r w:rsidRPr="00576A88">
        <w:rPr>
          <w:rFonts w:ascii="inherit" w:eastAsia="新細明體" w:hAnsi="inherit" w:cs="Segoe UI"/>
          <w:color w:val="202122"/>
          <w:kern w:val="0"/>
          <w:szCs w:val="24"/>
        </w:rPr>
        <w:t>、</w:t>
      </w:r>
      <w:hyperlink r:id="rId1276" w:tooltip="諾伊馬爾克" w:history="1">
        <w:r w:rsidRPr="00576A88">
          <w:rPr>
            <w:rFonts w:ascii="inherit" w:eastAsia="新細明體" w:hAnsi="inherit" w:cs="Segoe UI"/>
            <w:color w:val="3366CC"/>
            <w:kern w:val="0"/>
            <w:szCs w:val="24"/>
            <w:u w:val="single"/>
            <w:bdr w:val="none" w:sz="0" w:space="0" w:color="auto" w:frame="1"/>
          </w:rPr>
          <w:t>諾伊馬爾克</w:t>
        </w:r>
      </w:hyperlink>
      <w:r w:rsidRPr="00576A88">
        <w:rPr>
          <w:rFonts w:ascii="inherit" w:eastAsia="新細明體" w:hAnsi="inherit" w:cs="Segoe UI"/>
          <w:color w:val="202122"/>
          <w:kern w:val="0"/>
          <w:szCs w:val="24"/>
        </w:rPr>
        <w:t>與</w:t>
      </w:r>
      <w:hyperlink r:id="rId1277" w:tooltip="波美拉尼亞" w:history="1">
        <w:r w:rsidRPr="00576A88">
          <w:rPr>
            <w:rFonts w:ascii="inherit" w:eastAsia="新細明體" w:hAnsi="inherit" w:cs="Segoe UI"/>
            <w:color w:val="3366CC"/>
            <w:kern w:val="0"/>
            <w:szCs w:val="24"/>
            <w:u w:val="single"/>
            <w:bdr w:val="none" w:sz="0" w:space="0" w:color="auto" w:frame="1"/>
          </w:rPr>
          <w:t>波美拉尼亞</w:t>
        </w:r>
      </w:hyperlink>
      <w:r w:rsidRPr="00576A88">
        <w:rPr>
          <w:rFonts w:ascii="inherit" w:eastAsia="新細明體" w:hAnsi="inherit" w:cs="Segoe UI"/>
          <w:color w:val="202122"/>
          <w:kern w:val="0"/>
          <w:szCs w:val="24"/>
        </w:rPr>
        <w:t>歸屬波蘭統轄，不過</w:t>
      </w:r>
      <w:hyperlink r:id="rId1278" w:tooltip="東普魯士" w:history="1">
        <w:r w:rsidRPr="00576A88">
          <w:rPr>
            <w:rFonts w:ascii="inherit" w:eastAsia="新細明體" w:hAnsi="inherit" w:cs="Segoe UI"/>
            <w:color w:val="3366CC"/>
            <w:kern w:val="0"/>
            <w:szCs w:val="24"/>
            <w:u w:val="single"/>
            <w:bdr w:val="none" w:sz="0" w:space="0" w:color="auto" w:frame="1"/>
          </w:rPr>
          <w:t>東普魯士</w:t>
        </w:r>
      </w:hyperlink>
      <w:r w:rsidRPr="00576A88">
        <w:rPr>
          <w:rFonts w:ascii="inherit" w:eastAsia="新細明體" w:hAnsi="inherit" w:cs="Segoe UI"/>
          <w:color w:val="202122"/>
          <w:kern w:val="0"/>
          <w:szCs w:val="24"/>
        </w:rPr>
        <w:t>的領土分配則引起波蘭與蘇聯的爭執。隨後有將近</w:t>
      </w:r>
      <w:r w:rsidRPr="00576A88">
        <w:rPr>
          <w:rFonts w:ascii="inherit" w:eastAsia="新細明體" w:hAnsi="inherit" w:cs="Segoe UI"/>
          <w:color w:val="202122"/>
          <w:kern w:val="0"/>
          <w:szCs w:val="24"/>
        </w:rPr>
        <w:t>900</w:t>
      </w:r>
      <w:r w:rsidRPr="00576A88">
        <w:rPr>
          <w:rFonts w:ascii="inherit" w:eastAsia="新細明體" w:hAnsi="inherit" w:cs="Segoe UI"/>
          <w:color w:val="202122"/>
          <w:kern w:val="0"/>
          <w:szCs w:val="24"/>
        </w:rPr>
        <w:t>萬名</w:t>
      </w:r>
      <w:hyperlink r:id="rId1279" w:tooltip="第二次世界大戰後驅逐德國人" w:history="1">
        <w:r w:rsidRPr="00576A88">
          <w:rPr>
            <w:rFonts w:ascii="inherit" w:eastAsia="新細明體" w:hAnsi="inherit" w:cs="Segoe UI"/>
            <w:color w:val="3366CC"/>
            <w:kern w:val="0"/>
            <w:szCs w:val="24"/>
            <w:u w:val="single"/>
            <w:bdr w:val="none" w:sz="0" w:space="0" w:color="auto" w:frame="1"/>
          </w:rPr>
          <w:t>德國居民</w:t>
        </w:r>
      </w:hyperlink>
      <w:r w:rsidRPr="00576A88">
        <w:rPr>
          <w:rFonts w:ascii="inherit" w:eastAsia="新細明體" w:hAnsi="inherit" w:cs="Segoe UI"/>
          <w:color w:val="202122"/>
          <w:kern w:val="0"/>
          <w:szCs w:val="24"/>
        </w:rPr>
        <w:t>紛紛自歸還區中撤出，同樣在捷克斯</w:t>
      </w:r>
      <w:proofErr w:type="gramStart"/>
      <w:r w:rsidRPr="00576A88">
        <w:rPr>
          <w:rFonts w:ascii="inherit" w:eastAsia="新細明體" w:hAnsi="inherit" w:cs="Segoe UI"/>
          <w:color w:val="202122"/>
          <w:kern w:val="0"/>
          <w:szCs w:val="24"/>
        </w:rPr>
        <w:t>洛</w:t>
      </w:r>
      <w:proofErr w:type="gramEnd"/>
      <w:r w:rsidRPr="00576A88">
        <w:rPr>
          <w:rFonts w:ascii="inherit" w:eastAsia="新細明體" w:hAnsi="inherit" w:cs="Segoe UI"/>
          <w:color w:val="202122"/>
          <w:kern w:val="0"/>
          <w:szCs w:val="24"/>
        </w:rPr>
        <w:t>伐克</w:t>
      </w:r>
      <w:hyperlink r:id="rId1280" w:tooltip="蘇台德地區" w:history="1">
        <w:r w:rsidRPr="00576A88">
          <w:rPr>
            <w:rFonts w:ascii="inherit" w:eastAsia="新細明體" w:hAnsi="inherit" w:cs="Segoe UI"/>
            <w:color w:val="3366CC"/>
            <w:kern w:val="0"/>
            <w:szCs w:val="24"/>
            <w:u w:val="single"/>
            <w:bdr w:val="none" w:sz="0" w:space="0" w:color="auto" w:frame="1"/>
          </w:rPr>
          <w:t>蘇台德地區</w:t>
        </w:r>
      </w:hyperlink>
      <w:r w:rsidRPr="00576A88">
        <w:rPr>
          <w:rFonts w:ascii="inherit" w:eastAsia="新細明體" w:hAnsi="inherit" w:cs="Segoe UI"/>
          <w:color w:val="202122"/>
          <w:kern w:val="0"/>
          <w:szCs w:val="24"/>
        </w:rPr>
        <w:t>則有</w:t>
      </w:r>
      <w:r w:rsidRPr="00576A88">
        <w:rPr>
          <w:rFonts w:ascii="inherit" w:eastAsia="新細明體" w:hAnsi="inherit" w:cs="Segoe UI"/>
          <w:color w:val="202122"/>
          <w:kern w:val="0"/>
          <w:szCs w:val="24"/>
        </w:rPr>
        <w:t>300</w:t>
      </w:r>
      <w:r w:rsidRPr="00576A88">
        <w:rPr>
          <w:rFonts w:ascii="inherit" w:eastAsia="新細明體" w:hAnsi="inherit" w:cs="Segoe UI"/>
          <w:color w:val="202122"/>
          <w:kern w:val="0"/>
          <w:szCs w:val="24"/>
        </w:rPr>
        <w:t>萬名德國民眾也被迫搬回德國居住。根據</w:t>
      </w:r>
      <w:proofErr w:type="gramStart"/>
      <w:r w:rsidRPr="00576A88">
        <w:rPr>
          <w:rFonts w:ascii="inherit" w:eastAsia="新細明體" w:hAnsi="inherit" w:cs="Segoe UI"/>
          <w:color w:val="202122"/>
          <w:kern w:val="0"/>
          <w:szCs w:val="24"/>
        </w:rPr>
        <w:t>1950</w:t>
      </w:r>
      <w:proofErr w:type="gramEnd"/>
      <w:r w:rsidRPr="00576A88">
        <w:rPr>
          <w:rFonts w:ascii="inherit" w:eastAsia="新細明體" w:hAnsi="inherit" w:cs="Segoe UI"/>
          <w:color w:val="202122"/>
          <w:kern w:val="0"/>
          <w:szCs w:val="24"/>
        </w:rPr>
        <w:t>年代的統計，平均</w:t>
      </w:r>
      <w:r w:rsidRPr="00576A88">
        <w:rPr>
          <w:rFonts w:ascii="inherit" w:eastAsia="新細明體" w:hAnsi="inherit" w:cs="Segoe UI"/>
          <w:color w:val="202122"/>
          <w:kern w:val="0"/>
          <w:szCs w:val="24"/>
        </w:rPr>
        <w:t>5</w:t>
      </w:r>
      <w:r w:rsidRPr="00576A88">
        <w:rPr>
          <w:rFonts w:ascii="inherit" w:eastAsia="新細明體" w:hAnsi="inherit" w:cs="Segoe UI"/>
          <w:color w:val="202122"/>
          <w:kern w:val="0"/>
          <w:szCs w:val="24"/>
        </w:rPr>
        <w:t>名德國民眾中有一名為來自東部佔領區的居民。此外蘇聯也分別自波蘭</w:t>
      </w:r>
      <w:hyperlink r:id="rId1281" w:tooltip="寇松線" w:history="1">
        <w:proofErr w:type="gramStart"/>
        <w:r w:rsidRPr="00576A88">
          <w:rPr>
            <w:rFonts w:ascii="inherit" w:eastAsia="新細明體" w:hAnsi="inherit" w:cs="Segoe UI"/>
            <w:color w:val="3366CC"/>
            <w:kern w:val="0"/>
            <w:szCs w:val="24"/>
            <w:u w:val="single"/>
            <w:bdr w:val="none" w:sz="0" w:space="0" w:color="auto" w:frame="1"/>
          </w:rPr>
          <w:t>寇松線</w:t>
        </w:r>
        <w:proofErr w:type="gramEnd"/>
      </w:hyperlink>
      <w:r w:rsidRPr="00576A88">
        <w:rPr>
          <w:rFonts w:ascii="inherit" w:eastAsia="新細明體" w:hAnsi="inherit" w:cs="Segoe UI"/>
          <w:color w:val="202122"/>
          <w:kern w:val="0"/>
          <w:szCs w:val="24"/>
        </w:rPr>
        <w:t>以東</w:t>
      </w:r>
      <w:r w:rsidRPr="00576A88">
        <w:rPr>
          <w:rFonts w:ascii="inherit" w:eastAsia="新細明體" w:hAnsi="inherit" w:cs="Segoe UI"/>
          <w:color w:val="202122"/>
          <w:kern w:val="0"/>
          <w:szCs w:val="24"/>
        </w:rPr>
        <w:lastRenderedPageBreak/>
        <w:t>地區</w:t>
      </w:r>
      <w:hyperlink r:id="rId1282" w:anchor="cite_note-%E5%82%91%E5%BC%97%E9%87%8C%C2%B7%E7%BE%85%E4%BC%AF%E8%8C%A8_43-274" w:history="1">
        <w:r w:rsidRPr="00576A88">
          <w:rPr>
            <w:rFonts w:ascii="inherit" w:eastAsia="新細明體" w:hAnsi="inherit" w:cs="Segoe UI"/>
            <w:color w:val="3366CC"/>
            <w:kern w:val="0"/>
            <w:sz w:val="18"/>
            <w:szCs w:val="18"/>
            <w:u w:val="single"/>
            <w:bdr w:val="none" w:sz="0" w:space="0" w:color="auto" w:frame="1"/>
          </w:rPr>
          <w:t>[266]</w:t>
        </w:r>
      </w:hyperlink>
      <w:r w:rsidRPr="00576A88">
        <w:rPr>
          <w:rFonts w:ascii="inherit" w:eastAsia="新細明體" w:hAnsi="inherit" w:cs="Segoe UI"/>
          <w:color w:val="202122"/>
          <w:kern w:val="0"/>
          <w:szCs w:val="24"/>
        </w:rPr>
        <w:t>、羅馬尼亞東部</w:t>
      </w:r>
      <w:hyperlink r:id="rId1283" w:anchor="cite_note-275" w:history="1">
        <w:r w:rsidRPr="00576A88">
          <w:rPr>
            <w:rFonts w:ascii="inherit" w:eastAsia="新細明體" w:hAnsi="inherit" w:cs="Segoe UI"/>
            <w:color w:val="3366CC"/>
            <w:kern w:val="0"/>
            <w:sz w:val="18"/>
            <w:szCs w:val="18"/>
            <w:u w:val="single"/>
            <w:bdr w:val="none" w:sz="0" w:space="0" w:color="auto" w:frame="1"/>
          </w:rPr>
          <w:t>[267]</w:t>
        </w:r>
      </w:hyperlink>
      <w:hyperlink r:id="rId1284" w:anchor="cite_note-276" w:history="1">
        <w:r w:rsidRPr="00576A88">
          <w:rPr>
            <w:rFonts w:ascii="inherit" w:eastAsia="新細明體" w:hAnsi="inherit" w:cs="Segoe UI"/>
            <w:color w:val="3366CC"/>
            <w:kern w:val="0"/>
            <w:sz w:val="18"/>
            <w:szCs w:val="18"/>
            <w:u w:val="single"/>
            <w:bdr w:val="none" w:sz="0" w:space="0" w:color="auto" w:frame="1"/>
          </w:rPr>
          <w:t>[268]</w:t>
        </w:r>
      </w:hyperlink>
      <w:r w:rsidRPr="00576A88">
        <w:rPr>
          <w:rFonts w:ascii="inherit" w:eastAsia="新細明體" w:hAnsi="inherit" w:cs="Segoe UI"/>
          <w:color w:val="202122"/>
          <w:kern w:val="0"/>
          <w:szCs w:val="24"/>
        </w:rPr>
        <w:t>、芬蘭東部以及</w:t>
      </w:r>
      <w:r w:rsidRPr="00576A88">
        <w:rPr>
          <w:rFonts w:ascii="inherit" w:eastAsia="新細明體" w:hAnsi="inherit" w:cs="Segoe UI"/>
          <w:color w:val="202122"/>
          <w:kern w:val="0"/>
          <w:szCs w:val="24"/>
        </w:rPr>
        <w:t>3</w:t>
      </w:r>
      <w:r w:rsidRPr="00576A88">
        <w:rPr>
          <w:rFonts w:ascii="inherit" w:eastAsia="新細明體" w:hAnsi="inherit" w:cs="Segoe UI"/>
          <w:color w:val="202122"/>
          <w:kern w:val="0"/>
          <w:szCs w:val="24"/>
        </w:rPr>
        <w:t>個</w:t>
      </w:r>
      <w:hyperlink r:id="rId1285" w:tooltip="波羅的海國家" w:history="1">
        <w:r w:rsidRPr="00576A88">
          <w:rPr>
            <w:rFonts w:ascii="inherit" w:eastAsia="新細明體" w:hAnsi="inherit" w:cs="Segoe UI"/>
            <w:color w:val="3366CC"/>
            <w:kern w:val="0"/>
            <w:szCs w:val="24"/>
            <w:u w:val="single"/>
            <w:bdr w:val="none" w:sz="0" w:space="0" w:color="auto" w:frame="1"/>
          </w:rPr>
          <w:t>波羅的海國家</w:t>
        </w:r>
      </w:hyperlink>
      <w:r w:rsidRPr="00576A88">
        <w:rPr>
          <w:rFonts w:ascii="inherit" w:eastAsia="新細明體" w:hAnsi="inherit" w:cs="Segoe UI"/>
          <w:color w:val="202122"/>
          <w:kern w:val="0"/>
          <w:szCs w:val="24"/>
        </w:rPr>
        <w:t>中獲得部分土地</w:t>
      </w:r>
      <w:hyperlink r:id="rId1286" w:anchor="cite_note-277" w:history="1">
        <w:r w:rsidRPr="00576A88">
          <w:rPr>
            <w:rFonts w:ascii="inherit" w:eastAsia="新細明體" w:hAnsi="inherit" w:cs="Segoe UI"/>
            <w:color w:val="3366CC"/>
            <w:kern w:val="0"/>
            <w:sz w:val="18"/>
            <w:szCs w:val="18"/>
            <w:u w:val="single"/>
            <w:bdr w:val="none" w:sz="0" w:space="0" w:color="auto" w:frame="1"/>
          </w:rPr>
          <w:t>[269]</w:t>
        </w:r>
      </w:hyperlink>
      <w:hyperlink r:id="rId1287" w:anchor="cite_note-278" w:history="1">
        <w:r w:rsidRPr="00576A88">
          <w:rPr>
            <w:rFonts w:ascii="inherit" w:eastAsia="新細明體" w:hAnsi="inherit" w:cs="Segoe UI"/>
            <w:color w:val="3366CC"/>
            <w:kern w:val="0"/>
            <w:sz w:val="18"/>
            <w:szCs w:val="18"/>
            <w:u w:val="single"/>
            <w:bdr w:val="none" w:sz="0" w:space="0" w:color="auto" w:frame="1"/>
          </w:rPr>
          <w:t>[270]</w:t>
        </w:r>
      </w:hyperlink>
      <w:hyperlink r:id="rId1288" w:anchor="cite_note-279" w:history="1">
        <w:r w:rsidRPr="00576A88">
          <w:rPr>
            <w:rFonts w:ascii="inherit" w:eastAsia="新細明體" w:hAnsi="inherit" w:cs="Segoe UI"/>
            <w:color w:val="3366CC"/>
            <w:kern w:val="0"/>
            <w:sz w:val="18"/>
            <w:szCs w:val="18"/>
            <w:u w:val="single"/>
            <w:bdr w:val="none" w:sz="0" w:space="0" w:color="auto" w:frame="1"/>
          </w:rPr>
          <w:t>[271]</w:t>
        </w:r>
      </w:hyperlink>
      <w:r w:rsidRPr="00576A88">
        <w:rPr>
          <w:rFonts w:ascii="inherit" w:eastAsia="新細明體" w:hAnsi="inherit" w:cs="Segoe UI"/>
          <w:color w:val="202122"/>
          <w:kern w:val="0"/>
          <w:szCs w:val="24"/>
        </w:rPr>
        <w:t>，但這也至少讓近</w:t>
      </w:r>
      <w:r w:rsidRPr="00576A88">
        <w:rPr>
          <w:rFonts w:ascii="inherit" w:eastAsia="新細明體" w:hAnsi="inherit" w:cs="Segoe UI"/>
          <w:color w:val="202122"/>
          <w:kern w:val="0"/>
          <w:szCs w:val="24"/>
        </w:rPr>
        <w:t>2</w:t>
      </w:r>
      <w:r w:rsidRPr="00576A88">
        <w:rPr>
          <w:rFonts w:ascii="inherit" w:eastAsia="新細明體" w:hAnsi="inherit" w:cs="Segoe UI"/>
          <w:color w:val="202122"/>
          <w:kern w:val="0"/>
          <w:szCs w:val="24"/>
        </w:rPr>
        <w:t>萬名波蘭民眾被迫遠離自己的住家</w:t>
      </w:r>
      <w:hyperlink r:id="rId1289" w:anchor="cite_note-%E5%82%91%E5%BC%97%E9%87%8C%C2%B7%E7%BE%85%E4%BC%AF%E8%8C%A8_43-274" w:history="1">
        <w:r w:rsidRPr="00576A88">
          <w:rPr>
            <w:rFonts w:ascii="inherit" w:eastAsia="新細明體" w:hAnsi="inherit" w:cs="Segoe UI"/>
            <w:color w:val="3366CC"/>
            <w:kern w:val="0"/>
            <w:sz w:val="18"/>
            <w:szCs w:val="18"/>
            <w:u w:val="single"/>
            <w:bdr w:val="none" w:sz="0" w:space="0" w:color="auto" w:frame="1"/>
          </w:rPr>
          <w:t>[266]</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37808973" wp14:editId="5925D811">
            <wp:extent cx="2095500" cy="1708150"/>
            <wp:effectExtent l="0" t="0" r="0" b="6350"/>
            <wp:docPr id="49" name="圖片 49" descr="https://upload.wikimedia.org/wikipedia/commons/thumb/d/d8/Nuremberg_Trials._Looking_down_on_defendants_dock%2C_circa_1945-1946._-_NARA_-_540127.jpg/220px-Nuremberg_Trials._Looking_down_on_defendants_dock%2C_circa_1945-1946._-_NARA_-_540127.jpg">
              <a:hlinkClick xmlns:a="http://schemas.openxmlformats.org/drawingml/2006/main" r:id="rId1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upload.wikimedia.org/wikipedia/commons/thumb/d/d8/Nuremberg_Trials._Looking_down_on_defendants_dock%2C_circa_1945-1946._-_NARA_-_540127.jpg/220px-Nuremberg_Trials._Looking_down_on_defendants_dock%2C_circa_1945-1946._-_NARA_-_540127.jpg">
                      <a:hlinkClick r:id="rId1290"/>
                    </pic:cNvPr>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2095500" cy="17081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hyperlink r:id="rId1292" w:tooltip="紐倫堡審判" w:history="1">
        <w:r w:rsidRPr="00576A88">
          <w:rPr>
            <w:rFonts w:ascii="inherit" w:eastAsia="新細明體" w:hAnsi="inherit" w:cs="Segoe UI"/>
            <w:color w:val="3366CC"/>
            <w:kern w:val="0"/>
            <w:sz w:val="20"/>
            <w:szCs w:val="20"/>
            <w:u w:val="single"/>
            <w:bdr w:val="none" w:sz="0" w:space="0" w:color="auto" w:frame="1"/>
          </w:rPr>
          <w:t>紐倫堡審判</w:t>
        </w:r>
      </w:hyperlink>
      <w:r w:rsidRPr="00576A88">
        <w:rPr>
          <w:rFonts w:ascii="inherit" w:eastAsia="新細明體" w:hAnsi="inherit" w:cs="Segoe UI"/>
          <w:color w:val="54595D"/>
          <w:kern w:val="0"/>
          <w:szCs w:val="24"/>
        </w:rPr>
        <w:t>的被告們，同盟國軍以</w:t>
      </w:r>
      <w:hyperlink r:id="rId1293" w:tooltip="危害人類罪" w:history="1">
        <w:r w:rsidRPr="00576A88">
          <w:rPr>
            <w:rFonts w:ascii="inherit" w:eastAsia="新細明體" w:hAnsi="inherit" w:cs="Segoe UI"/>
            <w:color w:val="3366CC"/>
            <w:kern w:val="0"/>
            <w:sz w:val="20"/>
            <w:szCs w:val="20"/>
            <w:u w:val="single"/>
            <w:bdr w:val="none" w:sz="0" w:space="0" w:color="auto" w:frame="1"/>
          </w:rPr>
          <w:t>危害人類罪</w:t>
        </w:r>
      </w:hyperlink>
      <w:r w:rsidRPr="00576A88">
        <w:rPr>
          <w:rFonts w:ascii="inherit" w:eastAsia="新細明體" w:hAnsi="inherit" w:cs="Segoe UI"/>
          <w:color w:val="54595D"/>
          <w:kern w:val="0"/>
          <w:szCs w:val="24"/>
        </w:rPr>
        <w:t>起訴</w:t>
      </w:r>
      <w:hyperlink r:id="rId1294" w:tooltip="納粹德國" w:history="1">
        <w:r w:rsidRPr="00576A88">
          <w:rPr>
            <w:rFonts w:ascii="inherit" w:eastAsia="新細明體" w:hAnsi="inherit" w:cs="Segoe UI"/>
            <w:color w:val="3366CC"/>
            <w:kern w:val="0"/>
            <w:sz w:val="20"/>
            <w:szCs w:val="20"/>
            <w:u w:val="single"/>
            <w:bdr w:val="none" w:sz="0" w:space="0" w:color="auto" w:frame="1"/>
          </w:rPr>
          <w:t>納粹德國</w:t>
        </w:r>
      </w:hyperlink>
      <w:r w:rsidRPr="00576A88">
        <w:rPr>
          <w:rFonts w:ascii="inherit" w:eastAsia="新細明體" w:hAnsi="inherit" w:cs="Segoe UI"/>
          <w:color w:val="54595D"/>
          <w:kern w:val="0"/>
          <w:szCs w:val="24"/>
        </w:rPr>
        <w:t>的政治，軍事，司法和經濟領導地位的重要成員</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參戰雙方不論戰勝或戰敗皆為戰爭已經付出極為慘痛的代價。同盟國集團為了能夠真正維持之後世界秩序的和平</w:t>
      </w:r>
      <w:hyperlink r:id="rId1295" w:anchor="cite_note-280" w:history="1">
        <w:r w:rsidRPr="00576A88">
          <w:rPr>
            <w:rFonts w:ascii="inherit" w:eastAsia="新細明體" w:hAnsi="inherit" w:cs="Segoe UI"/>
            <w:color w:val="3366CC"/>
            <w:kern w:val="0"/>
            <w:sz w:val="18"/>
            <w:szCs w:val="18"/>
            <w:u w:val="single"/>
            <w:bdr w:val="none" w:sz="0" w:space="0" w:color="auto" w:frame="1"/>
          </w:rPr>
          <w:t>[272]</w:t>
        </w:r>
      </w:hyperlink>
      <w:r w:rsidRPr="00576A88">
        <w:rPr>
          <w:rFonts w:ascii="inherit" w:eastAsia="新細明體" w:hAnsi="inherit" w:cs="Segoe UI"/>
          <w:color w:val="202122"/>
          <w:kern w:val="0"/>
          <w:szCs w:val="24"/>
        </w:rPr>
        <w:t>，於</w:t>
      </w:r>
      <w:r w:rsidRPr="00576A88">
        <w:rPr>
          <w:rFonts w:ascii="inherit" w:eastAsia="新細明體" w:hAnsi="inherit" w:cs="Segoe UI"/>
          <w:color w:val="202122"/>
          <w:kern w:val="0"/>
          <w:szCs w:val="24"/>
        </w:rPr>
        <w:t>1945</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10</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24</w:t>
      </w:r>
      <w:r w:rsidRPr="00576A88">
        <w:rPr>
          <w:rFonts w:ascii="inherit" w:eastAsia="新細明體" w:hAnsi="inherit" w:cs="Segoe UI"/>
          <w:color w:val="202122"/>
          <w:kern w:val="0"/>
          <w:szCs w:val="24"/>
        </w:rPr>
        <w:t>日正式成立</w:t>
      </w:r>
      <w:hyperlink r:id="rId1296" w:tooltip="聯合國" w:history="1">
        <w:r w:rsidRPr="00576A88">
          <w:rPr>
            <w:rFonts w:ascii="inherit" w:eastAsia="新細明體" w:hAnsi="inherit" w:cs="Segoe UI"/>
            <w:color w:val="3366CC"/>
            <w:kern w:val="0"/>
            <w:szCs w:val="24"/>
            <w:u w:val="single"/>
            <w:bdr w:val="none" w:sz="0" w:space="0" w:color="auto" w:frame="1"/>
          </w:rPr>
          <w:t>聯合國</w:t>
        </w:r>
      </w:hyperlink>
      <w:hyperlink r:id="rId1297" w:anchor="cite_note-281" w:history="1">
        <w:r w:rsidRPr="00576A88">
          <w:rPr>
            <w:rFonts w:ascii="inherit" w:eastAsia="新細明體" w:hAnsi="inherit" w:cs="Segoe UI"/>
            <w:color w:val="3366CC"/>
            <w:kern w:val="0"/>
            <w:sz w:val="18"/>
            <w:szCs w:val="18"/>
            <w:u w:val="single"/>
            <w:bdr w:val="none" w:sz="0" w:space="0" w:color="auto" w:frame="1"/>
          </w:rPr>
          <w:t>[273]</w:t>
        </w:r>
      </w:hyperlink>
      <w:r w:rsidRPr="00576A88">
        <w:rPr>
          <w:rFonts w:ascii="inherit" w:eastAsia="新細明體" w:hAnsi="inherit" w:cs="Segoe UI"/>
          <w:color w:val="202122"/>
          <w:kern w:val="0"/>
          <w:szCs w:val="24"/>
        </w:rPr>
        <w:t>，並在</w:t>
      </w:r>
      <w:r w:rsidRPr="00576A88">
        <w:rPr>
          <w:rFonts w:ascii="inherit" w:eastAsia="新細明體" w:hAnsi="inherit" w:cs="Segoe UI"/>
          <w:color w:val="202122"/>
          <w:kern w:val="0"/>
          <w:szCs w:val="24"/>
        </w:rPr>
        <w:t>1948</w:t>
      </w:r>
      <w:r w:rsidRPr="00576A88">
        <w:rPr>
          <w:rFonts w:ascii="inherit" w:eastAsia="新細明體" w:hAnsi="inherit" w:cs="Segoe UI"/>
          <w:color w:val="202122"/>
          <w:kern w:val="0"/>
          <w:szCs w:val="24"/>
        </w:rPr>
        <w:t>年通過《</w:t>
      </w:r>
      <w:hyperlink r:id="rId1298" w:tooltip="世界人權宣言" w:history="1">
        <w:r w:rsidRPr="00576A88">
          <w:rPr>
            <w:rFonts w:ascii="inherit" w:eastAsia="新細明體" w:hAnsi="inherit" w:cs="Segoe UI"/>
            <w:color w:val="3366CC"/>
            <w:kern w:val="0"/>
            <w:szCs w:val="24"/>
            <w:u w:val="single"/>
            <w:bdr w:val="none" w:sz="0" w:space="0" w:color="auto" w:frame="1"/>
          </w:rPr>
          <w:t>世界人權宣言</w:t>
        </w:r>
      </w:hyperlink>
      <w:r w:rsidRPr="00576A88">
        <w:rPr>
          <w:rFonts w:ascii="inherit" w:eastAsia="新細明體" w:hAnsi="inherit" w:cs="Segoe UI"/>
          <w:color w:val="202122"/>
          <w:kern w:val="0"/>
          <w:szCs w:val="24"/>
        </w:rPr>
        <w:t>》</w:t>
      </w:r>
      <w:proofErr w:type="gramStart"/>
      <w:r w:rsidRPr="00576A88">
        <w:rPr>
          <w:rFonts w:ascii="inherit" w:eastAsia="新細明體" w:hAnsi="inherit" w:cs="Segoe UI"/>
          <w:color w:val="202122"/>
          <w:kern w:val="0"/>
          <w:szCs w:val="24"/>
        </w:rPr>
        <w:t>來作</w:t>
      </w:r>
      <w:proofErr w:type="gramEnd"/>
      <w:r w:rsidRPr="00576A88">
        <w:rPr>
          <w:rFonts w:ascii="inherit" w:eastAsia="新細明體" w:hAnsi="inherit" w:cs="Segoe UI"/>
          <w:color w:val="202122"/>
          <w:kern w:val="0"/>
          <w:szCs w:val="24"/>
        </w:rPr>
        <w:t>為各個會員國的共同標準</w:t>
      </w:r>
      <w:hyperlink r:id="rId1299" w:anchor="cite_note-282" w:history="1">
        <w:r w:rsidRPr="00576A88">
          <w:rPr>
            <w:rFonts w:ascii="inherit" w:eastAsia="新細明體" w:hAnsi="inherit" w:cs="Segoe UI"/>
            <w:color w:val="3366CC"/>
            <w:kern w:val="0"/>
            <w:sz w:val="18"/>
            <w:szCs w:val="18"/>
            <w:u w:val="single"/>
            <w:bdr w:val="none" w:sz="0" w:space="0" w:color="auto" w:frame="1"/>
          </w:rPr>
          <w:t>[274]</w:t>
        </w:r>
      </w:hyperlink>
      <w:r w:rsidRPr="00576A88">
        <w:rPr>
          <w:rFonts w:ascii="inherit" w:eastAsia="新細明體" w:hAnsi="inherit" w:cs="Segoe UI"/>
          <w:color w:val="202122"/>
          <w:kern w:val="0"/>
          <w:szCs w:val="24"/>
        </w:rPr>
        <w:t>。不過於第二次世界大戰中獲得勝利的國家在聯合國獲得龐大權力，其中美國、蘇聯、中華民國、英國和法國成為</w:t>
      </w:r>
      <w:hyperlink r:id="rId1300" w:tooltip="聯合國安全理事會" w:history="1">
        <w:r w:rsidRPr="00576A88">
          <w:rPr>
            <w:rFonts w:ascii="inherit" w:eastAsia="新細明體" w:hAnsi="inherit" w:cs="Segoe UI"/>
            <w:color w:val="3366CC"/>
            <w:kern w:val="0"/>
            <w:szCs w:val="24"/>
            <w:u w:val="single"/>
            <w:bdr w:val="none" w:sz="0" w:space="0" w:color="auto" w:frame="1"/>
          </w:rPr>
          <w:t>聯合國安全理事會</w:t>
        </w:r>
      </w:hyperlink>
      <w:r w:rsidRPr="00576A88">
        <w:rPr>
          <w:rFonts w:ascii="inherit" w:eastAsia="新細明體" w:hAnsi="inherit" w:cs="Segoe UI"/>
          <w:color w:val="202122"/>
          <w:kern w:val="0"/>
          <w:szCs w:val="24"/>
        </w:rPr>
        <w:t>的常任理事國</w:t>
      </w:r>
      <w:hyperlink r:id="rId1301" w:anchor="cite_note-%E8%81%AF%E5%90%88%E5%9C%8B%E5%9F%BA%E9%87%91%E6%9C%83-11" w:history="1">
        <w:r w:rsidRPr="00576A88">
          <w:rPr>
            <w:rFonts w:ascii="inherit" w:eastAsia="新細明體" w:hAnsi="inherit" w:cs="Segoe UI"/>
            <w:color w:val="3366CC"/>
            <w:kern w:val="0"/>
            <w:sz w:val="18"/>
            <w:szCs w:val="18"/>
            <w:u w:val="single"/>
            <w:bdr w:val="none" w:sz="0" w:space="0" w:color="auto" w:frame="1"/>
          </w:rPr>
          <w:t>[3]</w:t>
        </w:r>
      </w:hyperlink>
      <w:r w:rsidRPr="00576A88">
        <w:rPr>
          <w:rFonts w:ascii="inherit" w:eastAsia="新細明體" w:hAnsi="inherit" w:cs="Segoe UI"/>
          <w:color w:val="202122"/>
          <w:kern w:val="0"/>
          <w:szCs w:val="24"/>
        </w:rPr>
        <w:t>。雖然今日聯合國的常任理事國所提到的地區仍然沒有改變，但實際上管轄的政權則有所變化。其中中國席位則在</w:t>
      </w:r>
      <w:r w:rsidRPr="00576A88">
        <w:rPr>
          <w:rFonts w:ascii="inherit" w:eastAsia="新細明體" w:hAnsi="inherit" w:cs="Segoe UI"/>
          <w:color w:val="202122"/>
          <w:kern w:val="0"/>
          <w:szCs w:val="24"/>
        </w:rPr>
        <w:t>1971</w:t>
      </w:r>
      <w:r w:rsidRPr="00576A88">
        <w:rPr>
          <w:rFonts w:ascii="inherit" w:eastAsia="新細明體" w:hAnsi="inherit" w:cs="Segoe UI"/>
          <w:color w:val="202122"/>
          <w:kern w:val="0"/>
          <w:szCs w:val="24"/>
        </w:rPr>
        <w:t>年所通過的</w:t>
      </w:r>
      <w:hyperlink r:id="rId1302" w:tooltip="聯合國大會2758號決議" w:history="1">
        <w:r w:rsidRPr="00576A88">
          <w:rPr>
            <w:rFonts w:ascii="inherit" w:eastAsia="新細明體" w:hAnsi="inherit" w:cs="Segoe UI"/>
            <w:color w:val="3366CC"/>
            <w:kern w:val="0"/>
            <w:szCs w:val="24"/>
            <w:u w:val="single"/>
            <w:bdr w:val="none" w:sz="0" w:space="0" w:color="auto" w:frame="1"/>
          </w:rPr>
          <w:t>聯合國大會</w:t>
        </w:r>
        <w:r w:rsidRPr="00576A88">
          <w:rPr>
            <w:rFonts w:ascii="inherit" w:eastAsia="新細明體" w:hAnsi="inherit" w:cs="Segoe UI"/>
            <w:color w:val="3366CC"/>
            <w:kern w:val="0"/>
            <w:szCs w:val="24"/>
            <w:u w:val="single"/>
            <w:bdr w:val="none" w:sz="0" w:space="0" w:color="auto" w:frame="1"/>
          </w:rPr>
          <w:t>2758</w:t>
        </w:r>
        <w:r w:rsidRPr="00576A88">
          <w:rPr>
            <w:rFonts w:ascii="inherit" w:eastAsia="新細明體" w:hAnsi="inherit" w:cs="Segoe UI"/>
            <w:color w:val="3366CC"/>
            <w:kern w:val="0"/>
            <w:szCs w:val="24"/>
            <w:u w:val="single"/>
            <w:bdr w:val="none" w:sz="0" w:space="0" w:color="auto" w:frame="1"/>
          </w:rPr>
          <w:t>號決議</w:t>
        </w:r>
      </w:hyperlink>
      <w:r w:rsidRPr="00576A88">
        <w:rPr>
          <w:rFonts w:ascii="inherit" w:eastAsia="新細明體" w:hAnsi="inherit" w:cs="Segoe UI"/>
          <w:color w:val="202122"/>
          <w:kern w:val="0"/>
          <w:szCs w:val="24"/>
        </w:rPr>
        <w:t>中，確認由</w:t>
      </w:r>
      <w:hyperlink r:id="rId1303" w:tooltip="中華人民共和國" w:history="1">
        <w:r w:rsidRPr="00576A88">
          <w:rPr>
            <w:rFonts w:ascii="inherit" w:eastAsia="新細明體" w:hAnsi="inherit" w:cs="Segoe UI"/>
            <w:color w:val="3366CC"/>
            <w:kern w:val="0"/>
            <w:szCs w:val="24"/>
            <w:u w:val="single"/>
            <w:bdr w:val="none" w:sz="0" w:space="0" w:color="auto" w:frame="1"/>
          </w:rPr>
          <w:t>中華人民共和國</w:t>
        </w:r>
      </w:hyperlink>
      <w:r w:rsidRPr="00576A88">
        <w:rPr>
          <w:rFonts w:ascii="inherit" w:eastAsia="新細明體" w:hAnsi="inherit" w:cs="Segoe UI"/>
          <w:color w:val="202122"/>
          <w:kern w:val="0"/>
          <w:szCs w:val="24"/>
        </w:rPr>
        <w:t>代表</w:t>
      </w:r>
      <w:hyperlink r:id="rId1304" w:tooltip="中華民國" w:history="1">
        <w:r w:rsidRPr="00576A88">
          <w:rPr>
            <w:rFonts w:ascii="inherit" w:eastAsia="新細明體" w:hAnsi="inherit" w:cs="Segoe UI"/>
            <w:color w:val="3366CC"/>
            <w:kern w:val="0"/>
            <w:szCs w:val="24"/>
            <w:u w:val="single"/>
            <w:bdr w:val="none" w:sz="0" w:space="0" w:color="auto" w:frame="1"/>
          </w:rPr>
          <w:t>中華民國</w:t>
        </w:r>
      </w:hyperlink>
      <w:r w:rsidRPr="00576A88">
        <w:rPr>
          <w:rFonts w:ascii="inherit" w:eastAsia="新細明體" w:hAnsi="inherit" w:cs="Segoe UI"/>
          <w:color w:val="202122"/>
          <w:kern w:val="0"/>
          <w:szCs w:val="24"/>
        </w:rPr>
        <w:t>原席位；而</w:t>
      </w:r>
      <w:r w:rsidRPr="00576A88">
        <w:rPr>
          <w:rFonts w:ascii="inherit" w:eastAsia="新細明體" w:hAnsi="inherit" w:cs="Segoe UI"/>
          <w:color w:val="202122"/>
          <w:kern w:val="0"/>
          <w:szCs w:val="24"/>
        </w:rPr>
        <w:t>1991</w:t>
      </w:r>
      <w:r w:rsidRPr="00576A88">
        <w:rPr>
          <w:rFonts w:ascii="inherit" w:eastAsia="新細明體" w:hAnsi="inherit" w:cs="Segoe UI"/>
          <w:color w:val="202122"/>
          <w:kern w:val="0"/>
          <w:szCs w:val="24"/>
        </w:rPr>
        <w:t>年</w:t>
      </w:r>
      <w:hyperlink r:id="rId1305" w:tooltip="蘇聯解體" w:history="1">
        <w:r w:rsidRPr="00576A88">
          <w:rPr>
            <w:rFonts w:ascii="inherit" w:eastAsia="新細明體" w:hAnsi="inherit" w:cs="Segoe UI"/>
            <w:color w:val="3366CC"/>
            <w:kern w:val="0"/>
            <w:szCs w:val="24"/>
            <w:u w:val="single"/>
            <w:bdr w:val="none" w:sz="0" w:space="0" w:color="auto" w:frame="1"/>
          </w:rPr>
          <w:t>蘇聯解體</w:t>
        </w:r>
      </w:hyperlink>
      <w:r w:rsidRPr="00576A88">
        <w:rPr>
          <w:rFonts w:ascii="inherit" w:eastAsia="新細明體" w:hAnsi="inherit" w:cs="Segoe UI"/>
          <w:color w:val="202122"/>
          <w:kern w:val="0"/>
          <w:szCs w:val="24"/>
        </w:rPr>
        <w:t>後，則由作為蘇聯繼承國家的</w:t>
      </w:r>
      <w:hyperlink r:id="rId1306" w:tooltip="俄羅斯" w:history="1">
        <w:r w:rsidRPr="00576A88">
          <w:rPr>
            <w:rFonts w:ascii="inherit" w:eastAsia="新細明體" w:hAnsi="inherit" w:cs="Segoe UI"/>
            <w:color w:val="3366CC"/>
            <w:kern w:val="0"/>
            <w:szCs w:val="24"/>
            <w:u w:val="single"/>
            <w:bdr w:val="none" w:sz="0" w:space="0" w:color="auto" w:frame="1"/>
          </w:rPr>
          <w:t>俄羅斯</w:t>
        </w:r>
      </w:hyperlink>
      <w:r w:rsidRPr="00576A88">
        <w:rPr>
          <w:rFonts w:ascii="inherit" w:eastAsia="新細明體" w:hAnsi="inherit" w:cs="Segoe UI"/>
          <w:color w:val="202122"/>
          <w:kern w:val="0"/>
          <w:szCs w:val="24"/>
        </w:rPr>
        <w:t>擔任常任理事國委員的職位。然而在戰爭結束後西方同盟國與蘇聯之間的結盟關係漸漸惡化</w:t>
      </w:r>
      <w:hyperlink r:id="rId1307" w:anchor="cite_note-283" w:history="1">
        <w:r w:rsidRPr="00576A88">
          <w:rPr>
            <w:rFonts w:ascii="inherit" w:eastAsia="新細明體" w:hAnsi="inherit" w:cs="Segoe UI"/>
            <w:color w:val="3366CC"/>
            <w:kern w:val="0"/>
            <w:sz w:val="18"/>
            <w:szCs w:val="18"/>
            <w:u w:val="single"/>
            <w:bdr w:val="none" w:sz="0" w:space="0" w:color="auto" w:frame="1"/>
          </w:rPr>
          <w:t>[275]</w:t>
        </w:r>
      </w:hyperlink>
      <w:r w:rsidRPr="00576A88">
        <w:rPr>
          <w:rFonts w:ascii="inherit" w:eastAsia="新細明體" w:hAnsi="inherit" w:cs="Segoe UI"/>
          <w:color w:val="202122"/>
          <w:kern w:val="0"/>
          <w:szCs w:val="24"/>
        </w:rPr>
        <w:t>，甚至德國在「事實上」很快便成為</w:t>
      </w:r>
      <w:hyperlink r:id="rId1308" w:tooltip="西德" w:history="1">
        <w:r w:rsidRPr="00576A88">
          <w:rPr>
            <w:rFonts w:ascii="inherit" w:eastAsia="新細明體" w:hAnsi="inherit" w:cs="Segoe UI"/>
            <w:color w:val="3366CC"/>
            <w:kern w:val="0"/>
            <w:szCs w:val="24"/>
            <w:u w:val="single"/>
            <w:bdr w:val="none" w:sz="0" w:space="0" w:color="auto" w:frame="1"/>
          </w:rPr>
          <w:t>德意志聯邦共和國</w:t>
        </w:r>
      </w:hyperlink>
      <w:r w:rsidRPr="00576A88">
        <w:rPr>
          <w:rFonts w:ascii="inherit" w:eastAsia="新細明體" w:hAnsi="inherit" w:cs="Segoe UI"/>
          <w:color w:val="202122"/>
          <w:kern w:val="0"/>
          <w:szCs w:val="24"/>
        </w:rPr>
        <w:t>與</w:t>
      </w:r>
      <w:hyperlink r:id="rId1309" w:tooltip="德意志民主共和國" w:history="1">
        <w:r w:rsidRPr="00576A88">
          <w:rPr>
            <w:rFonts w:ascii="inherit" w:eastAsia="新細明體" w:hAnsi="inherit" w:cs="Segoe UI"/>
            <w:color w:val="3366CC"/>
            <w:kern w:val="0"/>
            <w:szCs w:val="24"/>
            <w:u w:val="single"/>
            <w:bdr w:val="none" w:sz="0" w:space="0" w:color="auto" w:frame="1"/>
          </w:rPr>
          <w:t>德意志民主共和國</w:t>
        </w:r>
      </w:hyperlink>
      <w:r w:rsidRPr="00576A88">
        <w:rPr>
          <w:rFonts w:ascii="inherit" w:eastAsia="新細明體" w:hAnsi="inherit" w:cs="Segoe UI"/>
          <w:color w:val="202122"/>
          <w:kern w:val="0"/>
          <w:szCs w:val="24"/>
        </w:rPr>
        <w:t>兩個獨立國家政權</w:t>
      </w:r>
      <w:hyperlink r:id="rId1310" w:anchor="cite_note-284" w:history="1">
        <w:r w:rsidRPr="00576A88">
          <w:rPr>
            <w:rFonts w:ascii="inherit" w:eastAsia="新細明體" w:hAnsi="inherit" w:cs="Segoe UI"/>
            <w:color w:val="3366CC"/>
            <w:kern w:val="0"/>
            <w:sz w:val="18"/>
            <w:szCs w:val="18"/>
            <w:u w:val="single"/>
            <w:bdr w:val="none" w:sz="0" w:space="0" w:color="auto" w:frame="1"/>
          </w:rPr>
          <w:t>[276]</w:t>
        </w:r>
      </w:hyperlink>
      <w:r w:rsidRPr="00576A88">
        <w:rPr>
          <w:rFonts w:ascii="inherit" w:eastAsia="新細明體" w:hAnsi="inherit" w:cs="Segoe UI"/>
          <w:color w:val="202122"/>
          <w:kern w:val="0"/>
          <w:szCs w:val="24"/>
        </w:rPr>
        <w:t>。雙方開始將彼此的佔領區劃下統治權邊界，歐洲國家也紛紛被劃分到西方世界或者蘇聯的</w:t>
      </w:r>
      <w:hyperlink r:id="rId1311" w:tooltip="勢力範圍" w:history="1">
        <w:r w:rsidRPr="00576A88">
          <w:rPr>
            <w:rFonts w:ascii="inherit" w:eastAsia="新細明體" w:hAnsi="inherit" w:cs="Segoe UI"/>
            <w:color w:val="3366CC"/>
            <w:kern w:val="0"/>
            <w:szCs w:val="24"/>
            <w:u w:val="single"/>
            <w:bdr w:val="none" w:sz="0" w:space="0" w:color="auto" w:frame="1"/>
          </w:rPr>
          <w:t>勢力範圍</w:t>
        </w:r>
      </w:hyperlink>
      <w:hyperlink r:id="rId1312" w:anchor="cite_note-285" w:history="1">
        <w:r w:rsidRPr="00576A88">
          <w:rPr>
            <w:rFonts w:ascii="inherit" w:eastAsia="新細明體" w:hAnsi="inherit" w:cs="Segoe UI"/>
            <w:color w:val="3366CC"/>
            <w:kern w:val="0"/>
            <w:sz w:val="18"/>
            <w:szCs w:val="18"/>
            <w:u w:val="single"/>
            <w:bdr w:val="none" w:sz="0" w:space="0" w:color="auto" w:frame="1"/>
          </w:rPr>
          <w:t>[277]</w:t>
        </w:r>
      </w:hyperlink>
      <w:r w:rsidRPr="00576A88">
        <w:rPr>
          <w:rFonts w:ascii="inherit" w:eastAsia="新細明體" w:hAnsi="inherit" w:cs="Segoe UI"/>
          <w:color w:val="202122"/>
          <w:kern w:val="0"/>
          <w:szCs w:val="24"/>
        </w:rPr>
        <w:t>。其中東歐和中歐國家紛紛納入蘇聯勢力範圍內，這使得蘇聯開始介入其所</w:t>
      </w:r>
      <w:proofErr w:type="gramStart"/>
      <w:r w:rsidRPr="00576A88">
        <w:rPr>
          <w:rFonts w:ascii="inherit" w:eastAsia="新細明體" w:hAnsi="inherit" w:cs="Segoe UI"/>
          <w:color w:val="202122"/>
          <w:kern w:val="0"/>
          <w:szCs w:val="24"/>
        </w:rPr>
        <w:t>佔</w:t>
      </w:r>
      <w:proofErr w:type="gramEnd"/>
      <w:r w:rsidRPr="00576A88">
        <w:rPr>
          <w:rFonts w:ascii="inherit" w:eastAsia="新細明體" w:hAnsi="inherit" w:cs="Segoe UI"/>
          <w:color w:val="202122"/>
          <w:kern w:val="0"/>
          <w:szCs w:val="24"/>
        </w:rPr>
        <w:t>國家的政權結構，並且建立以共產</w:t>
      </w:r>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黨進行領導的合作政府。不過儘管</w:t>
      </w:r>
      <w:hyperlink r:id="rId1313" w:tooltip="波蘭人民共和國" w:history="1">
        <w:r w:rsidRPr="00576A88">
          <w:rPr>
            <w:rFonts w:ascii="inherit" w:eastAsia="新細明體" w:hAnsi="inherit" w:cs="Segoe UI"/>
            <w:color w:val="3366CC"/>
            <w:kern w:val="0"/>
            <w:szCs w:val="24"/>
            <w:u w:val="single"/>
            <w:bdr w:val="none" w:sz="0" w:space="0" w:color="auto" w:frame="1"/>
          </w:rPr>
          <w:t>波蘭人民共和國</w:t>
        </w:r>
      </w:hyperlink>
      <w:r w:rsidRPr="00576A88">
        <w:rPr>
          <w:rFonts w:ascii="inherit" w:eastAsia="新細明體" w:hAnsi="inherit" w:cs="Segoe UI"/>
          <w:color w:val="202122"/>
          <w:kern w:val="0"/>
          <w:szCs w:val="24"/>
        </w:rPr>
        <w:t>、</w:t>
      </w:r>
      <w:hyperlink r:id="rId1314" w:tooltip="匈牙利人民共和國" w:history="1">
        <w:r w:rsidRPr="00576A88">
          <w:rPr>
            <w:rFonts w:ascii="inherit" w:eastAsia="新細明體" w:hAnsi="inherit" w:cs="Segoe UI"/>
            <w:color w:val="3366CC"/>
            <w:kern w:val="0"/>
            <w:szCs w:val="24"/>
            <w:u w:val="single"/>
            <w:bdr w:val="none" w:sz="0" w:space="0" w:color="auto" w:frame="1"/>
          </w:rPr>
          <w:t>匈牙利人民共和國</w:t>
        </w:r>
      </w:hyperlink>
      <w:hyperlink r:id="rId1315" w:anchor="cite_note-286" w:history="1">
        <w:r w:rsidRPr="00576A88">
          <w:rPr>
            <w:rFonts w:ascii="inherit" w:eastAsia="新細明體" w:hAnsi="inherit" w:cs="Segoe UI"/>
            <w:color w:val="3366CC"/>
            <w:kern w:val="0"/>
            <w:sz w:val="18"/>
            <w:szCs w:val="18"/>
            <w:u w:val="single"/>
            <w:bdr w:val="none" w:sz="0" w:space="0" w:color="auto" w:frame="1"/>
          </w:rPr>
          <w:t>[278]</w:t>
        </w:r>
      </w:hyperlink>
      <w:r w:rsidRPr="00576A88">
        <w:rPr>
          <w:rFonts w:ascii="inherit" w:eastAsia="新細明體" w:hAnsi="inherit" w:cs="Segoe UI"/>
          <w:color w:val="202122"/>
          <w:kern w:val="0"/>
          <w:szCs w:val="24"/>
        </w:rPr>
        <w:t>、</w:t>
      </w:r>
      <w:hyperlink r:id="rId1316" w:tooltip="捷克斯洛伐克社會主義共和國" w:history="1">
        <w:r w:rsidRPr="00576A88">
          <w:rPr>
            <w:rFonts w:ascii="inherit" w:eastAsia="新細明體" w:hAnsi="inherit" w:cs="Segoe UI"/>
            <w:color w:val="3366CC"/>
            <w:kern w:val="0"/>
            <w:szCs w:val="24"/>
            <w:u w:val="single"/>
            <w:bdr w:val="none" w:sz="0" w:space="0" w:color="auto" w:frame="1"/>
          </w:rPr>
          <w:t>捷克斯</w:t>
        </w:r>
        <w:proofErr w:type="gramStart"/>
        <w:r w:rsidRPr="00576A88">
          <w:rPr>
            <w:rFonts w:ascii="inherit" w:eastAsia="新細明體" w:hAnsi="inherit" w:cs="Segoe UI"/>
            <w:color w:val="3366CC"/>
            <w:kern w:val="0"/>
            <w:szCs w:val="24"/>
            <w:u w:val="single"/>
            <w:bdr w:val="none" w:sz="0" w:space="0" w:color="auto" w:frame="1"/>
          </w:rPr>
          <w:t>洛</w:t>
        </w:r>
        <w:proofErr w:type="gramEnd"/>
        <w:r w:rsidRPr="00576A88">
          <w:rPr>
            <w:rFonts w:ascii="inherit" w:eastAsia="新細明體" w:hAnsi="inherit" w:cs="Segoe UI"/>
            <w:color w:val="3366CC"/>
            <w:kern w:val="0"/>
            <w:szCs w:val="24"/>
            <w:u w:val="single"/>
            <w:bdr w:val="none" w:sz="0" w:space="0" w:color="auto" w:frame="1"/>
          </w:rPr>
          <w:t>伐克社會主義共和國</w:t>
        </w:r>
      </w:hyperlink>
      <w:hyperlink r:id="rId1317" w:anchor="cite_note-287" w:history="1">
        <w:r w:rsidRPr="00576A88">
          <w:rPr>
            <w:rFonts w:ascii="inherit" w:eastAsia="新細明體" w:hAnsi="inherit" w:cs="Segoe UI"/>
            <w:color w:val="3366CC"/>
            <w:kern w:val="0"/>
            <w:sz w:val="18"/>
            <w:szCs w:val="18"/>
            <w:u w:val="single"/>
            <w:bdr w:val="none" w:sz="0" w:space="0" w:color="auto" w:frame="1"/>
          </w:rPr>
          <w:t>[279]</w:t>
        </w:r>
      </w:hyperlink>
      <w:r w:rsidRPr="00576A88">
        <w:rPr>
          <w:rFonts w:ascii="inherit" w:eastAsia="新細明體" w:hAnsi="inherit" w:cs="Segoe UI"/>
          <w:color w:val="202122"/>
          <w:kern w:val="0"/>
          <w:szCs w:val="24"/>
        </w:rPr>
        <w:t>、</w:t>
      </w:r>
      <w:hyperlink r:id="rId1318" w:tooltip="羅馬尼亞社會主義共和國" w:history="1">
        <w:r w:rsidRPr="00576A88">
          <w:rPr>
            <w:rFonts w:ascii="inherit" w:eastAsia="新細明體" w:hAnsi="inherit" w:cs="Segoe UI"/>
            <w:color w:val="3366CC"/>
            <w:kern w:val="0"/>
            <w:szCs w:val="24"/>
            <w:u w:val="single"/>
            <w:bdr w:val="none" w:sz="0" w:space="0" w:color="auto" w:frame="1"/>
          </w:rPr>
          <w:t>羅馬尼亞社會主義共和國</w:t>
        </w:r>
      </w:hyperlink>
      <w:r w:rsidRPr="00576A88">
        <w:rPr>
          <w:rFonts w:ascii="inherit" w:eastAsia="新細明體" w:hAnsi="inherit" w:cs="Segoe UI"/>
          <w:color w:val="202122"/>
          <w:kern w:val="0"/>
          <w:szCs w:val="24"/>
        </w:rPr>
        <w:t>、</w:t>
      </w:r>
      <w:hyperlink r:id="rId1319" w:tooltip="阿爾巴尼亞社會主義人民共和國" w:history="1">
        <w:r w:rsidRPr="00576A88">
          <w:rPr>
            <w:rFonts w:ascii="inherit" w:eastAsia="新細明體" w:hAnsi="inherit" w:cs="Segoe UI"/>
            <w:color w:val="3366CC"/>
            <w:kern w:val="0"/>
            <w:szCs w:val="24"/>
            <w:u w:val="single"/>
            <w:bdr w:val="none" w:sz="0" w:space="0" w:color="auto" w:frame="1"/>
          </w:rPr>
          <w:t>阿爾巴尼亞社會主義人民共和國</w:t>
        </w:r>
      </w:hyperlink>
      <w:r w:rsidRPr="00576A88">
        <w:rPr>
          <w:rFonts w:ascii="inherit" w:eastAsia="新細明體" w:hAnsi="inherit" w:cs="Segoe UI"/>
          <w:color w:val="202122"/>
          <w:kern w:val="0"/>
          <w:szCs w:val="24"/>
        </w:rPr>
        <w:t>以及東德紛紛成為蘇聯的</w:t>
      </w:r>
      <w:hyperlink r:id="rId1320" w:tooltip="附庸國" w:history="1">
        <w:r w:rsidRPr="00576A88">
          <w:rPr>
            <w:rFonts w:ascii="inherit" w:eastAsia="新細明體" w:hAnsi="inherit" w:cs="Segoe UI"/>
            <w:color w:val="3366CC"/>
            <w:kern w:val="0"/>
            <w:szCs w:val="24"/>
            <w:u w:val="single"/>
            <w:bdr w:val="none" w:sz="0" w:space="0" w:color="auto" w:frame="1"/>
          </w:rPr>
          <w:t>附庸國</w:t>
        </w:r>
      </w:hyperlink>
      <w:hyperlink r:id="rId1321" w:anchor="cite_note-288" w:history="1">
        <w:r w:rsidRPr="00576A88">
          <w:rPr>
            <w:rFonts w:ascii="inherit" w:eastAsia="新細明體" w:hAnsi="inherit" w:cs="Segoe UI"/>
            <w:color w:val="3366CC"/>
            <w:kern w:val="0"/>
            <w:sz w:val="18"/>
            <w:szCs w:val="18"/>
            <w:u w:val="single"/>
            <w:bdr w:val="none" w:sz="0" w:space="0" w:color="auto" w:frame="1"/>
          </w:rPr>
          <w:t>[280]</w:t>
        </w:r>
      </w:hyperlink>
      <w:r w:rsidRPr="00576A88">
        <w:rPr>
          <w:rFonts w:ascii="inherit" w:eastAsia="新細明體" w:hAnsi="inherit" w:cs="Segoe UI"/>
          <w:color w:val="202122"/>
          <w:kern w:val="0"/>
          <w:szCs w:val="24"/>
        </w:rPr>
        <w:t>，</w:t>
      </w:r>
      <w:hyperlink r:id="rId1322" w:tooltip="南斯拉夫社會主義聯邦共和國" w:history="1">
        <w:r w:rsidRPr="00576A88">
          <w:rPr>
            <w:rFonts w:ascii="inherit" w:eastAsia="新細明體" w:hAnsi="inherit" w:cs="Segoe UI"/>
            <w:color w:val="3366CC"/>
            <w:kern w:val="0"/>
            <w:szCs w:val="24"/>
            <w:u w:val="single"/>
            <w:bdr w:val="none" w:sz="0" w:space="0" w:color="auto" w:frame="1"/>
          </w:rPr>
          <w:t>南斯拉夫社會主義聯邦共和國</w:t>
        </w:r>
      </w:hyperlink>
      <w:r w:rsidRPr="00576A88">
        <w:rPr>
          <w:rFonts w:ascii="inherit" w:eastAsia="新細明體" w:hAnsi="inherit" w:cs="Segoe UI"/>
          <w:color w:val="202122"/>
          <w:kern w:val="0"/>
          <w:szCs w:val="24"/>
        </w:rPr>
        <w:t>則因為堅持完全的獨立而與蘇聯陷入緊張局勢</w:t>
      </w:r>
      <w:r w:rsidRPr="00576A88">
        <w:rPr>
          <w:rFonts w:ascii="inherit" w:eastAsia="新細明體" w:hAnsi="inherit" w:cs="Segoe UI"/>
          <w:color w:val="202122"/>
          <w:kern w:val="0"/>
          <w:szCs w:val="24"/>
        </w:rPr>
        <w:t> </w:t>
      </w:r>
      <w:hyperlink r:id="rId1323" w:anchor="cite_note-289" w:history="1">
        <w:r w:rsidRPr="00576A88">
          <w:rPr>
            <w:rFonts w:ascii="inherit" w:eastAsia="新細明體" w:hAnsi="inherit" w:cs="Segoe UI"/>
            <w:color w:val="3366CC"/>
            <w:kern w:val="0"/>
            <w:sz w:val="18"/>
            <w:szCs w:val="18"/>
            <w:u w:val="single"/>
            <w:bdr w:val="none" w:sz="0" w:space="0" w:color="auto" w:frame="1"/>
          </w:rPr>
          <w:t>[281]</w:t>
        </w:r>
      </w:hyperlink>
      <w:r w:rsidRPr="00576A88">
        <w:rPr>
          <w:rFonts w:ascii="inherit" w:eastAsia="新細明體" w:hAnsi="inherit" w:cs="Segoe UI"/>
          <w:color w:val="202122"/>
          <w:kern w:val="0"/>
          <w:szCs w:val="24"/>
        </w:rPr>
        <w:t>。很快戰後世界便分成是以美國為首的</w:t>
      </w:r>
      <w:hyperlink r:id="rId1324" w:tooltip="北大西洋公約組織" w:history="1">
        <w:r w:rsidRPr="00576A88">
          <w:rPr>
            <w:rFonts w:ascii="inherit" w:eastAsia="新細明體" w:hAnsi="inherit" w:cs="Segoe UI"/>
            <w:color w:val="3366CC"/>
            <w:kern w:val="0"/>
            <w:szCs w:val="24"/>
            <w:u w:val="single"/>
            <w:bdr w:val="none" w:sz="0" w:space="0" w:color="auto" w:frame="1"/>
          </w:rPr>
          <w:t>北大西洋公約組織</w:t>
        </w:r>
      </w:hyperlink>
      <w:r w:rsidRPr="00576A88">
        <w:rPr>
          <w:rFonts w:ascii="inherit" w:eastAsia="新細明體" w:hAnsi="inherit" w:cs="Segoe UI"/>
          <w:color w:val="202122"/>
          <w:kern w:val="0"/>
          <w:szCs w:val="24"/>
        </w:rPr>
        <w:t>與以蘇聯為首的</w:t>
      </w:r>
      <w:hyperlink r:id="rId1325" w:tooltip="華沙條約組織" w:history="1">
        <w:r w:rsidRPr="00576A88">
          <w:rPr>
            <w:rFonts w:ascii="inherit" w:eastAsia="新細明體" w:hAnsi="inherit" w:cs="Segoe UI"/>
            <w:color w:val="3366CC"/>
            <w:kern w:val="0"/>
            <w:szCs w:val="24"/>
            <w:u w:val="single"/>
            <w:bdr w:val="none" w:sz="0" w:space="0" w:color="auto" w:frame="1"/>
          </w:rPr>
          <w:t>華沙條約組織</w:t>
        </w:r>
      </w:hyperlink>
      <w:r w:rsidRPr="00576A88">
        <w:rPr>
          <w:rFonts w:ascii="inherit" w:eastAsia="新細明體" w:hAnsi="inherit" w:cs="Segoe UI"/>
          <w:color w:val="202122"/>
          <w:kern w:val="0"/>
          <w:szCs w:val="24"/>
        </w:rPr>
        <w:t>兩個正式的國際軍事同盟</w:t>
      </w:r>
      <w:hyperlink r:id="rId1326" w:anchor="cite_note-290" w:history="1">
        <w:r w:rsidRPr="00576A88">
          <w:rPr>
            <w:rFonts w:ascii="inherit" w:eastAsia="新細明體" w:hAnsi="inherit" w:cs="Segoe UI"/>
            <w:color w:val="3366CC"/>
            <w:kern w:val="0"/>
            <w:sz w:val="18"/>
            <w:szCs w:val="18"/>
            <w:u w:val="single"/>
            <w:bdr w:val="none" w:sz="0" w:space="0" w:color="auto" w:frame="1"/>
          </w:rPr>
          <w:t>[282]</w:t>
        </w:r>
      </w:hyperlink>
      <w:r w:rsidRPr="00576A88">
        <w:rPr>
          <w:rFonts w:ascii="inherit" w:eastAsia="新細明體" w:hAnsi="inherit" w:cs="Segoe UI"/>
          <w:color w:val="202122"/>
          <w:kern w:val="0"/>
          <w:szCs w:val="24"/>
        </w:rPr>
        <w:t>，雙方隨即陷入長期政治緊張和軍事競爭的</w:t>
      </w:r>
      <w:hyperlink r:id="rId1327" w:tooltip="冷戰" w:history="1">
        <w:r w:rsidRPr="00576A88">
          <w:rPr>
            <w:rFonts w:ascii="inherit" w:eastAsia="新細明體" w:hAnsi="inherit" w:cs="Segoe UI"/>
            <w:color w:val="3366CC"/>
            <w:kern w:val="0"/>
            <w:szCs w:val="24"/>
            <w:u w:val="single"/>
            <w:bdr w:val="none" w:sz="0" w:space="0" w:color="auto" w:frame="1"/>
          </w:rPr>
          <w:t>冷戰</w:t>
        </w:r>
      </w:hyperlink>
      <w:r w:rsidRPr="00576A88">
        <w:rPr>
          <w:rFonts w:ascii="inherit" w:eastAsia="新細明體" w:hAnsi="inherit" w:cs="Segoe UI"/>
          <w:color w:val="202122"/>
          <w:kern w:val="0"/>
          <w:szCs w:val="24"/>
        </w:rPr>
        <w:t>時期，同一時間也促使了軍備競賽以及代理戰爭概念的出現</w:t>
      </w:r>
      <w:hyperlink r:id="rId1328" w:anchor="cite_note-291" w:history="1">
        <w:r w:rsidRPr="00576A88">
          <w:rPr>
            <w:rFonts w:ascii="inherit" w:eastAsia="新細明體" w:hAnsi="inherit" w:cs="Segoe UI"/>
            <w:color w:val="3366CC"/>
            <w:kern w:val="0"/>
            <w:sz w:val="18"/>
            <w:szCs w:val="18"/>
            <w:u w:val="single"/>
            <w:bdr w:val="none" w:sz="0" w:space="0" w:color="auto" w:frame="1"/>
          </w:rPr>
          <w:t>[283]</w:t>
        </w:r>
      </w:hyperlink>
      <w:r w:rsidRPr="00576A88">
        <w:rPr>
          <w:rFonts w:ascii="inherit" w:eastAsia="新細明體" w:hAnsi="inherit" w:cs="Segoe UI"/>
          <w:color w:val="202122"/>
          <w:kern w:val="0"/>
          <w:szCs w:val="24"/>
        </w:rPr>
        <w:t>。冷戰讓全世界都籠罩在核戰爭的陰影下，美國和歐洲盟國經常舉行核戰爭演習，長期的軍備競賽嚴重影響各國經濟增長，且東西方的民間交流和往來被阻隔長達半個世紀，這些情況直到</w:t>
      </w:r>
      <w:r w:rsidRPr="00576A88">
        <w:rPr>
          <w:rFonts w:ascii="inherit" w:eastAsia="新細明體" w:hAnsi="inherit" w:cs="Segoe UI"/>
          <w:color w:val="202122"/>
          <w:kern w:val="0"/>
          <w:szCs w:val="24"/>
        </w:rPr>
        <w:t>1991</w:t>
      </w:r>
      <w:r w:rsidRPr="00576A88">
        <w:rPr>
          <w:rFonts w:ascii="inherit" w:eastAsia="新細明體" w:hAnsi="inherit" w:cs="Segoe UI"/>
          <w:color w:val="202122"/>
          <w:kern w:val="0"/>
          <w:szCs w:val="24"/>
        </w:rPr>
        <w:t>年</w:t>
      </w:r>
      <w:hyperlink r:id="rId1329" w:tooltip="蘇聯解體" w:history="1">
        <w:r w:rsidRPr="00576A88">
          <w:rPr>
            <w:rFonts w:ascii="inherit" w:eastAsia="新細明體" w:hAnsi="inherit" w:cs="Segoe UI"/>
            <w:color w:val="3366CC"/>
            <w:kern w:val="0"/>
            <w:szCs w:val="24"/>
            <w:u w:val="single"/>
            <w:bdr w:val="none" w:sz="0" w:space="0" w:color="auto" w:frame="1"/>
          </w:rPr>
          <w:t>蘇聯解體</w:t>
        </w:r>
      </w:hyperlink>
      <w:r w:rsidRPr="00576A88">
        <w:rPr>
          <w:rFonts w:ascii="inherit" w:eastAsia="新細明體" w:hAnsi="inherit" w:cs="Segoe UI"/>
          <w:color w:val="202122"/>
          <w:kern w:val="0"/>
          <w:szCs w:val="24"/>
        </w:rPr>
        <w:t>後才得以改變。</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lastRenderedPageBreak/>
        <w:drawing>
          <wp:inline distT="0" distB="0" distL="0" distR="0" wp14:anchorId="3494C125" wp14:editId="49C27E75">
            <wp:extent cx="1714500" cy="2914650"/>
            <wp:effectExtent l="0" t="0" r="0" b="0"/>
            <wp:docPr id="50" name="圖片 50" descr="https://upload.wikimedia.org/wikipedia/commons/thumb/7/7b/EasternBloc_BorderChange38-48.svg/180px-EasternBloc_BorderChange38-48.svg.png">
              <a:hlinkClick xmlns:a="http://schemas.openxmlformats.org/drawingml/2006/main" r:id="rId1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upload.wikimedia.org/wikipedia/commons/thumb/7/7b/EasternBloc_BorderChange38-48.svg/180px-EasternBloc_BorderChange38-48.svg.png">
                      <a:hlinkClick r:id="rId1330"/>
                    </pic:cNvPr>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0" y="0"/>
                      <a:ext cx="1714500" cy="29146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戰後</w:t>
      </w:r>
      <w:hyperlink r:id="rId1332" w:tooltip="中歐" w:history="1">
        <w:r w:rsidRPr="00576A88">
          <w:rPr>
            <w:rFonts w:ascii="inherit" w:eastAsia="新細明體" w:hAnsi="inherit" w:cs="Segoe UI"/>
            <w:color w:val="3366CC"/>
            <w:kern w:val="0"/>
            <w:sz w:val="20"/>
            <w:szCs w:val="20"/>
            <w:u w:val="single"/>
            <w:bdr w:val="none" w:sz="0" w:space="0" w:color="auto" w:frame="1"/>
          </w:rPr>
          <w:t>中歐</w:t>
        </w:r>
      </w:hyperlink>
      <w:r w:rsidRPr="00576A88">
        <w:rPr>
          <w:rFonts w:ascii="inherit" w:eastAsia="新細明體" w:hAnsi="inherit" w:cs="Segoe UI"/>
          <w:color w:val="54595D"/>
          <w:kern w:val="0"/>
          <w:szCs w:val="24"/>
        </w:rPr>
        <w:t>的邊界變化和</w:t>
      </w:r>
      <w:hyperlink r:id="rId1333" w:tooltip="共產主義" w:history="1">
        <w:r w:rsidRPr="00576A88">
          <w:rPr>
            <w:rFonts w:ascii="inherit" w:eastAsia="新細明體" w:hAnsi="inherit" w:cs="Segoe UI"/>
            <w:color w:val="3366CC"/>
            <w:kern w:val="0"/>
            <w:sz w:val="20"/>
            <w:szCs w:val="20"/>
            <w:u w:val="single"/>
            <w:bdr w:val="none" w:sz="0" w:space="0" w:color="auto" w:frame="1"/>
          </w:rPr>
          <w:t>共產主義</w:t>
        </w:r>
      </w:hyperlink>
      <w:hyperlink r:id="rId1334" w:tooltip="東方集團" w:history="1">
        <w:r w:rsidRPr="00576A88">
          <w:rPr>
            <w:rFonts w:ascii="inherit" w:eastAsia="新細明體" w:hAnsi="inherit" w:cs="Segoe UI"/>
            <w:color w:val="3366CC"/>
            <w:kern w:val="0"/>
            <w:sz w:val="20"/>
            <w:szCs w:val="20"/>
            <w:u w:val="single"/>
            <w:bdr w:val="none" w:sz="0" w:space="0" w:color="auto" w:frame="1"/>
          </w:rPr>
          <w:t>東方集團</w:t>
        </w:r>
      </w:hyperlink>
      <w:r w:rsidRPr="00576A88">
        <w:rPr>
          <w:rFonts w:ascii="inherit" w:eastAsia="新細明體" w:hAnsi="inherit" w:cs="Segoe UI"/>
          <w:color w:val="54595D"/>
          <w:kern w:val="0"/>
          <w:szCs w:val="24"/>
        </w:rPr>
        <w:t>的創立</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在亞洲地區方面同盟國則達成協議蘇聯能夠吞併</w:t>
      </w:r>
      <w:hyperlink r:id="rId1335" w:tooltip="庫頁島" w:history="1">
        <w:r w:rsidRPr="00576A88">
          <w:rPr>
            <w:rFonts w:ascii="inherit" w:eastAsia="新細明體" w:hAnsi="inherit" w:cs="Segoe UI"/>
            <w:color w:val="3366CC"/>
            <w:kern w:val="0"/>
            <w:szCs w:val="24"/>
            <w:u w:val="single"/>
            <w:bdr w:val="none" w:sz="0" w:space="0" w:color="auto" w:frame="1"/>
          </w:rPr>
          <w:t>庫頁島</w:t>
        </w:r>
      </w:hyperlink>
      <w:r w:rsidRPr="00576A88">
        <w:rPr>
          <w:rFonts w:ascii="inherit" w:eastAsia="新細明體" w:hAnsi="inherit" w:cs="Segoe UI"/>
          <w:color w:val="202122"/>
          <w:kern w:val="0"/>
          <w:szCs w:val="24"/>
        </w:rPr>
        <w:t>和</w:t>
      </w:r>
      <w:hyperlink r:id="rId1336" w:tooltip="千島群島" w:history="1">
        <w:r w:rsidRPr="00576A88">
          <w:rPr>
            <w:rFonts w:ascii="inherit" w:eastAsia="新細明體" w:hAnsi="inherit" w:cs="Segoe UI"/>
            <w:color w:val="3366CC"/>
            <w:kern w:val="0"/>
            <w:szCs w:val="24"/>
            <w:u w:val="single"/>
            <w:bdr w:val="none" w:sz="0" w:space="0" w:color="auto" w:frame="1"/>
          </w:rPr>
          <w:t>千島群島</w:t>
        </w:r>
      </w:hyperlink>
      <w:r w:rsidRPr="00576A88">
        <w:rPr>
          <w:rFonts w:ascii="inherit" w:eastAsia="新細明體" w:hAnsi="inherit" w:cs="Segoe UI"/>
          <w:color w:val="202122"/>
          <w:kern w:val="0"/>
          <w:szCs w:val="24"/>
        </w:rPr>
        <w:t>，而由美國領導</w:t>
      </w:r>
      <w:hyperlink r:id="rId1337" w:tooltip="同盟國軍事佔領日本" w:history="1">
        <w:r w:rsidRPr="00576A88">
          <w:rPr>
            <w:rFonts w:ascii="inherit" w:eastAsia="新細明體" w:hAnsi="inherit" w:cs="Segoe UI"/>
            <w:color w:val="3366CC"/>
            <w:kern w:val="0"/>
            <w:szCs w:val="24"/>
            <w:u w:val="single"/>
            <w:bdr w:val="none" w:sz="0" w:space="0" w:color="auto" w:frame="1"/>
          </w:rPr>
          <w:t>戰後日本</w:t>
        </w:r>
      </w:hyperlink>
      <w:r w:rsidRPr="00576A88">
        <w:rPr>
          <w:rFonts w:ascii="inherit" w:eastAsia="新細明體" w:hAnsi="inherit" w:cs="Segoe UI"/>
          <w:color w:val="202122"/>
          <w:kern w:val="0"/>
          <w:szCs w:val="24"/>
        </w:rPr>
        <w:t>的發展以及統轄</w:t>
      </w:r>
      <w:hyperlink r:id="rId1338" w:tooltip="太平洋群島託管地" w:history="1">
        <w:r w:rsidRPr="00576A88">
          <w:rPr>
            <w:rFonts w:ascii="inherit" w:eastAsia="新細明體" w:hAnsi="inherit" w:cs="Segoe UI"/>
            <w:color w:val="3366CC"/>
            <w:kern w:val="0"/>
            <w:szCs w:val="24"/>
            <w:u w:val="single"/>
            <w:bdr w:val="none" w:sz="0" w:space="0" w:color="auto" w:frame="1"/>
          </w:rPr>
          <w:t>過去日本所佔領的西太平洋島嶼</w:t>
        </w:r>
      </w:hyperlink>
      <w:hyperlink r:id="rId1339" w:anchor="cite_note-292" w:history="1">
        <w:r w:rsidRPr="00576A88">
          <w:rPr>
            <w:rFonts w:ascii="inherit" w:eastAsia="新細明體" w:hAnsi="inherit" w:cs="Segoe UI"/>
            <w:color w:val="3366CC"/>
            <w:kern w:val="0"/>
            <w:sz w:val="18"/>
            <w:szCs w:val="18"/>
            <w:u w:val="single"/>
            <w:bdr w:val="none" w:sz="0" w:space="0" w:color="auto" w:frame="1"/>
          </w:rPr>
          <w:t>[284]</w:t>
        </w:r>
      </w:hyperlink>
      <w:r w:rsidRPr="00576A88">
        <w:rPr>
          <w:rFonts w:ascii="inherit" w:eastAsia="新細明體" w:hAnsi="inherit" w:cs="Segoe UI"/>
          <w:color w:val="202122"/>
          <w:kern w:val="0"/>
          <w:szCs w:val="24"/>
        </w:rPr>
        <w:t>。但另一方面過去由</w:t>
      </w:r>
      <w:hyperlink r:id="rId1340" w:tooltip="朝鮮日治時期" w:history="1">
        <w:r w:rsidRPr="00576A88">
          <w:rPr>
            <w:rFonts w:ascii="inherit" w:eastAsia="新細明體" w:hAnsi="inherit" w:cs="Segoe UI"/>
            <w:color w:val="3366CC"/>
            <w:kern w:val="0"/>
            <w:szCs w:val="24"/>
            <w:u w:val="single"/>
            <w:bdr w:val="none" w:sz="0" w:space="0" w:color="auto" w:frame="1"/>
          </w:rPr>
          <w:t>日本統治</w:t>
        </w:r>
      </w:hyperlink>
      <w:r w:rsidRPr="00576A88">
        <w:rPr>
          <w:rFonts w:ascii="inherit" w:eastAsia="新細明體" w:hAnsi="inherit" w:cs="Segoe UI"/>
          <w:color w:val="202122"/>
          <w:kern w:val="0"/>
          <w:szCs w:val="24"/>
        </w:rPr>
        <w:t>的</w:t>
      </w:r>
      <w:hyperlink r:id="rId1341" w:tooltip="北韓 (稱謂)" w:history="1">
        <w:r w:rsidRPr="00576A88">
          <w:rPr>
            <w:rFonts w:ascii="inherit" w:eastAsia="新細明體" w:hAnsi="inherit" w:cs="Segoe UI"/>
            <w:color w:val="3366CC"/>
            <w:kern w:val="0"/>
            <w:szCs w:val="24"/>
            <w:u w:val="single"/>
            <w:bdr w:val="none" w:sz="0" w:space="0" w:color="auto" w:frame="1"/>
          </w:rPr>
          <w:t>朝鮮</w:t>
        </w:r>
      </w:hyperlink>
      <w:r w:rsidRPr="00576A88">
        <w:rPr>
          <w:rFonts w:ascii="inherit" w:eastAsia="新細明體" w:hAnsi="inherit" w:cs="Segoe UI"/>
          <w:color w:val="202122"/>
          <w:kern w:val="0"/>
          <w:szCs w:val="24"/>
        </w:rPr>
        <w:t>，則在</w:t>
      </w:r>
      <w:hyperlink r:id="rId1342" w:tooltip="盟軍託管時期" w:history="1">
        <w:r w:rsidRPr="00576A88">
          <w:rPr>
            <w:rFonts w:ascii="inherit" w:eastAsia="新細明體" w:hAnsi="inherit" w:cs="Segoe UI"/>
            <w:color w:val="3366CC"/>
            <w:kern w:val="0"/>
            <w:szCs w:val="24"/>
            <w:u w:val="single"/>
            <w:bdr w:val="none" w:sz="0" w:space="0" w:color="auto" w:frame="1"/>
          </w:rPr>
          <w:t>盟軍託管時期</w:t>
        </w:r>
      </w:hyperlink>
      <w:r w:rsidRPr="00576A88">
        <w:rPr>
          <w:rFonts w:ascii="inherit" w:eastAsia="新細明體" w:hAnsi="inherit" w:cs="Segoe UI"/>
          <w:color w:val="202122"/>
          <w:kern w:val="0"/>
          <w:szCs w:val="24"/>
        </w:rPr>
        <w:t>以</w:t>
      </w:r>
      <w:r w:rsidRPr="00576A88">
        <w:rPr>
          <w:rFonts w:ascii="inherit" w:eastAsia="新細明體" w:hAnsi="inherit" w:cs="Segoe UI"/>
          <w:color w:val="202122"/>
          <w:kern w:val="0"/>
          <w:szCs w:val="24"/>
        </w:rPr>
        <w:t>38</w:t>
      </w:r>
      <w:r w:rsidRPr="00576A88">
        <w:rPr>
          <w:rFonts w:ascii="inherit" w:eastAsia="新細明體" w:hAnsi="inherit" w:cs="Segoe UI"/>
          <w:color w:val="202122"/>
          <w:kern w:val="0"/>
          <w:szCs w:val="24"/>
        </w:rPr>
        <w:t>度線劃分成蘇聯管轄的北部地區和美國統轄的南部地區。之後在</w:t>
      </w:r>
      <w:r w:rsidRPr="00576A88">
        <w:rPr>
          <w:rFonts w:ascii="inherit" w:eastAsia="新細明體" w:hAnsi="inherit" w:cs="Segoe UI"/>
          <w:color w:val="202122"/>
          <w:kern w:val="0"/>
          <w:szCs w:val="24"/>
        </w:rPr>
        <w:t>1948</w:t>
      </w:r>
      <w:r w:rsidRPr="00576A88">
        <w:rPr>
          <w:rFonts w:ascii="inherit" w:eastAsia="新細明體" w:hAnsi="inherit" w:cs="Segoe UI"/>
          <w:color w:val="202122"/>
          <w:kern w:val="0"/>
          <w:szCs w:val="24"/>
        </w:rPr>
        <w:t>年時這兩</w:t>
      </w:r>
      <w:proofErr w:type="gramStart"/>
      <w:r w:rsidRPr="00576A88">
        <w:rPr>
          <w:rFonts w:ascii="inherit" w:eastAsia="新細明體" w:hAnsi="inherit" w:cs="Segoe UI"/>
          <w:color w:val="202122"/>
          <w:kern w:val="0"/>
          <w:szCs w:val="24"/>
        </w:rPr>
        <w:t>個</w:t>
      </w:r>
      <w:proofErr w:type="gramEnd"/>
      <w:r w:rsidRPr="00576A88">
        <w:rPr>
          <w:rFonts w:ascii="inherit" w:eastAsia="新細明體" w:hAnsi="inherit" w:cs="Segoe UI"/>
          <w:color w:val="202122"/>
          <w:kern w:val="0"/>
          <w:szCs w:val="24"/>
        </w:rPr>
        <w:t>以</w:t>
      </w:r>
      <w:r w:rsidRPr="00576A88">
        <w:rPr>
          <w:rFonts w:ascii="inherit" w:eastAsia="新細明體" w:hAnsi="inherit" w:cs="Segoe UI"/>
          <w:color w:val="202122"/>
          <w:kern w:val="0"/>
          <w:szCs w:val="24"/>
        </w:rPr>
        <w:t>38</w:t>
      </w:r>
      <w:r w:rsidRPr="00576A88">
        <w:rPr>
          <w:rFonts w:ascii="inherit" w:eastAsia="新細明體" w:hAnsi="inherit" w:cs="Segoe UI"/>
          <w:color w:val="202122"/>
          <w:kern w:val="0"/>
          <w:szCs w:val="24"/>
        </w:rPr>
        <w:t>度線劃分的地區紛紛宣布自己為朝鮮的合法政府，最終導致了</w:t>
      </w:r>
      <w:hyperlink r:id="rId1343" w:tooltip="韓戰" w:history="1">
        <w:r w:rsidRPr="00576A88">
          <w:rPr>
            <w:rFonts w:ascii="inherit" w:eastAsia="新細明體" w:hAnsi="inherit" w:cs="Segoe UI"/>
            <w:color w:val="3366CC"/>
            <w:kern w:val="0"/>
            <w:szCs w:val="24"/>
            <w:u w:val="single"/>
            <w:bdr w:val="none" w:sz="0" w:space="0" w:color="auto" w:frame="1"/>
          </w:rPr>
          <w:t>韓戰</w:t>
        </w:r>
      </w:hyperlink>
      <w:r w:rsidRPr="00576A88">
        <w:rPr>
          <w:rFonts w:ascii="inherit" w:eastAsia="新細明體" w:hAnsi="inherit" w:cs="Segoe UI"/>
          <w:color w:val="202122"/>
          <w:kern w:val="0"/>
          <w:szCs w:val="24"/>
        </w:rPr>
        <w:t>的爆發</w:t>
      </w:r>
      <w:hyperlink r:id="rId1344" w:anchor="cite_note-293" w:history="1">
        <w:r w:rsidRPr="00576A88">
          <w:rPr>
            <w:rFonts w:ascii="inherit" w:eastAsia="新細明體" w:hAnsi="inherit" w:cs="Segoe UI"/>
            <w:color w:val="3366CC"/>
            <w:kern w:val="0"/>
            <w:sz w:val="18"/>
            <w:szCs w:val="18"/>
            <w:u w:val="single"/>
            <w:bdr w:val="none" w:sz="0" w:space="0" w:color="auto" w:frame="1"/>
          </w:rPr>
          <w:t>[285]</w:t>
        </w:r>
      </w:hyperlink>
      <w:r w:rsidRPr="00576A88">
        <w:rPr>
          <w:rFonts w:ascii="inherit" w:eastAsia="新細明體" w:hAnsi="inherit" w:cs="Segoe UI"/>
          <w:color w:val="202122"/>
          <w:kern w:val="0"/>
          <w:szCs w:val="24"/>
        </w:rPr>
        <w:t>。而在中國自</w:t>
      </w:r>
      <w:r w:rsidRPr="00576A88">
        <w:rPr>
          <w:rFonts w:ascii="inherit" w:eastAsia="新細明體" w:hAnsi="inherit" w:cs="Segoe UI"/>
          <w:color w:val="202122"/>
          <w:kern w:val="0"/>
          <w:szCs w:val="24"/>
        </w:rPr>
        <w:t>1946</w:t>
      </w:r>
      <w:r w:rsidRPr="00576A88">
        <w:rPr>
          <w:rFonts w:ascii="inherit" w:eastAsia="新細明體" w:hAnsi="inherit" w:cs="Segoe UI"/>
          <w:color w:val="202122"/>
          <w:kern w:val="0"/>
          <w:szCs w:val="24"/>
        </w:rPr>
        <w:t>年開始中國國民黨與中國共產黨再度引發</w:t>
      </w:r>
      <w:hyperlink r:id="rId1345" w:tooltip="國共內戰" w:history="1">
        <w:r w:rsidRPr="00576A88">
          <w:rPr>
            <w:rFonts w:ascii="inherit" w:eastAsia="新細明體" w:hAnsi="inherit" w:cs="Segoe UI"/>
            <w:color w:val="3366CC"/>
            <w:kern w:val="0"/>
            <w:szCs w:val="24"/>
            <w:u w:val="single"/>
            <w:bdr w:val="none" w:sz="0" w:space="0" w:color="auto" w:frame="1"/>
          </w:rPr>
          <w:t>國共內戰</w:t>
        </w:r>
      </w:hyperlink>
      <w:r w:rsidRPr="00576A88">
        <w:rPr>
          <w:rFonts w:ascii="inherit" w:eastAsia="新細明體" w:hAnsi="inherit" w:cs="Segoe UI"/>
          <w:color w:val="202122"/>
          <w:kern w:val="0"/>
          <w:szCs w:val="24"/>
        </w:rPr>
        <w:t>，最終由中國共產黨贏得內戰並於中國大陸建立中華人民共和國，而中華民國政府則於</w:t>
      </w:r>
      <w:r w:rsidRPr="00576A88">
        <w:rPr>
          <w:rFonts w:ascii="inherit" w:eastAsia="新細明體" w:hAnsi="inherit" w:cs="Segoe UI"/>
          <w:color w:val="202122"/>
          <w:kern w:val="0"/>
          <w:szCs w:val="24"/>
        </w:rPr>
        <w:t>1949</w:t>
      </w:r>
      <w:proofErr w:type="gramStart"/>
      <w:r w:rsidRPr="00576A88">
        <w:rPr>
          <w:rFonts w:ascii="inherit" w:eastAsia="新細明體" w:hAnsi="inherit" w:cs="Segoe UI"/>
          <w:color w:val="202122"/>
          <w:kern w:val="0"/>
          <w:szCs w:val="24"/>
        </w:rPr>
        <w:t>年時撤遷到</w:t>
      </w:r>
      <w:proofErr w:type="gramEnd"/>
      <w:r w:rsidRPr="00576A88">
        <w:rPr>
          <w:rFonts w:ascii="inherit" w:eastAsia="新細明體" w:hAnsi="inherit" w:cs="Segoe UI" w:hint="eastAsia"/>
          <w:color w:val="202122"/>
          <w:kern w:val="0"/>
          <w:szCs w:val="24"/>
        </w:rPr>
        <w:fldChar w:fldCharType="begin"/>
      </w:r>
      <w:r w:rsidRPr="00576A88">
        <w:rPr>
          <w:rFonts w:ascii="inherit" w:eastAsia="新細明體" w:hAnsi="inherit" w:cs="Segoe UI" w:hint="eastAsia"/>
          <w:color w:val="202122"/>
          <w:kern w:val="0"/>
          <w:szCs w:val="24"/>
        </w:rPr>
        <w:instrText xml:space="preserve"> HYPERLINK "https://zh.m.wikipedia.org/wiki/%E5%8F%B0%E7%81%A3" \o "</w:instrText>
      </w:r>
      <w:r w:rsidRPr="00576A88">
        <w:rPr>
          <w:rFonts w:ascii="inherit" w:eastAsia="新細明體" w:hAnsi="inherit" w:cs="Segoe UI" w:hint="eastAsia"/>
          <w:color w:val="202122"/>
          <w:kern w:val="0"/>
          <w:szCs w:val="24"/>
        </w:rPr>
        <w:instrText>台灣</w:instrText>
      </w:r>
      <w:r w:rsidRPr="00576A88">
        <w:rPr>
          <w:rFonts w:ascii="inherit" w:eastAsia="新細明體" w:hAnsi="inherit" w:cs="Segoe UI" w:hint="eastAsia"/>
          <w:color w:val="202122"/>
          <w:kern w:val="0"/>
          <w:szCs w:val="24"/>
        </w:rPr>
        <w:instrText xml:space="preserve">" </w:instrText>
      </w:r>
      <w:r w:rsidRPr="00576A88">
        <w:rPr>
          <w:rFonts w:ascii="inherit" w:eastAsia="新細明體" w:hAnsi="inherit" w:cs="Segoe UI" w:hint="eastAsia"/>
          <w:color w:val="202122"/>
          <w:kern w:val="0"/>
          <w:szCs w:val="24"/>
        </w:rPr>
        <w:fldChar w:fldCharType="separate"/>
      </w:r>
      <w:r w:rsidRPr="00576A88">
        <w:rPr>
          <w:rFonts w:ascii="inherit" w:eastAsia="新細明體" w:hAnsi="inherit" w:cs="Segoe UI"/>
          <w:color w:val="3366CC"/>
          <w:kern w:val="0"/>
          <w:szCs w:val="24"/>
          <w:u w:val="single"/>
          <w:bdr w:val="none" w:sz="0" w:space="0" w:color="auto" w:frame="1"/>
        </w:rPr>
        <w:t>台灣</w:t>
      </w:r>
      <w:r w:rsidRPr="00576A88">
        <w:rPr>
          <w:rFonts w:ascii="inherit" w:eastAsia="新細明體" w:hAnsi="inherit" w:cs="Segoe UI" w:hint="eastAsia"/>
          <w:color w:val="202122"/>
          <w:kern w:val="0"/>
          <w:szCs w:val="24"/>
        </w:rPr>
        <w:fldChar w:fldCharType="end"/>
      </w:r>
      <w:hyperlink r:id="rId1346" w:anchor="cite_note-294" w:history="1">
        <w:r w:rsidRPr="00576A88">
          <w:rPr>
            <w:rFonts w:ascii="inherit" w:eastAsia="新細明體" w:hAnsi="inherit" w:cs="Segoe UI"/>
            <w:color w:val="3366CC"/>
            <w:kern w:val="0"/>
            <w:sz w:val="18"/>
            <w:szCs w:val="18"/>
            <w:u w:val="single"/>
            <w:bdr w:val="none" w:sz="0" w:space="0" w:color="auto" w:frame="1"/>
          </w:rPr>
          <w:t>[286]</w:t>
        </w:r>
      </w:hyperlink>
      <w:r w:rsidRPr="00576A88">
        <w:rPr>
          <w:rFonts w:ascii="inherit" w:eastAsia="新細明體" w:hAnsi="inherit" w:cs="Segoe UI"/>
          <w:color w:val="202122"/>
          <w:kern w:val="0"/>
          <w:szCs w:val="24"/>
        </w:rPr>
        <w:t>。而在中東方面，阿拉伯國家拒絕</w:t>
      </w:r>
      <w:hyperlink r:id="rId1347" w:tooltip="聯合國大會181號決議" w:history="1">
        <w:r w:rsidRPr="00576A88">
          <w:rPr>
            <w:rFonts w:ascii="inherit" w:eastAsia="新細明體" w:hAnsi="inherit" w:cs="Segoe UI"/>
            <w:color w:val="3366CC"/>
            <w:kern w:val="0"/>
            <w:szCs w:val="24"/>
            <w:u w:val="single"/>
            <w:bdr w:val="none" w:sz="0" w:space="0" w:color="auto" w:frame="1"/>
          </w:rPr>
          <w:t>聯合國大會</w:t>
        </w:r>
        <w:r w:rsidRPr="00576A88">
          <w:rPr>
            <w:rFonts w:ascii="inherit" w:eastAsia="新細明體" w:hAnsi="inherit" w:cs="Segoe UI"/>
            <w:color w:val="3366CC"/>
            <w:kern w:val="0"/>
            <w:szCs w:val="24"/>
            <w:u w:val="single"/>
            <w:bdr w:val="none" w:sz="0" w:space="0" w:color="auto" w:frame="1"/>
          </w:rPr>
          <w:t>181</w:t>
        </w:r>
        <w:r w:rsidRPr="00576A88">
          <w:rPr>
            <w:rFonts w:ascii="inherit" w:eastAsia="新細明體" w:hAnsi="inherit" w:cs="Segoe UI"/>
            <w:color w:val="3366CC"/>
            <w:kern w:val="0"/>
            <w:szCs w:val="24"/>
            <w:u w:val="single"/>
            <w:bdr w:val="none" w:sz="0" w:space="0" w:color="auto" w:frame="1"/>
          </w:rPr>
          <w:t>號決議</w:t>
        </w:r>
      </w:hyperlink>
      <w:r w:rsidRPr="00576A88">
        <w:rPr>
          <w:rFonts w:ascii="inherit" w:eastAsia="新細明體" w:hAnsi="inherit" w:cs="Segoe UI"/>
          <w:color w:val="202122"/>
          <w:kern w:val="0"/>
          <w:szCs w:val="24"/>
        </w:rPr>
        <w:t>中將巴勒斯坦土地重新分配並建立以色列，然而以色列才剛建立隨即爆發</w:t>
      </w:r>
      <w:hyperlink r:id="rId1348" w:tooltip="第一次中東戰爭" w:history="1">
        <w:r w:rsidRPr="00576A88">
          <w:rPr>
            <w:rFonts w:ascii="inherit" w:eastAsia="新細明體" w:hAnsi="inherit" w:cs="Segoe UI"/>
            <w:color w:val="3366CC"/>
            <w:kern w:val="0"/>
            <w:szCs w:val="24"/>
            <w:u w:val="single"/>
            <w:bdr w:val="none" w:sz="0" w:space="0" w:color="auto" w:frame="1"/>
          </w:rPr>
          <w:t>第一次中東戰爭</w:t>
        </w:r>
      </w:hyperlink>
      <w:r w:rsidRPr="00576A88">
        <w:rPr>
          <w:rFonts w:ascii="inherit" w:eastAsia="新細明體" w:hAnsi="inherit" w:cs="Segoe UI"/>
          <w:color w:val="202122"/>
          <w:kern w:val="0"/>
          <w:szCs w:val="24"/>
        </w:rPr>
        <w:t>，而戰爭的結果反而更加促使隨後阿拉伯國家與</w:t>
      </w:r>
      <w:proofErr w:type="gramStart"/>
      <w:r w:rsidRPr="00576A88">
        <w:rPr>
          <w:rFonts w:ascii="inherit" w:eastAsia="新細明體" w:hAnsi="inherit" w:cs="Segoe UI"/>
          <w:color w:val="202122"/>
          <w:kern w:val="0"/>
          <w:szCs w:val="24"/>
        </w:rPr>
        <w:t>以色列間的</w:t>
      </w:r>
      <w:proofErr w:type="gramEnd"/>
      <w:r w:rsidRPr="00576A88">
        <w:rPr>
          <w:rFonts w:ascii="inherit" w:eastAsia="新細明體" w:hAnsi="inherit" w:cs="Segoe UI" w:hint="eastAsia"/>
          <w:color w:val="202122"/>
          <w:kern w:val="0"/>
          <w:szCs w:val="24"/>
        </w:rPr>
        <w:fldChar w:fldCharType="begin"/>
      </w:r>
      <w:r w:rsidRPr="00576A88">
        <w:rPr>
          <w:rFonts w:ascii="inherit" w:eastAsia="新細明體" w:hAnsi="inherit" w:cs="Segoe UI" w:hint="eastAsia"/>
          <w:color w:val="202122"/>
          <w:kern w:val="0"/>
          <w:szCs w:val="24"/>
        </w:rPr>
        <w:instrText xml:space="preserve"> HYPERLINK "https://zh.m.wikipedia.org/wiki/%E4%B8%AD%E6%9D%B1%E6%88%B0%E7%88%AD" \o "</w:instrText>
      </w:r>
      <w:r w:rsidRPr="00576A88">
        <w:rPr>
          <w:rFonts w:ascii="inherit" w:eastAsia="新細明體" w:hAnsi="inherit" w:cs="Segoe UI" w:hint="eastAsia"/>
          <w:color w:val="202122"/>
          <w:kern w:val="0"/>
          <w:szCs w:val="24"/>
        </w:rPr>
        <w:instrText>中東戰爭</w:instrText>
      </w:r>
      <w:r w:rsidRPr="00576A88">
        <w:rPr>
          <w:rFonts w:ascii="inherit" w:eastAsia="新細明體" w:hAnsi="inherit" w:cs="Segoe UI" w:hint="eastAsia"/>
          <w:color w:val="202122"/>
          <w:kern w:val="0"/>
          <w:szCs w:val="24"/>
        </w:rPr>
        <w:instrText xml:space="preserve">" </w:instrText>
      </w:r>
      <w:r w:rsidRPr="00576A88">
        <w:rPr>
          <w:rFonts w:ascii="inherit" w:eastAsia="新細明體" w:hAnsi="inherit" w:cs="Segoe UI" w:hint="eastAsia"/>
          <w:color w:val="202122"/>
          <w:kern w:val="0"/>
          <w:szCs w:val="24"/>
        </w:rPr>
        <w:fldChar w:fldCharType="separate"/>
      </w:r>
      <w:r w:rsidRPr="00576A88">
        <w:rPr>
          <w:rFonts w:ascii="inherit" w:eastAsia="新細明體" w:hAnsi="inherit" w:cs="Segoe UI"/>
          <w:color w:val="3366CC"/>
          <w:kern w:val="0"/>
          <w:szCs w:val="24"/>
          <w:u w:val="single"/>
          <w:bdr w:val="none" w:sz="0" w:space="0" w:color="auto" w:frame="1"/>
        </w:rPr>
        <w:t>衝突</w:t>
      </w:r>
      <w:r w:rsidRPr="00576A88">
        <w:rPr>
          <w:rFonts w:ascii="inherit" w:eastAsia="新細明體" w:hAnsi="inherit" w:cs="Segoe UI" w:hint="eastAsia"/>
          <w:color w:val="202122"/>
          <w:kern w:val="0"/>
          <w:szCs w:val="24"/>
        </w:rPr>
        <w:fldChar w:fldCharType="end"/>
      </w:r>
      <w:r w:rsidRPr="00576A88">
        <w:rPr>
          <w:rFonts w:ascii="inherit" w:eastAsia="新細明體" w:hAnsi="inherit" w:cs="Segoe UI"/>
          <w:color w:val="202122"/>
          <w:kern w:val="0"/>
          <w:szCs w:val="24"/>
        </w:rPr>
        <w:t>。雖然歐洲殖民列強仍然試圖保留其部分過去</w:t>
      </w:r>
      <w:hyperlink r:id="rId1349" w:tooltip="殖民帝國" w:history="1">
        <w:r w:rsidRPr="00576A88">
          <w:rPr>
            <w:rFonts w:ascii="inherit" w:eastAsia="新細明體" w:hAnsi="inherit" w:cs="Segoe UI"/>
            <w:color w:val="3366CC"/>
            <w:kern w:val="0"/>
            <w:szCs w:val="24"/>
            <w:u w:val="single"/>
            <w:bdr w:val="none" w:sz="0" w:space="0" w:color="auto" w:frame="1"/>
          </w:rPr>
          <w:t>殖民帝國</w:t>
        </w:r>
      </w:hyperlink>
      <w:r w:rsidRPr="00576A88">
        <w:rPr>
          <w:rFonts w:ascii="inherit" w:eastAsia="新細明體" w:hAnsi="inherit" w:cs="Segoe UI"/>
          <w:color w:val="202122"/>
          <w:kern w:val="0"/>
          <w:szCs w:val="24"/>
        </w:rPr>
        <w:t>，然而戰爭期間所損失的聲望與資源使得這些歐洲國家無法繼續維持統治權力，最終導致亞洲與非洲的</w:t>
      </w:r>
      <w:hyperlink r:id="rId1350" w:tooltip="非殖民化" w:history="1">
        <w:r w:rsidRPr="00576A88">
          <w:rPr>
            <w:rFonts w:ascii="inherit" w:eastAsia="新細明體" w:hAnsi="inherit" w:cs="Segoe UI"/>
            <w:color w:val="3366CC"/>
            <w:kern w:val="0"/>
            <w:szCs w:val="24"/>
            <w:u w:val="single"/>
            <w:bdr w:val="none" w:sz="0" w:space="0" w:color="auto" w:frame="1"/>
          </w:rPr>
          <w:t>非殖民化</w:t>
        </w:r>
      </w:hyperlink>
      <w:r w:rsidRPr="00576A88">
        <w:rPr>
          <w:rFonts w:ascii="inherit" w:eastAsia="新細明體" w:hAnsi="inherit" w:cs="Segoe UI"/>
          <w:color w:val="202122"/>
          <w:kern w:val="0"/>
          <w:szCs w:val="24"/>
        </w:rPr>
        <w:t>進展</w:t>
      </w:r>
      <w:hyperlink r:id="rId1351" w:anchor="cite_note-295" w:history="1">
        <w:r w:rsidRPr="00576A88">
          <w:rPr>
            <w:rFonts w:ascii="inherit" w:eastAsia="新細明體" w:hAnsi="inherit" w:cs="Segoe UI"/>
            <w:color w:val="3366CC"/>
            <w:kern w:val="0"/>
            <w:sz w:val="18"/>
            <w:szCs w:val="18"/>
            <w:u w:val="single"/>
            <w:bdr w:val="none" w:sz="0" w:space="0" w:color="auto" w:frame="1"/>
          </w:rPr>
          <w:t>[287]</w:t>
        </w:r>
      </w:hyperlink>
      <w:hyperlink r:id="rId1352" w:anchor="cite_note-296" w:history="1">
        <w:r w:rsidRPr="00576A88">
          <w:rPr>
            <w:rFonts w:ascii="inherit" w:eastAsia="新細明體" w:hAnsi="inherit" w:cs="Segoe UI"/>
            <w:color w:val="3366CC"/>
            <w:kern w:val="0"/>
            <w:sz w:val="18"/>
            <w:szCs w:val="18"/>
            <w:u w:val="single"/>
            <w:bdr w:val="none" w:sz="0" w:space="0" w:color="auto" w:frame="1"/>
          </w:rPr>
          <w:t>[288]</w:t>
        </w:r>
      </w:hyperlink>
      <w:hyperlink r:id="rId1353" w:anchor="cite_note-297" w:history="1">
        <w:r w:rsidRPr="00576A88">
          <w:rPr>
            <w:rFonts w:ascii="inherit" w:eastAsia="新細明體" w:hAnsi="inherit" w:cs="Segoe UI"/>
            <w:color w:val="3366CC"/>
            <w:kern w:val="0"/>
            <w:sz w:val="18"/>
            <w:szCs w:val="18"/>
            <w:u w:val="single"/>
            <w:bdr w:val="none" w:sz="0" w:space="0" w:color="auto" w:frame="1"/>
          </w:rPr>
          <w:t>[289]</w:t>
        </w:r>
      </w:hyperlink>
      <w:r w:rsidRPr="00576A88">
        <w:rPr>
          <w:rFonts w:ascii="inherit" w:eastAsia="新細明體" w:hAnsi="inherit" w:cs="Segoe UI"/>
          <w:color w:val="202122"/>
          <w:kern w:val="0"/>
          <w:szCs w:val="24"/>
        </w:rPr>
        <w:t>。</w:t>
      </w:r>
      <w:hyperlink r:id="rId1354" w:tooltip="大英帝國" w:history="1">
        <w:r w:rsidRPr="00576A88">
          <w:rPr>
            <w:rFonts w:ascii="inherit" w:eastAsia="新細明體" w:hAnsi="inherit" w:cs="Segoe UI"/>
            <w:color w:val="3366CC"/>
            <w:kern w:val="0"/>
            <w:szCs w:val="24"/>
            <w:u w:val="single"/>
            <w:bdr w:val="none" w:sz="0" w:space="0" w:color="auto" w:frame="1"/>
          </w:rPr>
          <w:t>大英帝國</w:t>
        </w:r>
      </w:hyperlink>
      <w:r w:rsidRPr="00576A88">
        <w:rPr>
          <w:rFonts w:ascii="inherit" w:eastAsia="新細明體" w:hAnsi="inherit" w:cs="Segoe UI"/>
          <w:color w:val="202122"/>
          <w:kern w:val="0"/>
          <w:szCs w:val="24"/>
        </w:rPr>
        <w:t>、</w:t>
      </w:r>
      <w:hyperlink r:id="rId1355" w:tooltip="葡萄牙帝國" w:history="1">
        <w:r w:rsidRPr="00576A88">
          <w:rPr>
            <w:rFonts w:ascii="inherit" w:eastAsia="新細明體" w:hAnsi="inherit" w:cs="Segoe UI"/>
            <w:color w:val="3366CC"/>
            <w:kern w:val="0"/>
            <w:szCs w:val="24"/>
            <w:u w:val="single"/>
            <w:bdr w:val="none" w:sz="0" w:space="0" w:color="auto" w:frame="1"/>
          </w:rPr>
          <w:t>葡萄牙帝國</w:t>
        </w:r>
      </w:hyperlink>
      <w:r w:rsidRPr="00576A88">
        <w:rPr>
          <w:rFonts w:ascii="inherit" w:eastAsia="新細明體" w:hAnsi="inherit" w:cs="Segoe UI"/>
          <w:color w:val="202122"/>
          <w:kern w:val="0"/>
          <w:szCs w:val="24"/>
        </w:rPr>
        <w:t>等老牌歐洲殖民帝國也在這一時期逐漸瓦解。</w:t>
      </w:r>
    </w:p>
    <w:p w:rsidR="00576A88" w:rsidRPr="00576A88" w:rsidRDefault="00576A88" w:rsidP="00576A88">
      <w:pPr>
        <w:widowControl/>
        <w:spacing w:before="120" w:after="240"/>
        <w:textAlignment w:val="baseline"/>
        <w:rPr>
          <w:rFonts w:ascii="inherit" w:eastAsia="新細明體" w:hAnsi="inherit" w:cs="Segoe UI"/>
          <w:color w:val="202122"/>
          <w:kern w:val="0"/>
          <w:szCs w:val="24"/>
        </w:rPr>
      </w:pP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66AEFD4D" wp14:editId="6238634A">
            <wp:extent cx="2095500" cy="1428750"/>
            <wp:effectExtent l="0" t="0" r="0" b="0"/>
            <wp:docPr id="51" name="圖片 51" descr="https://upload.wikimedia.org/wikipedia/commons/thumb/3/36/Declaration_of_State_of_Israel_1948.jpg/220px-Declaration_of_State_of_Israel_1948.jpg">
              <a:hlinkClick xmlns:a="http://schemas.openxmlformats.org/drawingml/2006/main" r:id="rId1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upload.wikimedia.org/wikipedia/commons/thumb/3/36/Declaration_of_State_of_Israel_1948.jpg/220px-Declaration_of_State_of_Israel_1948.jpg">
                      <a:hlinkClick r:id="rId1356"/>
                    </pic:cNvPr>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hyperlink r:id="rId1358" w:tooltip="戴維·本-古里安" w:history="1">
        <w:r w:rsidRPr="00576A88">
          <w:rPr>
            <w:rFonts w:ascii="inherit" w:eastAsia="新細明體" w:hAnsi="inherit" w:cs="Segoe UI"/>
            <w:color w:val="3366CC"/>
            <w:kern w:val="0"/>
            <w:sz w:val="20"/>
            <w:szCs w:val="20"/>
            <w:u w:val="single"/>
            <w:bdr w:val="none" w:sz="0" w:space="0" w:color="auto" w:frame="1"/>
          </w:rPr>
          <w:t>戴維</w:t>
        </w:r>
        <w:r w:rsidRPr="00576A88">
          <w:rPr>
            <w:rFonts w:ascii="inherit" w:eastAsia="新細明體" w:hAnsi="inherit" w:cs="Segoe UI"/>
            <w:color w:val="3366CC"/>
            <w:kern w:val="0"/>
            <w:sz w:val="20"/>
            <w:szCs w:val="20"/>
            <w:u w:val="single"/>
            <w:bdr w:val="none" w:sz="0" w:space="0" w:color="auto" w:frame="1"/>
          </w:rPr>
          <w:t>·</w:t>
        </w:r>
        <w:r w:rsidRPr="00576A88">
          <w:rPr>
            <w:rFonts w:ascii="inherit" w:eastAsia="新細明體" w:hAnsi="inherit" w:cs="Segoe UI"/>
            <w:color w:val="3366CC"/>
            <w:kern w:val="0"/>
            <w:sz w:val="20"/>
            <w:szCs w:val="20"/>
            <w:u w:val="single"/>
            <w:bdr w:val="none" w:sz="0" w:space="0" w:color="auto" w:frame="1"/>
          </w:rPr>
          <w:t>本</w:t>
        </w:r>
        <w:r w:rsidRPr="00576A88">
          <w:rPr>
            <w:rFonts w:ascii="inherit" w:eastAsia="新細明體" w:hAnsi="inherit" w:cs="Segoe UI"/>
            <w:color w:val="3366CC"/>
            <w:kern w:val="0"/>
            <w:sz w:val="20"/>
            <w:szCs w:val="20"/>
            <w:u w:val="single"/>
            <w:bdr w:val="none" w:sz="0" w:space="0" w:color="auto" w:frame="1"/>
          </w:rPr>
          <w:t>-</w:t>
        </w:r>
        <w:proofErr w:type="gramStart"/>
        <w:r w:rsidRPr="00576A88">
          <w:rPr>
            <w:rFonts w:ascii="inherit" w:eastAsia="新細明體" w:hAnsi="inherit" w:cs="Segoe UI"/>
            <w:color w:val="3366CC"/>
            <w:kern w:val="0"/>
            <w:sz w:val="20"/>
            <w:szCs w:val="20"/>
            <w:u w:val="single"/>
            <w:bdr w:val="none" w:sz="0" w:space="0" w:color="auto" w:frame="1"/>
          </w:rPr>
          <w:t>古里安</w:t>
        </w:r>
        <w:proofErr w:type="gramEnd"/>
      </w:hyperlink>
      <w:r w:rsidRPr="00576A88">
        <w:rPr>
          <w:rFonts w:ascii="inherit" w:eastAsia="新細明體" w:hAnsi="inherit" w:cs="Segoe UI"/>
          <w:color w:val="54595D"/>
          <w:kern w:val="0"/>
          <w:szCs w:val="24"/>
        </w:rPr>
        <w:t>（</w:t>
      </w:r>
      <w:r w:rsidRPr="00576A88">
        <w:rPr>
          <w:rFonts w:ascii="inherit" w:eastAsia="新細明體" w:hAnsi="inherit" w:cs="Segoe UI"/>
          <w:color w:val="54595D"/>
          <w:kern w:val="0"/>
          <w:szCs w:val="24"/>
        </w:rPr>
        <w:t>David Ben-Gurion</w:t>
      </w:r>
      <w:r w:rsidRPr="00576A88">
        <w:rPr>
          <w:rFonts w:ascii="inherit" w:eastAsia="新細明體" w:hAnsi="inherit" w:cs="Segoe UI"/>
          <w:color w:val="54595D"/>
          <w:kern w:val="0"/>
          <w:szCs w:val="24"/>
        </w:rPr>
        <w:t>）在</w:t>
      </w:r>
      <w:r w:rsidRPr="00576A88">
        <w:rPr>
          <w:rFonts w:ascii="inherit" w:eastAsia="新細明體" w:hAnsi="inherit" w:cs="Segoe UI"/>
          <w:color w:val="54595D"/>
          <w:kern w:val="0"/>
          <w:szCs w:val="24"/>
        </w:rPr>
        <w:t>1948</w:t>
      </w:r>
      <w:r w:rsidRPr="00576A88">
        <w:rPr>
          <w:rFonts w:ascii="inherit" w:eastAsia="新細明體" w:hAnsi="inherit" w:cs="Segoe UI"/>
          <w:color w:val="54595D"/>
          <w:kern w:val="0"/>
          <w:szCs w:val="24"/>
        </w:rPr>
        <w:t>年</w:t>
      </w:r>
      <w:r w:rsidRPr="00576A88">
        <w:rPr>
          <w:rFonts w:ascii="inherit" w:eastAsia="新細明體" w:hAnsi="inherit" w:cs="Segoe UI"/>
          <w:color w:val="54595D"/>
          <w:kern w:val="0"/>
          <w:szCs w:val="24"/>
        </w:rPr>
        <w:t>5</w:t>
      </w:r>
      <w:r w:rsidRPr="00576A88">
        <w:rPr>
          <w:rFonts w:ascii="inherit" w:eastAsia="新細明體" w:hAnsi="inherit" w:cs="Segoe UI"/>
          <w:color w:val="54595D"/>
          <w:kern w:val="0"/>
          <w:szCs w:val="24"/>
        </w:rPr>
        <w:t>月</w:t>
      </w:r>
      <w:r w:rsidRPr="00576A88">
        <w:rPr>
          <w:rFonts w:ascii="inherit" w:eastAsia="新細明體" w:hAnsi="inherit" w:cs="Segoe UI"/>
          <w:color w:val="54595D"/>
          <w:kern w:val="0"/>
          <w:szCs w:val="24"/>
        </w:rPr>
        <w:t>14</w:t>
      </w:r>
      <w:r w:rsidRPr="00576A88">
        <w:rPr>
          <w:rFonts w:ascii="inherit" w:eastAsia="新細明體" w:hAnsi="inherit" w:cs="Segoe UI"/>
          <w:color w:val="54595D"/>
          <w:kern w:val="0"/>
          <w:szCs w:val="24"/>
        </w:rPr>
        <w:t>日的</w:t>
      </w:r>
      <w:hyperlink r:id="rId1359" w:tooltip="以色列獨立廳" w:history="1">
        <w:proofErr w:type="gramStart"/>
        <w:r w:rsidRPr="00576A88">
          <w:rPr>
            <w:rFonts w:ascii="inherit" w:eastAsia="新細明體" w:hAnsi="inherit" w:cs="Segoe UI"/>
            <w:color w:val="3366CC"/>
            <w:kern w:val="0"/>
            <w:sz w:val="20"/>
            <w:szCs w:val="20"/>
            <w:u w:val="single"/>
            <w:bdr w:val="none" w:sz="0" w:space="0" w:color="auto" w:frame="1"/>
          </w:rPr>
          <w:t>獨立廳</w:t>
        </w:r>
        <w:proofErr w:type="gramEnd"/>
      </w:hyperlink>
      <w:r w:rsidRPr="00576A88">
        <w:rPr>
          <w:rFonts w:ascii="inherit" w:eastAsia="新細明體" w:hAnsi="inherit" w:cs="Segoe UI"/>
          <w:color w:val="54595D"/>
          <w:kern w:val="0"/>
          <w:szCs w:val="24"/>
        </w:rPr>
        <w:t>宣布《</w:t>
      </w:r>
      <w:hyperlink r:id="rId1360" w:tooltip="以色列獨立宣言" w:history="1">
        <w:r w:rsidRPr="00576A88">
          <w:rPr>
            <w:rFonts w:ascii="inherit" w:eastAsia="新細明體" w:hAnsi="inherit" w:cs="Segoe UI"/>
            <w:color w:val="3366CC"/>
            <w:kern w:val="0"/>
            <w:sz w:val="20"/>
            <w:szCs w:val="20"/>
            <w:u w:val="single"/>
            <w:bdr w:val="none" w:sz="0" w:space="0" w:color="auto" w:frame="1"/>
          </w:rPr>
          <w:t>以色列獨立宣言</w:t>
        </w:r>
      </w:hyperlink>
      <w:r w:rsidRPr="00576A88">
        <w:rPr>
          <w:rFonts w:ascii="inherit" w:eastAsia="新細明體" w:hAnsi="inherit" w:cs="Segoe UI"/>
          <w:color w:val="54595D"/>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lastRenderedPageBreak/>
        <w:t>受到戰爭的影響導致全球各國或多或少都受到影響，其中與其他國家來講美國的經濟並沒有受到嚴重威脅，也進而促使戰後</w:t>
      </w:r>
      <w:hyperlink r:id="rId1361" w:tooltip="嬰兒潮" w:history="1">
        <w:r w:rsidRPr="00576A88">
          <w:rPr>
            <w:rFonts w:ascii="inherit" w:eastAsia="新細明體" w:hAnsi="inherit" w:cs="Segoe UI"/>
            <w:color w:val="3366CC"/>
            <w:kern w:val="0"/>
            <w:szCs w:val="24"/>
            <w:u w:val="single"/>
            <w:bdr w:val="none" w:sz="0" w:space="0" w:color="auto" w:frame="1"/>
          </w:rPr>
          <w:t>嬰兒潮</w:t>
        </w:r>
      </w:hyperlink>
      <w:r w:rsidRPr="00576A88">
        <w:rPr>
          <w:rFonts w:ascii="inherit" w:eastAsia="新細明體" w:hAnsi="inherit" w:cs="Segoe UI"/>
          <w:color w:val="202122"/>
          <w:kern w:val="0"/>
          <w:szCs w:val="24"/>
        </w:rPr>
        <w:t>的出現。而在</w:t>
      </w:r>
      <w:r w:rsidRPr="00576A88">
        <w:rPr>
          <w:rFonts w:ascii="inherit" w:eastAsia="新細明體" w:hAnsi="inherit" w:cs="Segoe UI"/>
          <w:color w:val="202122"/>
          <w:kern w:val="0"/>
          <w:szCs w:val="24"/>
        </w:rPr>
        <w:t>1950</w:t>
      </w:r>
      <w:r w:rsidRPr="00576A88">
        <w:rPr>
          <w:rFonts w:ascii="inherit" w:eastAsia="新細明體" w:hAnsi="inherit" w:cs="Segoe UI"/>
          <w:color w:val="202122"/>
          <w:kern w:val="0"/>
          <w:szCs w:val="24"/>
        </w:rPr>
        <w:t>年時美國人均國內生產總值的發展比其他政府還要來得高，同時美國也有更多能力來主導西方世界的經濟走向</w:t>
      </w:r>
      <w:hyperlink r:id="rId1362" w:anchor="cite_note-298" w:history="1">
        <w:r w:rsidRPr="00576A88">
          <w:rPr>
            <w:rFonts w:ascii="inherit" w:eastAsia="新細明體" w:hAnsi="inherit" w:cs="Segoe UI"/>
            <w:color w:val="3366CC"/>
            <w:kern w:val="0"/>
            <w:sz w:val="18"/>
            <w:szCs w:val="18"/>
            <w:u w:val="single"/>
            <w:bdr w:val="none" w:sz="0" w:space="0" w:color="auto" w:frame="1"/>
          </w:rPr>
          <w:t>[290]</w:t>
        </w:r>
      </w:hyperlink>
      <w:hyperlink r:id="rId1363" w:anchor="cite_note-299" w:history="1">
        <w:r w:rsidRPr="00576A88">
          <w:rPr>
            <w:rFonts w:ascii="inherit" w:eastAsia="新細明體" w:hAnsi="inherit" w:cs="Segoe UI"/>
            <w:color w:val="3366CC"/>
            <w:kern w:val="0"/>
            <w:sz w:val="18"/>
            <w:szCs w:val="18"/>
            <w:u w:val="single"/>
            <w:bdr w:val="none" w:sz="0" w:space="0" w:color="auto" w:frame="1"/>
          </w:rPr>
          <w:t>[291]</w:t>
        </w:r>
      </w:hyperlink>
      <w:r w:rsidRPr="00576A88">
        <w:rPr>
          <w:rFonts w:ascii="inherit" w:eastAsia="新細明體" w:hAnsi="inherit" w:cs="Segoe UI"/>
          <w:color w:val="202122"/>
          <w:kern w:val="0"/>
          <w:szCs w:val="24"/>
        </w:rPr>
        <w:t>。不過在</w:t>
      </w:r>
      <w:r w:rsidRPr="00576A88">
        <w:rPr>
          <w:rFonts w:ascii="inherit" w:eastAsia="新細明體" w:hAnsi="inherit" w:cs="Segoe UI"/>
          <w:color w:val="202122"/>
          <w:kern w:val="0"/>
          <w:szCs w:val="24"/>
        </w:rPr>
        <w:t>1945</w:t>
      </w:r>
      <w:r w:rsidRPr="00576A88">
        <w:rPr>
          <w:rFonts w:ascii="inherit" w:eastAsia="新細明體" w:hAnsi="inherit" w:cs="Segoe UI"/>
          <w:color w:val="202122"/>
          <w:kern w:val="0"/>
          <w:szCs w:val="24"/>
        </w:rPr>
        <w:t>年到</w:t>
      </w:r>
      <w:r w:rsidRPr="00576A88">
        <w:rPr>
          <w:rFonts w:ascii="inherit" w:eastAsia="新細明體" w:hAnsi="inherit" w:cs="Segoe UI"/>
          <w:color w:val="202122"/>
          <w:kern w:val="0"/>
          <w:szCs w:val="24"/>
        </w:rPr>
        <w:t>1948</w:t>
      </w:r>
      <w:r w:rsidRPr="00576A88">
        <w:rPr>
          <w:rFonts w:ascii="inherit" w:eastAsia="新細明體" w:hAnsi="inherit" w:cs="Segoe UI"/>
          <w:color w:val="202122"/>
          <w:kern w:val="0"/>
          <w:szCs w:val="24"/>
        </w:rPr>
        <w:t>年時，英國和美國的強烈要求</w:t>
      </w:r>
      <w:hyperlink r:id="rId1364" w:tooltip="德國工業政策（頁面不存在）" w:history="1">
        <w:r w:rsidRPr="00576A88">
          <w:rPr>
            <w:rFonts w:ascii="inherit" w:eastAsia="新細明體" w:hAnsi="inherit" w:cs="Segoe UI"/>
            <w:color w:val="DD3333"/>
            <w:kern w:val="0"/>
            <w:szCs w:val="24"/>
            <w:u w:val="single"/>
            <w:bdr w:val="none" w:sz="0" w:space="0" w:color="auto" w:frame="1"/>
          </w:rPr>
          <w:t>德國西部工業</w:t>
        </w:r>
      </w:hyperlink>
      <w:r w:rsidRPr="00576A88">
        <w:rPr>
          <w:rFonts w:ascii="inherit" w:eastAsia="新細明體" w:hAnsi="inherit" w:cs="Segoe UI"/>
          <w:color w:val="202122"/>
          <w:kern w:val="0"/>
          <w:szCs w:val="24"/>
        </w:rPr>
        <w:t>應該響應裁軍政策</w:t>
      </w:r>
      <w:hyperlink r:id="rId1365" w:anchor="cite_note-300" w:history="1">
        <w:r w:rsidRPr="00576A88">
          <w:rPr>
            <w:rFonts w:ascii="inherit" w:eastAsia="新細明體" w:hAnsi="inherit" w:cs="Segoe UI"/>
            <w:color w:val="3366CC"/>
            <w:kern w:val="0"/>
            <w:sz w:val="18"/>
            <w:szCs w:val="18"/>
            <w:u w:val="single"/>
            <w:bdr w:val="none" w:sz="0" w:space="0" w:color="auto" w:frame="1"/>
          </w:rPr>
          <w:t>[292]</w:t>
        </w:r>
      </w:hyperlink>
      <w:r w:rsidRPr="00576A88">
        <w:rPr>
          <w:rFonts w:ascii="inherit" w:eastAsia="新細明體" w:hAnsi="inherit" w:cs="Segoe UI"/>
          <w:color w:val="202122"/>
          <w:kern w:val="0"/>
          <w:szCs w:val="24"/>
        </w:rPr>
        <w:t>；然而由於國際貿易彼此之間的相互依存關係，這導致歐洲經濟一度停滯且讓其延遲幾年復甦</w:t>
      </w:r>
      <w:hyperlink r:id="rId1366" w:anchor="cite_note-301" w:history="1">
        <w:r w:rsidRPr="00576A88">
          <w:rPr>
            <w:rFonts w:ascii="inherit" w:eastAsia="新細明體" w:hAnsi="inherit" w:cs="Segoe UI"/>
            <w:color w:val="3366CC"/>
            <w:kern w:val="0"/>
            <w:sz w:val="18"/>
            <w:szCs w:val="18"/>
            <w:u w:val="single"/>
            <w:bdr w:val="none" w:sz="0" w:space="0" w:color="auto" w:frame="1"/>
          </w:rPr>
          <w:t>[293]</w:t>
        </w:r>
      </w:hyperlink>
      <w:hyperlink r:id="rId1367" w:anchor="cite_note-302" w:history="1">
        <w:r w:rsidRPr="00576A88">
          <w:rPr>
            <w:rFonts w:ascii="inherit" w:eastAsia="新細明體" w:hAnsi="inherit" w:cs="Segoe UI"/>
            <w:color w:val="3366CC"/>
            <w:kern w:val="0"/>
            <w:sz w:val="18"/>
            <w:szCs w:val="18"/>
            <w:u w:val="single"/>
            <w:bdr w:val="none" w:sz="0" w:space="0" w:color="auto" w:frame="1"/>
          </w:rPr>
          <w:t>[294]</w:t>
        </w:r>
      </w:hyperlink>
      <w:r w:rsidRPr="00576A88">
        <w:rPr>
          <w:rFonts w:ascii="inherit" w:eastAsia="新細明體" w:hAnsi="inherit" w:cs="Segoe UI"/>
          <w:color w:val="202122"/>
          <w:kern w:val="0"/>
          <w:szCs w:val="24"/>
        </w:rPr>
        <w:t>。</w:t>
      </w:r>
      <w:proofErr w:type="gramStart"/>
      <w:r w:rsidRPr="00576A88">
        <w:rPr>
          <w:rFonts w:ascii="inherit" w:eastAsia="新細明體" w:hAnsi="inherit" w:cs="Segoe UI"/>
          <w:color w:val="202122"/>
          <w:kern w:val="0"/>
          <w:szCs w:val="24"/>
        </w:rPr>
        <w:t>一</w:t>
      </w:r>
      <w:proofErr w:type="gramEnd"/>
      <w:r w:rsidRPr="00576A88">
        <w:rPr>
          <w:rFonts w:ascii="inherit" w:eastAsia="新細明體" w:hAnsi="inherit" w:cs="Segoe UI"/>
          <w:color w:val="202122"/>
          <w:kern w:val="0"/>
          <w:szCs w:val="24"/>
        </w:rPr>
        <w:t>直到</w:t>
      </w:r>
      <w:r w:rsidRPr="00576A88">
        <w:rPr>
          <w:rFonts w:ascii="inherit" w:eastAsia="新細明體" w:hAnsi="inherit" w:cs="Segoe UI"/>
          <w:color w:val="202122"/>
          <w:kern w:val="0"/>
          <w:szCs w:val="24"/>
        </w:rPr>
        <w:t>1948</w:t>
      </w:r>
      <w:r w:rsidRPr="00576A88">
        <w:rPr>
          <w:rFonts w:ascii="inherit" w:eastAsia="新細明體" w:hAnsi="inherit" w:cs="Segoe UI"/>
          <w:color w:val="202122"/>
          <w:kern w:val="0"/>
          <w:szCs w:val="24"/>
        </w:rPr>
        <w:t>年中期西德進行</w:t>
      </w:r>
      <w:hyperlink r:id="rId1368" w:tooltip="德國馬克" w:history="1">
        <w:r w:rsidRPr="00576A88">
          <w:rPr>
            <w:rFonts w:ascii="inherit" w:eastAsia="新細明體" w:hAnsi="inherit" w:cs="Segoe UI"/>
            <w:color w:val="3366CC"/>
            <w:kern w:val="0"/>
            <w:szCs w:val="24"/>
            <w:u w:val="single"/>
            <w:bdr w:val="none" w:sz="0" w:space="0" w:color="auto" w:frame="1"/>
          </w:rPr>
          <w:t>貨幣</w:t>
        </w:r>
      </w:hyperlink>
      <w:r w:rsidRPr="00576A88">
        <w:rPr>
          <w:rFonts w:ascii="inherit" w:eastAsia="新細明體" w:hAnsi="inherit" w:cs="Segoe UI"/>
          <w:color w:val="202122"/>
          <w:kern w:val="0"/>
          <w:szCs w:val="24"/>
        </w:rPr>
        <w:t>改革政策時逐漸恢復其經濟發展，同時</w:t>
      </w:r>
      <w:hyperlink r:id="rId1369" w:tooltip="馬歇爾計劃" w:history="1">
        <w:r w:rsidRPr="00576A88">
          <w:rPr>
            <w:rFonts w:ascii="inherit" w:eastAsia="新細明體" w:hAnsi="inherit" w:cs="Segoe UI"/>
            <w:color w:val="3366CC"/>
            <w:kern w:val="0"/>
            <w:szCs w:val="24"/>
            <w:u w:val="single"/>
            <w:bdr w:val="none" w:sz="0" w:space="0" w:color="auto" w:frame="1"/>
          </w:rPr>
          <w:t>馬歇爾計劃</w:t>
        </w:r>
      </w:hyperlink>
      <w:r w:rsidRPr="00576A88">
        <w:rPr>
          <w:rFonts w:ascii="inherit" w:eastAsia="新細明體" w:hAnsi="inherit" w:cs="Segoe UI"/>
          <w:color w:val="202122"/>
          <w:kern w:val="0"/>
          <w:szCs w:val="24"/>
        </w:rPr>
        <w:t>也成功促使歐洲經濟政策的自由化</w:t>
      </w:r>
      <w:hyperlink r:id="rId1370" w:anchor="cite_note-303" w:history="1">
        <w:r w:rsidRPr="00576A88">
          <w:rPr>
            <w:rFonts w:ascii="inherit" w:eastAsia="新細明體" w:hAnsi="inherit" w:cs="Segoe UI"/>
            <w:color w:val="3366CC"/>
            <w:kern w:val="0"/>
            <w:sz w:val="18"/>
            <w:szCs w:val="18"/>
            <w:u w:val="single"/>
            <w:bdr w:val="none" w:sz="0" w:space="0" w:color="auto" w:frame="1"/>
          </w:rPr>
          <w:t>[295]</w:t>
        </w:r>
      </w:hyperlink>
      <w:hyperlink r:id="rId1371" w:anchor="cite_note-304" w:history="1">
        <w:r w:rsidRPr="00576A88">
          <w:rPr>
            <w:rFonts w:ascii="inherit" w:eastAsia="新細明體" w:hAnsi="inherit" w:cs="Segoe UI"/>
            <w:color w:val="3366CC"/>
            <w:kern w:val="0"/>
            <w:sz w:val="18"/>
            <w:szCs w:val="18"/>
            <w:u w:val="single"/>
            <w:bdr w:val="none" w:sz="0" w:space="0" w:color="auto" w:frame="1"/>
          </w:rPr>
          <w:t>[296]</w:t>
        </w:r>
      </w:hyperlink>
      <w:r w:rsidRPr="00576A88">
        <w:rPr>
          <w:rFonts w:ascii="inherit" w:eastAsia="新細明體" w:hAnsi="inherit" w:cs="Segoe UI"/>
          <w:color w:val="202122"/>
          <w:kern w:val="0"/>
          <w:szCs w:val="24"/>
        </w:rPr>
        <w:t>。之後</w:t>
      </w:r>
      <w:r w:rsidRPr="00576A88">
        <w:rPr>
          <w:rFonts w:ascii="inherit" w:eastAsia="新細明體" w:hAnsi="inherit" w:cs="Segoe UI"/>
          <w:color w:val="202122"/>
          <w:kern w:val="0"/>
          <w:szCs w:val="24"/>
        </w:rPr>
        <w:t>1948</w:t>
      </w:r>
      <w:r w:rsidRPr="00576A88">
        <w:rPr>
          <w:rFonts w:ascii="inherit" w:eastAsia="新細明體" w:hAnsi="inherit" w:cs="Segoe UI"/>
          <w:color w:val="202122"/>
          <w:kern w:val="0"/>
          <w:szCs w:val="24"/>
        </w:rPr>
        <w:t>年西德經濟的快速復興得到「</w:t>
      </w:r>
      <w:hyperlink r:id="rId1372" w:tooltip="德國經濟奇蹟" w:history="1">
        <w:r w:rsidRPr="00576A88">
          <w:rPr>
            <w:rFonts w:ascii="inherit" w:eastAsia="新細明體" w:hAnsi="inherit" w:cs="Segoe UI"/>
            <w:color w:val="3366CC"/>
            <w:kern w:val="0"/>
            <w:szCs w:val="24"/>
            <w:u w:val="single"/>
            <w:bdr w:val="none" w:sz="0" w:space="0" w:color="auto" w:frame="1"/>
          </w:rPr>
          <w:t>德國經濟奇蹟</w:t>
        </w:r>
      </w:hyperlink>
      <w:r w:rsidRPr="00576A88">
        <w:rPr>
          <w:rFonts w:ascii="inherit" w:eastAsia="新細明體" w:hAnsi="inherit" w:cs="Segoe UI"/>
          <w:color w:val="202122"/>
          <w:kern w:val="0"/>
          <w:szCs w:val="24"/>
        </w:rPr>
        <w:t>」之稱</w:t>
      </w:r>
      <w:hyperlink r:id="rId1373" w:anchor="cite_note-305" w:history="1">
        <w:r w:rsidRPr="00576A88">
          <w:rPr>
            <w:rFonts w:ascii="inherit" w:eastAsia="新細明體" w:hAnsi="inherit" w:cs="Segoe UI"/>
            <w:color w:val="3366CC"/>
            <w:kern w:val="0"/>
            <w:sz w:val="18"/>
            <w:szCs w:val="18"/>
            <w:u w:val="single"/>
            <w:bdr w:val="none" w:sz="0" w:space="0" w:color="auto" w:frame="1"/>
          </w:rPr>
          <w:t>[297]</w:t>
        </w:r>
      </w:hyperlink>
      <w:hyperlink r:id="rId1374" w:anchor="cite_note-306" w:history="1">
        <w:r w:rsidRPr="00576A88">
          <w:rPr>
            <w:rFonts w:ascii="inherit" w:eastAsia="新細明體" w:hAnsi="inherit" w:cs="Segoe UI"/>
            <w:color w:val="3366CC"/>
            <w:kern w:val="0"/>
            <w:sz w:val="18"/>
            <w:szCs w:val="18"/>
            <w:u w:val="single"/>
            <w:bdr w:val="none" w:sz="0" w:space="0" w:color="auto" w:frame="1"/>
          </w:rPr>
          <w:t>[298]</w:t>
        </w:r>
      </w:hyperlink>
      <w:r w:rsidRPr="00576A88">
        <w:rPr>
          <w:rFonts w:ascii="inherit" w:eastAsia="新細明體" w:hAnsi="inherit" w:cs="Segoe UI"/>
          <w:color w:val="202122"/>
          <w:kern w:val="0"/>
          <w:szCs w:val="24"/>
        </w:rPr>
        <w:t>，同一時間包括義大利和法國的經濟也逐漸恢復正常</w:t>
      </w:r>
      <w:hyperlink r:id="rId1375" w:anchor="cite_note-307" w:history="1">
        <w:r w:rsidRPr="00576A88">
          <w:rPr>
            <w:rFonts w:ascii="inherit" w:eastAsia="新細明體" w:hAnsi="inherit" w:cs="Segoe UI"/>
            <w:color w:val="3366CC"/>
            <w:kern w:val="0"/>
            <w:sz w:val="18"/>
            <w:szCs w:val="18"/>
            <w:u w:val="single"/>
            <w:bdr w:val="none" w:sz="0" w:space="0" w:color="auto" w:frame="1"/>
          </w:rPr>
          <w:t>[299]</w:t>
        </w:r>
      </w:hyperlink>
      <w:hyperlink r:id="rId1376" w:anchor="cite_note-308" w:history="1">
        <w:r w:rsidRPr="00576A88">
          <w:rPr>
            <w:rFonts w:ascii="inherit" w:eastAsia="新細明體" w:hAnsi="inherit" w:cs="Segoe UI"/>
            <w:color w:val="3366CC"/>
            <w:kern w:val="0"/>
            <w:sz w:val="18"/>
            <w:szCs w:val="18"/>
            <w:u w:val="single"/>
            <w:bdr w:val="none" w:sz="0" w:space="0" w:color="auto" w:frame="1"/>
          </w:rPr>
          <w:t>[300]</w:t>
        </w:r>
      </w:hyperlink>
      <w:r w:rsidRPr="00576A88">
        <w:rPr>
          <w:rFonts w:ascii="inherit" w:eastAsia="新細明體" w:hAnsi="inherit" w:cs="Segoe UI"/>
          <w:color w:val="202122"/>
          <w:kern w:val="0"/>
          <w:szCs w:val="24"/>
        </w:rPr>
        <w:t>。但與此相反的是英國則處於經濟崩潰的狀態</w:t>
      </w:r>
      <w:hyperlink r:id="rId1377" w:anchor="cite_note-309" w:history="1">
        <w:r w:rsidRPr="00576A88">
          <w:rPr>
            <w:rFonts w:ascii="inherit" w:eastAsia="新細明體" w:hAnsi="inherit" w:cs="Segoe UI"/>
            <w:color w:val="3366CC"/>
            <w:kern w:val="0"/>
            <w:sz w:val="18"/>
            <w:szCs w:val="18"/>
            <w:u w:val="single"/>
            <w:bdr w:val="none" w:sz="0" w:space="0" w:color="auto" w:frame="1"/>
          </w:rPr>
          <w:t>[301]</w:t>
        </w:r>
      </w:hyperlink>
      <w:r w:rsidRPr="00576A88">
        <w:rPr>
          <w:rFonts w:ascii="inherit" w:eastAsia="新細明體" w:hAnsi="inherit" w:cs="Segoe UI"/>
          <w:color w:val="202122"/>
          <w:kern w:val="0"/>
          <w:szCs w:val="24"/>
        </w:rPr>
        <w:t>，同時在這之後持續</w:t>
      </w:r>
      <w:r w:rsidRPr="00576A88">
        <w:rPr>
          <w:rFonts w:ascii="inherit" w:eastAsia="新細明體" w:hAnsi="inherit" w:cs="Segoe UI"/>
          <w:color w:val="202122"/>
          <w:kern w:val="0"/>
          <w:szCs w:val="24"/>
        </w:rPr>
        <w:t>10</w:t>
      </w:r>
      <w:r w:rsidRPr="00576A88">
        <w:rPr>
          <w:rFonts w:ascii="inherit" w:eastAsia="新細明體" w:hAnsi="inherit" w:cs="Segoe UI"/>
          <w:color w:val="202122"/>
          <w:kern w:val="0"/>
          <w:szCs w:val="24"/>
        </w:rPr>
        <w:t>年的經濟衰退</w:t>
      </w:r>
      <w:hyperlink r:id="rId1378" w:anchor="cite_note-310" w:history="1">
        <w:r w:rsidRPr="00576A88">
          <w:rPr>
            <w:rFonts w:ascii="inherit" w:eastAsia="新細明體" w:hAnsi="inherit" w:cs="Segoe UI"/>
            <w:color w:val="3366CC"/>
            <w:kern w:val="0"/>
            <w:sz w:val="18"/>
            <w:szCs w:val="18"/>
            <w:u w:val="single"/>
            <w:bdr w:val="none" w:sz="0" w:space="0" w:color="auto" w:frame="1"/>
          </w:rPr>
          <w:t>[302]</w:t>
        </w:r>
      </w:hyperlink>
      <w:r w:rsidRPr="00576A88">
        <w:rPr>
          <w:rFonts w:ascii="inherit" w:eastAsia="新細明體" w:hAnsi="inherit" w:cs="Segoe UI"/>
          <w:color w:val="202122"/>
          <w:kern w:val="0"/>
          <w:szCs w:val="24"/>
        </w:rPr>
        <w:t>。另一方面儘管蘇聯經歷了龐大的人力和物質損失，然而在戰爭結束後產物的製作快速增長</w:t>
      </w:r>
      <w:hyperlink r:id="rId1379" w:anchor="cite_note-311" w:history="1">
        <w:r w:rsidRPr="00576A88">
          <w:rPr>
            <w:rFonts w:ascii="inherit" w:eastAsia="新細明體" w:hAnsi="inherit" w:cs="Segoe UI"/>
            <w:color w:val="3366CC"/>
            <w:kern w:val="0"/>
            <w:sz w:val="18"/>
            <w:szCs w:val="18"/>
            <w:u w:val="single"/>
            <w:bdr w:val="none" w:sz="0" w:space="0" w:color="auto" w:frame="1"/>
          </w:rPr>
          <w:t>[303]</w:t>
        </w:r>
      </w:hyperlink>
      <w:r w:rsidRPr="00576A88">
        <w:rPr>
          <w:rFonts w:ascii="inherit" w:eastAsia="新細明體" w:hAnsi="inherit" w:cs="Segoe UI"/>
          <w:color w:val="202122"/>
          <w:kern w:val="0"/>
          <w:szCs w:val="24"/>
        </w:rPr>
        <w:t>。另一方面在亞洲地區，日本經濟也經歷了</w:t>
      </w:r>
      <w:hyperlink r:id="rId1380" w:tooltip="日本戰後經濟奇蹟" w:history="1">
        <w:r w:rsidRPr="00576A88">
          <w:rPr>
            <w:rFonts w:ascii="inherit" w:eastAsia="新細明體" w:hAnsi="inherit" w:cs="Segoe UI"/>
            <w:color w:val="3366CC"/>
            <w:kern w:val="0"/>
            <w:szCs w:val="24"/>
            <w:u w:val="single"/>
            <w:bdr w:val="none" w:sz="0" w:space="0" w:color="auto" w:frame="1"/>
          </w:rPr>
          <w:t>快速增長</w:t>
        </w:r>
      </w:hyperlink>
      <w:r w:rsidRPr="00576A88">
        <w:rPr>
          <w:rFonts w:ascii="inherit" w:eastAsia="新細明體" w:hAnsi="inherit" w:cs="Segoe UI"/>
          <w:color w:val="202122"/>
          <w:kern w:val="0"/>
          <w:szCs w:val="24"/>
        </w:rPr>
        <w:t>，並在</w:t>
      </w:r>
      <w:proofErr w:type="gramStart"/>
      <w:r w:rsidRPr="00576A88">
        <w:rPr>
          <w:rFonts w:ascii="inherit" w:eastAsia="新細明體" w:hAnsi="inherit" w:cs="Segoe UI"/>
          <w:color w:val="202122"/>
          <w:kern w:val="0"/>
          <w:szCs w:val="24"/>
        </w:rPr>
        <w:t>1980</w:t>
      </w:r>
      <w:proofErr w:type="gramEnd"/>
      <w:r w:rsidRPr="00576A88">
        <w:rPr>
          <w:rFonts w:ascii="inherit" w:eastAsia="新細明體" w:hAnsi="inherit" w:cs="Segoe UI"/>
          <w:color w:val="202122"/>
          <w:kern w:val="0"/>
          <w:szCs w:val="24"/>
        </w:rPr>
        <w:t>年代成為世界上最強大的經濟體之</w:t>
      </w:r>
      <w:proofErr w:type="gramStart"/>
      <w:r w:rsidRPr="00576A88">
        <w:rPr>
          <w:rFonts w:ascii="inherit" w:eastAsia="新細明體" w:hAnsi="inherit" w:cs="Segoe UI"/>
          <w:color w:val="202122"/>
          <w:kern w:val="0"/>
          <w:szCs w:val="24"/>
        </w:rPr>
        <w:t>一</w:t>
      </w:r>
      <w:proofErr w:type="gramEnd"/>
      <w:r w:rsidRPr="00576A88">
        <w:rPr>
          <w:rFonts w:ascii="inherit" w:eastAsia="新細明體" w:hAnsi="inherit" w:cs="Segoe UI" w:hint="eastAsia"/>
          <w:color w:val="202122"/>
          <w:kern w:val="0"/>
          <w:sz w:val="18"/>
          <w:szCs w:val="18"/>
          <w:bdr w:val="none" w:sz="0" w:space="0" w:color="auto" w:frame="1"/>
          <w:vertAlign w:val="superscript"/>
        </w:rPr>
        <w:fldChar w:fldCharType="begin"/>
      </w:r>
      <w:r w:rsidRPr="00576A88">
        <w:rPr>
          <w:rFonts w:ascii="inherit" w:eastAsia="新細明體" w:hAnsi="inherit" w:cs="Segoe UI" w:hint="eastAsia"/>
          <w:color w:val="202122"/>
          <w:kern w:val="0"/>
          <w:sz w:val="18"/>
          <w:szCs w:val="18"/>
          <w:bdr w:val="none" w:sz="0" w:space="0" w:color="auto" w:frame="1"/>
          <w:vertAlign w:val="superscript"/>
        </w:rPr>
        <w:instrText xml:space="preserve"> HYPERLINK "https://zh.m.wikipedia.org/zh-tw/%E7%AC%AC%E4%BA%8C%E6%AC%A1%E4%B8%96%E7%95%8C%E5%A4%A7%E6%88%98" \l "cite_note-312" </w:instrText>
      </w:r>
      <w:r w:rsidRPr="00576A88">
        <w:rPr>
          <w:rFonts w:ascii="inherit" w:eastAsia="新細明體" w:hAnsi="inherit" w:cs="Segoe UI" w:hint="eastAsia"/>
          <w:color w:val="202122"/>
          <w:kern w:val="0"/>
          <w:sz w:val="18"/>
          <w:szCs w:val="18"/>
          <w:bdr w:val="none" w:sz="0" w:space="0" w:color="auto" w:frame="1"/>
          <w:vertAlign w:val="superscript"/>
        </w:rPr>
        <w:fldChar w:fldCharType="separate"/>
      </w:r>
      <w:r w:rsidRPr="00576A88">
        <w:rPr>
          <w:rFonts w:ascii="inherit" w:eastAsia="新細明體" w:hAnsi="inherit" w:cs="Segoe UI"/>
          <w:color w:val="3366CC"/>
          <w:kern w:val="0"/>
          <w:sz w:val="18"/>
          <w:szCs w:val="18"/>
          <w:u w:val="single"/>
          <w:bdr w:val="none" w:sz="0" w:space="0" w:color="auto" w:frame="1"/>
        </w:rPr>
        <w:t>[304]</w:t>
      </w:r>
      <w:r w:rsidRPr="00576A88">
        <w:rPr>
          <w:rFonts w:ascii="inherit" w:eastAsia="新細明體" w:hAnsi="inherit" w:cs="Segoe UI" w:hint="eastAsia"/>
          <w:color w:val="202122"/>
          <w:kern w:val="0"/>
          <w:sz w:val="18"/>
          <w:szCs w:val="18"/>
          <w:bdr w:val="none" w:sz="0" w:space="0" w:color="auto" w:frame="1"/>
          <w:vertAlign w:val="superscript"/>
        </w:rPr>
        <w:fldChar w:fldCharType="end"/>
      </w:r>
      <w:r w:rsidRPr="00576A88">
        <w:rPr>
          <w:rFonts w:ascii="inherit" w:eastAsia="新細明體" w:hAnsi="inherit" w:cs="Segoe UI"/>
          <w:color w:val="202122"/>
          <w:kern w:val="0"/>
          <w:szCs w:val="24"/>
        </w:rPr>
        <w:t>，而中國則直到</w:t>
      </w:r>
      <w:r w:rsidRPr="00576A88">
        <w:rPr>
          <w:rFonts w:ascii="inherit" w:eastAsia="新細明體" w:hAnsi="inherit" w:cs="Segoe UI"/>
          <w:color w:val="202122"/>
          <w:kern w:val="0"/>
          <w:szCs w:val="24"/>
        </w:rPr>
        <w:t>1952</w:t>
      </w:r>
      <w:r w:rsidRPr="00576A88">
        <w:rPr>
          <w:rFonts w:ascii="inherit" w:eastAsia="新細明體" w:hAnsi="inherit" w:cs="Segoe UI"/>
          <w:color w:val="202122"/>
          <w:kern w:val="0"/>
          <w:szCs w:val="24"/>
        </w:rPr>
        <w:t>年才恢復為戰前工業生產</w:t>
      </w:r>
      <w:hyperlink r:id="rId1381" w:anchor="cite_note-313" w:history="1">
        <w:r w:rsidRPr="00576A88">
          <w:rPr>
            <w:rFonts w:ascii="inherit" w:eastAsia="新細明體" w:hAnsi="inherit" w:cs="Segoe UI"/>
            <w:color w:val="3366CC"/>
            <w:kern w:val="0"/>
            <w:sz w:val="18"/>
            <w:szCs w:val="18"/>
            <w:u w:val="single"/>
            <w:bdr w:val="none" w:sz="0" w:space="0" w:color="auto" w:frame="1"/>
          </w:rPr>
          <w:t>[305]</w:t>
        </w:r>
      </w:hyperlink>
      <w:r w:rsidRPr="00576A88">
        <w:rPr>
          <w:rFonts w:ascii="inherit" w:eastAsia="新細明體" w:hAnsi="inherit" w:cs="Segoe UI"/>
          <w:color w:val="202122"/>
          <w:kern w:val="0"/>
          <w:szCs w:val="24"/>
        </w:rPr>
        <w:t>。</w:t>
      </w:r>
    </w:p>
    <w:p w:rsidR="00576A88" w:rsidRPr="00576A88" w:rsidRDefault="00576A88" w:rsidP="00576A88">
      <w:pPr>
        <w:widowControl/>
        <w:pBdr>
          <w:bottom w:val="single" w:sz="6" w:space="6" w:color="EAECF0"/>
        </w:pBdr>
        <w:textAlignment w:val="baseline"/>
        <w:outlineLvl w:val="1"/>
        <w:rPr>
          <w:rFonts w:ascii="Georgia" w:eastAsia="新細明體" w:hAnsi="Georgia" w:cs="Segoe UI"/>
          <w:b/>
          <w:bCs/>
          <w:color w:val="202122"/>
          <w:kern w:val="0"/>
          <w:sz w:val="36"/>
          <w:szCs w:val="36"/>
        </w:rPr>
      </w:pPr>
      <w:r w:rsidRPr="00576A88">
        <w:rPr>
          <w:rFonts w:ascii="inherit" w:eastAsia="新細明體" w:hAnsi="inherit" w:cs="Segoe UI"/>
          <w:b/>
          <w:bCs/>
          <w:color w:val="202122"/>
          <w:kern w:val="0"/>
          <w:sz w:val="36"/>
          <w:szCs w:val="36"/>
          <w:bdr w:val="none" w:sz="0" w:space="0" w:color="auto" w:frame="1"/>
        </w:rPr>
        <w:t>影響</w:t>
      </w:r>
    </w:p>
    <w:p w:rsidR="00576A88" w:rsidRPr="00576A88" w:rsidRDefault="00576A88" w:rsidP="00576A88">
      <w:pPr>
        <w:widowControl/>
        <w:textAlignment w:val="baseline"/>
        <w:outlineLvl w:val="2"/>
        <w:rPr>
          <w:rFonts w:ascii="inherit" w:eastAsia="新細明體" w:hAnsi="inherit" w:cs="Segoe UI"/>
          <w:b/>
          <w:bCs/>
          <w:color w:val="202122"/>
          <w:kern w:val="0"/>
          <w:sz w:val="29"/>
          <w:szCs w:val="29"/>
        </w:rPr>
      </w:pPr>
      <w:r w:rsidRPr="00576A88">
        <w:rPr>
          <w:rFonts w:ascii="inherit" w:eastAsia="新細明體" w:hAnsi="inherit" w:cs="Segoe UI"/>
          <w:b/>
          <w:bCs/>
          <w:color w:val="202122"/>
          <w:kern w:val="0"/>
          <w:sz w:val="29"/>
          <w:szCs w:val="29"/>
          <w:bdr w:val="none" w:sz="0" w:space="0" w:color="auto" w:frame="1"/>
        </w:rPr>
        <w:t>人員傷亡與戰爭罪行</w:t>
      </w:r>
    </w:p>
    <w:p w:rsidR="00576A88" w:rsidRPr="00576A88" w:rsidRDefault="00576A88" w:rsidP="00576A88">
      <w:pPr>
        <w:widowControl/>
        <w:shd w:val="clear" w:color="auto" w:fill="F8F9FA"/>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更多資訊：</w:t>
      </w:r>
      <w:hyperlink r:id="rId1382" w:tooltip="第二次世界大戰各國傷亡統計" w:history="1">
        <w:r w:rsidRPr="00576A88">
          <w:rPr>
            <w:rFonts w:ascii="inherit" w:eastAsia="新細明體" w:hAnsi="inherit" w:cs="Segoe UI"/>
            <w:color w:val="3366CC"/>
            <w:kern w:val="0"/>
            <w:sz w:val="20"/>
            <w:szCs w:val="20"/>
            <w:u w:val="single"/>
            <w:bdr w:val="none" w:sz="0" w:space="0" w:color="auto" w:frame="1"/>
          </w:rPr>
          <w:t>第二次世界大戰各國傷亡統計</w:t>
        </w:r>
      </w:hyperlink>
      <w:r w:rsidRPr="00576A88">
        <w:rPr>
          <w:rFonts w:ascii="inherit" w:eastAsia="新細明體" w:hAnsi="inherit" w:cs="Segoe UI"/>
          <w:color w:val="54595D"/>
          <w:kern w:val="0"/>
          <w:szCs w:val="24"/>
        </w:rPr>
        <w:t>、</w:t>
      </w:r>
      <w:hyperlink r:id="rId1383" w:tooltip="德國戰爭罪行" w:history="1">
        <w:r w:rsidRPr="00576A88">
          <w:rPr>
            <w:rFonts w:ascii="inherit" w:eastAsia="新細明體" w:hAnsi="inherit" w:cs="Segoe UI"/>
            <w:color w:val="3366CC"/>
            <w:kern w:val="0"/>
            <w:sz w:val="20"/>
            <w:szCs w:val="20"/>
            <w:u w:val="single"/>
            <w:bdr w:val="none" w:sz="0" w:space="0" w:color="auto" w:frame="1"/>
          </w:rPr>
          <w:t>德國戰爭罪行</w:t>
        </w:r>
      </w:hyperlink>
      <w:r w:rsidRPr="00576A88">
        <w:rPr>
          <w:rFonts w:ascii="inherit" w:eastAsia="新細明體" w:hAnsi="inherit" w:cs="Segoe UI"/>
          <w:color w:val="54595D"/>
          <w:kern w:val="0"/>
          <w:szCs w:val="24"/>
        </w:rPr>
        <w:t>、</w:t>
      </w:r>
      <w:hyperlink r:id="rId1384" w:tooltip="日軍戰爭罪行" w:history="1">
        <w:r w:rsidRPr="00576A88">
          <w:rPr>
            <w:rFonts w:ascii="inherit" w:eastAsia="新細明體" w:hAnsi="inherit" w:cs="Segoe UI"/>
            <w:color w:val="3366CC"/>
            <w:kern w:val="0"/>
            <w:sz w:val="20"/>
            <w:szCs w:val="20"/>
            <w:u w:val="single"/>
            <w:bdr w:val="none" w:sz="0" w:space="0" w:color="auto" w:frame="1"/>
          </w:rPr>
          <w:t>日軍戰爭罪行</w:t>
        </w:r>
      </w:hyperlink>
      <w:r w:rsidRPr="00576A88">
        <w:rPr>
          <w:rFonts w:ascii="inherit" w:eastAsia="新細明體" w:hAnsi="inherit" w:cs="Segoe UI"/>
          <w:color w:val="54595D"/>
          <w:kern w:val="0"/>
          <w:szCs w:val="24"/>
        </w:rPr>
        <w:t>和</w:t>
      </w:r>
      <w:hyperlink r:id="rId1385" w:tooltip="蘇聯戰爭罪行" w:history="1">
        <w:r w:rsidRPr="00576A88">
          <w:rPr>
            <w:rFonts w:ascii="inherit" w:eastAsia="新細明體" w:hAnsi="inherit" w:cs="Segoe UI"/>
            <w:color w:val="3366CC"/>
            <w:kern w:val="0"/>
            <w:sz w:val="20"/>
            <w:szCs w:val="20"/>
            <w:u w:val="single"/>
            <w:bdr w:val="none" w:sz="0" w:space="0" w:color="auto" w:frame="1"/>
          </w:rPr>
          <w:t>蘇聯戰爭罪行</w:t>
        </w:r>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76A14F66" wp14:editId="256FEA0D">
            <wp:extent cx="2095500" cy="1816100"/>
            <wp:effectExtent l="0" t="0" r="0" b="0"/>
            <wp:docPr id="52" name="圖片 52" descr="https://upload.wikimedia.org/wikipedia/commons/thumb/6/67/Chinese_civilians_to_be_buried_alive.jpg/220px-Chinese_civilians_to_be_buried_alive.jpg">
              <a:hlinkClick xmlns:a="http://schemas.openxmlformats.org/drawingml/2006/main" r:id="rId1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upload.wikimedia.org/wikipedia/commons/thumb/6/67/Chinese_civilians_to_be_buried_alive.jpg/220px-Chinese_civilians_to_be_buried_alive.jpg">
                      <a:hlinkClick r:id="rId1386"/>
                    </pic:cNvPr>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2095500" cy="181610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1937</w:t>
      </w:r>
      <w:r w:rsidRPr="00576A88">
        <w:rPr>
          <w:rFonts w:ascii="inherit" w:eastAsia="新細明體" w:hAnsi="inherit" w:cs="Segoe UI"/>
          <w:color w:val="54595D"/>
          <w:kern w:val="0"/>
          <w:szCs w:val="24"/>
        </w:rPr>
        <w:t>年</w:t>
      </w:r>
      <w:hyperlink r:id="rId1388" w:tooltip="南京大屠殺" w:history="1">
        <w:r w:rsidRPr="00576A88">
          <w:rPr>
            <w:rFonts w:ascii="inherit" w:eastAsia="新細明體" w:hAnsi="inherit" w:cs="Segoe UI"/>
            <w:color w:val="3366CC"/>
            <w:kern w:val="0"/>
            <w:sz w:val="20"/>
            <w:szCs w:val="20"/>
            <w:u w:val="single"/>
            <w:bdr w:val="none" w:sz="0" w:space="0" w:color="auto" w:frame="1"/>
          </w:rPr>
          <w:t>南京大屠殺</w:t>
        </w:r>
      </w:hyperlink>
      <w:r w:rsidRPr="00576A88">
        <w:rPr>
          <w:rFonts w:ascii="inherit" w:eastAsia="新細明體" w:hAnsi="inherit" w:cs="Segoe UI"/>
          <w:color w:val="54595D"/>
          <w:kern w:val="0"/>
          <w:szCs w:val="24"/>
        </w:rPr>
        <w:t>中，日軍強硬將中國平民</w:t>
      </w:r>
      <w:proofErr w:type="gramStart"/>
      <w:r w:rsidRPr="00576A88">
        <w:rPr>
          <w:rFonts w:ascii="inherit" w:eastAsia="新細明體" w:hAnsi="inherit" w:cs="Segoe UI"/>
          <w:color w:val="54595D"/>
          <w:kern w:val="0"/>
          <w:szCs w:val="24"/>
        </w:rPr>
        <w:t>押進坑中</w:t>
      </w:r>
      <w:proofErr w:type="gramEnd"/>
      <w:r w:rsidRPr="00576A88">
        <w:rPr>
          <w:rFonts w:ascii="inherit" w:eastAsia="新細明體" w:hAnsi="inherit" w:cs="Segoe UI"/>
          <w:color w:val="54595D"/>
          <w:kern w:val="0"/>
          <w:szCs w:val="24"/>
        </w:rPr>
        <w:t>準備集體活埋</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lastRenderedPageBreak/>
        <w:drawing>
          <wp:inline distT="0" distB="0" distL="0" distR="0" wp14:anchorId="6F66979D" wp14:editId="4DD35FEA">
            <wp:extent cx="2095500" cy="2298700"/>
            <wp:effectExtent l="0" t="0" r="0" b="6350"/>
            <wp:docPr id="53" name="圖片 53" descr="https://upload.wikimedia.org/wikipedia/commons/thumb/f/ff/World_War_II_Casualties_zh-CN.svg/220px-World_War_II_Casualties_zh-CN.svg.png">
              <a:hlinkClick xmlns:a="http://schemas.openxmlformats.org/drawingml/2006/main" r:id="rId1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upload.wikimedia.org/wikipedia/commons/thumb/f/ff/World_War_II_Casualties_zh-CN.svg/220px-World_War_II_Casualties_zh-CN.svg.png">
                      <a:hlinkClick r:id="rId1389"/>
                    </pic:cNvPr>
                    <pic:cNvPicPr>
                      <a:picLocks noChangeAspect="1" noChangeArrowheads="1"/>
                    </pic:cNvPicPr>
                  </pic:nvPicPr>
                  <pic:blipFill>
                    <a:blip r:embed="rId1390">
                      <a:extLst>
                        <a:ext uri="{28A0092B-C50C-407E-A947-70E740481C1C}">
                          <a14:useLocalDpi xmlns:a14="http://schemas.microsoft.com/office/drawing/2010/main" val="0"/>
                        </a:ext>
                      </a:extLst>
                    </a:blip>
                    <a:srcRect/>
                    <a:stretch>
                      <a:fillRect/>
                    </a:stretch>
                  </pic:blipFill>
                  <pic:spPr bwMode="auto">
                    <a:xfrm>
                      <a:off x="0" y="0"/>
                      <a:ext cx="2095500" cy="229870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第二次世界大戰各國傷亡人數統計</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有關戰爭所導致的總傷亡人數各方估計皆不相同，因為很多人在因故死亡後並沒有留下相關記錄。絕大多數資料估計大約有</w:t>
      </w:r>
      <w:r w:rsidRPr="00576A88">
        <w:rPr>
          <w:rFonts w:ascii="inherit" w:eastAsia="新細明體" w:hAnsi="inherit" w:cs="Segoe UI"/>
          <w:color w:val="202122"/>
          <w:kern w:val="0"/>
          <w:szCs w:val="24"/>
        </w:rPr>
        <w:t>6,000</w:t>
      </w:r>
      <w:r w:rsidRPr="00576A88">
        <w:rPr>
          <w:rFonts w:ascii="inherit" w:eastAsia="新細明體" w:hAnsi="inherit" w:cs="Segoe UI"/>
          <w:color w:val="202122"/>
          <w:kern w:val="0"/>
          <w:szCs w:val="24"/>
        </w:rPr>
        <w:t>萬人在戰爭中喪生，其中包括約有</w:t>
      </w:r>
      <w:r w:rsidRPr="00576A88">
        <w:rPr>
          <w:rFonts w:ascii="inherit" w:eastAsia="新細明體" w:hAnsi="inherit" w:cs="Segoe UI"/>
          <w:color w:val="202122"/>
          <w:kern w:val="0"/>
          <w:szCs w:val="24"/>
        </w:rPr>
        <w:t>2,000</w:t>
      </w:r>
      <w:r w:rsidRPr="00576A88">
        <w:rPr>
          <w:rFonts w:ascii="inherit" w:eastAsia="新細明體" w:hAnsi="inherit" w:cs="Segoe UI"/>
          <w:color w:val="202122"/>
          <w:kern w:val="0"/>
          <w:szCs w:val="24"/>
        </w:rPr>
        <w:t>萬名</w:t>
      </w:r>
      <w:hyperlink r:id="rId1391" w:tooltip="第二次世界大戰戰役的傷亡（頁面不存在）" w:history="1">
        <w:r w:rsidRPr="00576A88">
          <w:rPr>
            <w:rFonts w:ascii="inherit" w:eastAsia="新細明體" w:hAnsi="inherit" w:cs="Segoe UI"/>
            <w:color w:val="DD3333"/>
            <w:kern w:val="0"/>
            <w:szCs w:val="24"/>
            <w:u w:val="single"/>
            <w:bdr w:val="none" w:sz="0" w:space="0" w:color="auto" w:frame="1"/>
          </w:rPr>
          <w:t>士兵</w:t>
        </w:r>
      </w:hyperlink>
      <w:r w:rsidRPr="00576A88">
        <w:rPr>
          <w:rFonts w:ascii="inherit" w:eastAsia="新細明體" w:hAnsi="inherit" w:cs="Segoe UI"/>
          <w:color w:val="202122"/>
          <w:kern w:val="0"/>
          <w:szCs w:val="24"/>
        </w:rPr>
        <w:t>和</w:t>
      </w:r>
      <w:r w:rsidRPr="00576A88">
        <w:rPr>
          <w:rFonts w:ascii="inherit" w:eastAsia="新細明體" w:hAnsi="inherit" w:cs="Segoe UI"/>
          <w:color w:val="202122"/>
          <w:kern w:val="0"/>
          <w:szCs w:val="24"/>
        </w:rPr>
        <w:t>4,000</w:t>
      </w:r>
      <w:r w:rsidRPr="00576A88">
        <w:rPr>
          <w:rFonts w:ascii="inherit" w:eastAsia="新細明體" w:hAnsi="inherit" w:cs="Segoe UI"/>
          <w:color w:val="202122"/>
          <w:kern w:val="0"/>
          <w:szCs w:val="24"/>
        </w:rPr>
        <w:t>萬名平民，其中許多平民分別死於</w:t>
      </w:r>
      <w:hyperlink r:id="rId1392" w:tooltip="傳染病" w:history="1">
        <w:r w:rsidRPr="00576A88">
          <w:rPr>
            <w:rFonts w:ascii="inherit" w:eastAsia="新細明體" w:hAnsi="inherit" w:cs="Segoe UI"/>
            <w:color w:val="3366CC"/>
            <w:kern w:val="0"/>
            <w:szCs w:val="24"/>
            <w:u w:val="single"/>
            <w:bdr w:val="none" w:sz="0" w:space="0" w:color="auto" w:frame="1"/>
          </w:rPr>
          <w:t>傳染病</w:t>
        </w:r>
      </w:hyperlink>
      <w:r w:rsidRPr="00576A88">
        <w:rPr>
          <w:rFonts w:ascii="inherit" w:eastAsia="新細明體" w:hAnsi="inherit" w:cs="Segoe UI"/>
          <w:color w:val="202122"/>
          <w:kern w:val="0"/>
          <w:szCs w:val="24"/>
        </w:rPr>
        <w:t>、</w:t>
      </w:r>
      <w:hyperlink r:id="rId1393" w:tooltip="餓死" w:history="1">
        <w:r w:rsidRPr="00576A88">
          <w:rPr>
            <w:rFonts w:ascii="inherit" w:eastAsia="新細明體" w:hAnsi="inherit" w:cs="Segoe UI"/>
            <w:color w:val="3366CC"/>
            <w:kern w:val="0"/>
            <w:szCs w:val="24"/>
            <w:u w:val="single"/>
            <w:bdr w:val="none" w:sz="0" w:space="0" w:color="auto" w:frame="1"/>
          </w:rPr>
          <w:t>飢餓</w:t>
        </w:r>
      </w:hyperlink>
      <w:r w:rsidRPr="00576A88">
        <w:rPr>
          <w:rFonts w:ascii="inherit" w:eastAsia="新細明體" w:hAnsi="inherit" w:cs="Segoe UI"/>
          <w:color w:val="202122"/>
          <w:kern w:val="0"/>
          <w:szCs w:val="24"/>
        </w:rPr>
        <w:t>、</w:t>
      </w:r>
      <w:hyperlink r:id="rId1394" w:tooltip="大屠殺列表" w:history="1">
        <w:r w:rsidRPr="00576A88">
          <w:rPr>
            <w:rFonts w:ascii="inherit" w:eastAsia="新細明體" w:hAnsi="inherit" w:cs="Segoe UI"/>
            <w:color w:val="3366CC"/>
            <w:kern w:val="0"/>
            <w:szCs w:val="24"/>
            <w:u w:val="single"/>
            <w:bdr w:val="none" w:sz="0" w:space="0" w:color="auto" w:frame="1"/>
          </w:rPr>
          <w:t>大屠殺</w:t>
        </w:r>
      </w:hyperlink>
      <w:r w:rsidRPr="00576A88">
        <w:rPr>
          <w:rFonts w:ascii="inherit" w:eastAsia="新細明體" w:hAnsi="inherit" w:cs="Segoe UI"/>
          <w:color w:val="202122"/>
          <w:kern w:val="0"/>
          <w:szCs w:val="24"/>
        </w:rPr>
        <w:t>、</w:t>
      </w:r>
      <w:hyperlink r:id="rId1395" w:tooltip="二戰期間的戰略轟炸" w:history="1">
        <w:r w:rsidRPr="00576A88">
          <w:rPr>
            <w:rFonts w:ascii="inherit" w:eastAsia="新細明體" w:hAnsi="inherit" w:cs="Segoe UI"/>
            <w:color w:val="3366CC"/>
            <w:kern w:val="0"/>
            <w:szCs w:val="24"/>
            <w:u w:val="single"/>
            <w:bdr w:val="none" w:sz="0" w:space="0" w:color="auto" w:frame="1"/>
          </w:rPr>
          <w:t>轟炸</w:t>
        </w:r>
      </w:hyperlink>
      <w:r w:rsidRPr="00576A88">
        <w:rPr>
          <w:rFonts w:ascii="inherit" w:eastAsia="新細明體" w:hAnsi="inherit" w:cs="Segoe UI"/>
          <w:color w:val="202122"/>
          <w:kern w:val="0"/>
          <w:szCs w:val="24"/>
        </w:rPr>
        <w:t>和蓄意的</w:t>
      </w:r>
      <w:hyperlink r:id="rId1396" w:tooltip="種族滅絕" w:history="1">
        <w:r w:rsidRPr="00576A88">
          <w:rPr>
            <w:rFonts w:ascii="inherit" w:eastAsia="新細明體" w:hAnsi="inherit" w:cs="Segoe UI"/>
            <w:color w:val="3366CC"/>
            <w:kern w:val="0"/>
            <w:szCs w:val="24"/>
            <w:u w:val="single"/>
            <w:bdr w:val="none" w:sz="0" w:space="0" w:color="auto" w:frame="1"/>
          </w:rPr>
          <w:t>種族滅絕</w:t>
        </w:r>
      </w:hyperlink>
      <w:r w:rsidRPr="00576A88">
        <w:rPr>
          <w:rFonts w:ascii="inherit" w:eastAsia="新細明體" w:hAnsi="inherit" w:cs="Segoe UI"/>
          <w:color w:val="202122"/>
          <w:kern w:val="0"/>
          <w:szCs w:val="24"/>
        </w:rPr>
        <w:t>政策</w:t>
      </w:r>
      <w:hyperlink r:id="rId1397" w:anchor="cite_note-314" w:history="1">
        <w:r w:rsidRPr="00576A88">
          <w:rPr>
            <w:rFonts w:ascii="inherit" w:eastAsia="新細明體" w:hAnsi="inherit" w:cs="Segoe UI"/>
            <w:color w:val="3366CC"/>
            <w:kern w:val="0"/>
            <w:sz w:val="18"/>
            <w:szCs w:val="18"/>
            <w:u w:val="single"/>
            <w:bdr w:val="none" w:sz="0" w:space="0" w:color="auto" w:frame="1"/>
          </w:rPr>
          <w:t>[306]</w:t>
        </w:r>
      </w:hyperlink>
      <w:hyperlink r:id="rId1398" w:anchor="cite_note-315" w:history="1">
        <w:r w:rsidRPr="00576A88">
          <w:rPr>
            <w:rFonts w:ascii="inherit" w:eastAsia="新細明體" w:hAnsi="inherit" w:cs="Segoe UI"/>
            <w:color w:val="3366CC"/>
            <w:kern w:val="0"/>
            <w:sz w:val="18"/>
            <w:szCs w:val="18"/>
            <w:u w:val="single"/>
            <w:bdr w:val="none" w:sz="0" w:space="0" w:color="auto" w:frame="1"/>
          </w:rPr>
          <w:t>[307]</w:t>
        </w:r>
      </w:hyperlink>
      <w:r w:rsidRPr="00576A88">
        <w:rPr>
          <w:rFonts w:ascii="inherit" w:eastAsia="新細明體" w:hAnsi="inherit" w:cs="Segoe UI"/>
          <w:color w:val="202122"/>
          <w:kern w:val="0"/>
          <w:szCs w:val="24"/>
        </w:rPr>
        <w:t>。根據估計損失最大的蘇聯在戰爭中失去將近</w:t>
      </w:r>
      <w:r w:rsidRPr="00576A88">
        <w:rPr>
          <w:rFonts w:ascii="inherit" w:eastAsia="新細明體" w:hAnsi="inherit" w:cs="Segoe UI"/>
          <w:color w:val="202122"/>
          <w:kern w:val="0"/>
          <w:szCs w:val="24"/>
        </w:rPr>
        <w:t>2,700</w:t>
      </w:r>
      <w:r w:rsidRPr="00576A88">
        <w:rPr>
          <w:rFonts w:ascii="inherit" w:eastAsia="新細明體" w:hAnsi="inherit" w:cs="Segoe UI"/>
          <w:color w:val="202122"/>
          <w:kern w:val="0"/>
          <w:szCs w:val="24"/>
        </w:rPr>
        <w:t>萬人，其中包括有</w:t>
      </w:r>
      <w:r w:rsidRPr="00576A88">
        <w:rPr>
          <w:rFonts w:ascii="inherit" w:eastAsia="新細明體" w:hAnsi="inherit" w:cs="Segoe UI"/>
          <w:color w:val="202122"/>
          <w:kern w:val="0"/>
          <w:szCs w:val="24"/>
        </w:rPr>
        <w:t>870</w:t>
      </w:r>
      <w:r w:rsidRPr="00576A88">
        <w:rPr>
          <w:rFonts w:ascii="inherit" w:eastAsia="新細明體" w:hAnsi="inherit" w:cs="Segoe UI"/>
          <w:color w:val="202122"/>
          <w:kern w:val="0"/>
          <w:szCs w:val="24"/>
        </w:rPr>
        <w:t>萬名軍事人員和</w:t>
      </w:r>
      <w:r w:rsidRPr="00576A88">
        <w:rPr>
          <w:rFonts w:ascii="inherit" w:eastAsia="新細明體" w:hAnsi="inherit" w:cs="Segoe UI"/>
          <w:color w:val="202122"/>
          <w:kern w:val="0"/>
          <w:szCs w:val="24"/>
        </w:rPr>
        <w:t>1,900</w:t>
      </w:r>
      <w:r w:rsidRPr="00576A88">
        <w:rPr>
          <w:rFonts w:ascii="inherit" w:eastAsia="新細明體" w:hAnsi="inherit" w:cs="Segoe UI"/>
          <w:color w:val="202122"/>
          <w:kern w:val="0"/>
          <w:szCs w:val="24"/>
        </w:rPr>
        <w:t>萬名平民喪生</w:t>
      </w:r>
      <w:r w:rsidRPr="00576A88">
        <w:rPr>
          <w:rFonts w:ascii="inherit" w:eastAsia="新細明體" w:hAnsi="inherit" w:cs="Segoe UI"/>
          <w:color w:val="202122"/>
          <w:kern w:val="0"/>
          <w:szCs w:val="24"/>
        </w:rPr>
        <w:t>[1941</w:t>
      </w:r>
      <w:r w:rsidRPr="00576A88">
        <w:rPr>
          <w:rFonts w:ascii="inherit" w:eastAsia="新細明體" w:hAnsi="inherit" w:cs="Segoe UI"/>
          <w:color w:val="202122"/>
          <w:kern w:val="0"/>
          <w:szCs w:val="24"/>
        </w:rPr>
        <w:t>年初蘇聯人口統計數為</w:t>
      </w:r>
      <w:r w:rsidRPr="00576A88">
        <w:rPr>
          <w:rFonts w:ascii="inherit" w:eastAsia="新細明體" w:hAnsi="inherit" w:cs="Segoe UI"/>
          <w:color w:val="202122"/>
          <w:kern w:val="0"/>
          <w:szCs w:val="24"/>
        </w:rPr>
        <w:t>1.967</w:t>
      </w:r>
      <w:r w:rsidRPr="00576A88">
        <w:rPr>
          <w:rFonts w:ascii="inherit" w:eastAsia="新細明體" w:hAnsi="inherit" w:cs="Segoe UI"/>
          <w:color w:val="202122"/>
          <w:kern w:val="0"/>
          <w:szCs w:val="24"/>
        </w:rPr>
        <w:t>億（包括新兼併地區），而</w:t>
      </w:r>
      <w:r w:rsidRPr="00576A88">
        <w:rPr>
          <w:rFonts w:ascii="inherit" w:eastAsia="新細明體" w:hAnsi="inherit" w:cs="Segoe UI"/>
          <w:color w:val="202122"/>
          <w:kern w:val="0"/>
          <w:szCs w:val="24"/>
        </w:rPr>
        <w:t>1946</w:t>
      </w:r>
      <w:r w:rsidRPr="00576A88">
        <w:rPr>
          <w:rFonts w:ascii="inherit" w:eastAsia="新細明體" w:hAnsi="inherit" w:cs="Segoe UI"/>
          <w:color w:val="202122"/>
          <w:kern w:val="0"/>
          <w:szCs w:val="24"/>
        </w:rPr>
        <w:t>年僅餘</w:t>
      </w:r>
      <w:r w:rsidRPr="00576A88">
        <w:rPr>
          <w:rFonts w:ascii="inherit" w:eastAsia="新細明體" w:hAnsi="inherit" w:cs="Segoe UI"/>
          <w:color w:val="202122"/>
          <w:kern w:val="0"/>
          <w:szCs w:val="24"/>
        </w:rPr>
        <w:t>1.67</w:t>
      </w:r>
      <w:r w:rsidRPr="00576A88">
        <w:rPr>
          <w:rFonts w:ascii="inherit" w:eastAsia="新細明體" w:hAnsi="inherit" w:cs="Segoe UI"/>
          <w:color w:val="202122"/>
          <w:kern w:val="0"/>
          <w:szCs w:val="24"/>
        </w:rPr>
        <w:t>億，因此蘇聯的實際死亡人數應該大於俄國官方公布的數據</w:t>
      </w:r>
      <w:r w:rsidRPr="00576A88">
        <w:rPr>
          <w:rFonts w:ascii="inherit" w:eastAsia="新細明體" w:hAnsi="inherit" w:cs="Segoe UI"/>
          <w:color w:val="202122"/>
          <w:kern w:val="0"/>
          <w:szCs w:val="24"/>
        </w:rPr>
        <w:t>]</w:t>
      </w:r>
      <w:hyperlink r:id="rId1399" w:anchor="cite_note-316" w:history="1">
        <w:r w:rsidRPr="00576A88">
          <w:rPr>
            <w:rFonts w:ascii="inherit" w:eastAsia="新細明體" w:hAnsi="inherit" w:cs="Segoe UI"/>
            <w:color w:val="3366CC"/>
            <w:kern w:val="0"/>
            <w:sz w:val="18"/>
            <w:szCs w:val="18"/>
            <w:u w:val="single"/>
            <w:bdr w:val="none" w:sz="0" w:space="0" w:color="auto" w:frame="1"/>
          </w:rPr>
          <w:t>[308]</w:t>
        </w:r>
      </w:hyperlink>
      <w:r w:rsidRPr="00576A88">
        <w:rPr>
          <w:rFonts w:ascii="inherit" w:eastAsia="新細明體" w:hAnsi="inherit" w:cs="Segoe UI"/>
          <w:color w:val="202122"/>
          <w:kern w:val="0"/>
          <w:szCs w:val="24"/>
        </w:rPr>
        <w:t>。其中因軍事行動而喪生最多的民族則是</w:t>
      </w:r>
      <w:r w:rsidRPr="00576A88">
        <w:rPr>
          <w:rFonts w:ascii="inherit" w:eastAsia="新細明體" w:hAnsi="inherit" w:cs="Segoe UI"/>
          <w:color w:val="202122"/>
          <w:kern w:val="0"/>
          <w:szCs w:val="24"/>
        </w:rPr>
        <w:t>5,756,000</w:t>
      </w:r>
      <w:r w:rsidRPr="00576A88">
        <w:rPr>
          <w:rFonts w:ascii="inherit" w:eastAsia="新細明體" w:hAnsi="inherit" w:cs="Segoe UI"/>
          <w:color w:val="202122"/>
          <w:kern w:val="0"/>
          <w:szCs w:val="24"/>
        </w:rPr>
        <w:t>人逝世的</w:t>
      </w:r>
      <w:hyperlink r:id="rId1400" w:tooltip="俄羅斯人" w:history="1">
        <w:r w:rsidRPr="00576A88">
          <w:rPr>
            <w:rFonts w:ascii="inherit" w:eastAsia="新細明體" w:hAnsi="inherit" w:cs="Segoe UI"/>
            <w:color w:val="3366CC"/>
            <w:kern w:val="0"/>
            <w:szCs w:val="24"/>
            <w:u w:val="single"/>
            <w:bdr w:val="none" w:sz="0" w:space="0" w:color="auto" w:frame="1"/>
          </w:rPr>
          <w:t>俄羅斯人</w:t>
        </w:r>
      </w:hyperlink>
      <w:r w:rsidRPr="00576A88">
        <w:rPr>
          <w:rFonts w:ascii="inherit" w:eastAsia="新細明體" w:hAnsi="inherit" w:cs="Segoe UI"/>
          <w:color w:val="202122"/>
          <w:kern w:val="0"/>
          <w:szCs w:val="24"/>
        </w:rPr>
        <w:t>，稍後排名第</w:t>
      </w:r>
      <w:r w:rsidRPr="00576A88">
        <w:rPr>
          <w:rFonts w:ascii="inherit" w:eastAsia="新細明體" w:hAnsi="inherit" w:cs="Segoe UI"/>
          <w:color w:val="202122"/>
          <w:kern w:val="0"/>
          <w:szCs w:val="24"/>
        </w:rPr>
        <w:t>2</w:t>
      </w:r>
      <w:r w:rsidRPr="00576A88">
        <w:rPr>
          <w:rFonts w:ascii="inherit" w:eastAsia="新細明體" w:hAnsi="inherit" w:cs="Segoe UI"/>
          <w:color w:val="202122"/>
          <w:kern w:val="0"/>
          <w:szCs w:val="24"/>
        </w:rPr>
        <w:t>名的民族則是損失</w:t>
      </w:r>
      <w:r w:rsidRPr="00576A88">
        <w:rPr>
          <w:rFonts w:ascii="inherit" w:eastAsia="新細明體" w:hAnsi="inherit" w:cs="Segoe UI"/>
          <w:color w:val="202122"/>
          <w:kern w:val="0"/>
          <w:szCs w:val="24"/>
        </w:rPr>
        <w:t>1,377,400</w:t>
      </w:r>
      <w:r w:rsidRPr="00576A88">
        <w:rPr>
          <w:rFonts w:ascii="inherit" w:eastAsia="新細明體" w:hAnsi="inherit" w:cs="Segoe UI"/>
          <w:color w:val="202122"/>
          <w:kern w:val="0"/>
          <w:szCs w:val="24"/>
        </w:rPr>
        <w:t>人的</w:t>
      </w:r>
      <w:hyperlink r:id="rId1401" w:tooltip="烏克蘭族" w:history="1">
        <w:r w:rsidRPr="00576A88">
          <w:rPr>
            <w:rFonts w:ascii="inherit" w:eastAsia="新細明體" w:hAnsi="inherit" w:cs="Segoe UI"/>
            <w:color w:val="3366CC"/>
            <w:kern w:val="0"/>
            <w:szCs w:val="24"/>
            <w:u w:val="single"/>
            <w:bdr w:val="none" w:sz="0" w:space="0" w:color="auto" w:frame="1"/>
          </w:rPr>
          <w:t>烏克蘭族</w:t>
        </w:r>
      </w:hyperlink>
      <w:hyperlink r:id="rId1402" w:anchor="cite_note-317" w:history="1">
        <w:r w:rsidRPr="00576A88">
          <w:rPr>
            <w:rFonts w:ascii="inherit" w:eastAsia="新細明體" w:hAnsi="inherit" w:cs="Segoe UI"/>
            <w:color w:val="3366CC"/>
            <w:kern w:val="0"/>
            <w:sz w:val="18"/>
            <w:szCs w:val="18"/>
            <w:u w:val="single"/>
            <w:bdr w:val="none" w:sz="0" w:space="0" w:color="auto" w:frame="1"/>
          </w:rPr>
          <w:t>[309]</w:t>
        </w:r>
      </w:hyperlink>
      <w:r w:rsidRPr="00576A88">
        <w:rPr>
          <w:rFonts w:ascii="inherit" w:eastAsia="新細明體" w:hAnsi="inherit" w:cs="Segoe UI"/>
          <w:color w:val="202122"/>
          <w:kern w:val="0"/>
          <w:szCs w:val="24"/>
        </w:rPr>
        <w:t>，平均每</w:t>
      </w:r>
      <w:r w:rsidRPr="00576A88">
        <w:rPr>
          <w:rFonts w:ascii="inherit" w:eastAsia="新細明體" w:hAnsi="inherit" w:cs="Segoe UI"/>
          <w:color w:val="202122"/>
          <w:kern w:val="0"/>
          <w:szCs w:val="24"/>
        </w:rPr>
        <w:t>4</w:t>
      </w:r>
      <w:r w:rsidRPr="00576A88">
        <w:rPr>
          <w:rFonts w:ascii="inherit" w:eastAsia="新細明體" w:hAnsi="inherit" w:cs="Segoe UI"/>
          <w:color w:val="202122"/>
          <w:kern w:val="0"/>
          <w:szCs w:val="24"/>
        </w:rPr>
        <w:t>名蘇聯公民便有</w:t>
      </w:r>
      <w:r w:rsidRPr="00576A88">
        <w:rPr>
          <w:rFonts w:ascii="inherit" w:eastAsia="新細明體" w:hAnsi="inherit" w:cs="Segoe UI"/>
          <w:color w:val="202122"/>
          <w:kern w:val="0"/>
          <w:szCs w:val="24"/>
        </w:rPr>
        <w:t>1</w:t>
      </w:r>
      <w:r w:rsidRPr="00576A88">
        <w:rPr>
          <w:rFonts w:ascii="inherit" w:eastAsia="新細明體" w:hAnsi="inherit" w:cs="Segoe UI"/>
          <w:color w:val="202122"/>
          <w:kern w:val="0"/>
          <w:szCs w:val="24"/>
        </w:rPr>
        <w:t>人在第二次世界大戰中喪生或者受傷</w:t>
      </w:r>
      <w:hyperlink r:id="rId1403" w:anchor="cite_note-318" w:history="1">
        <w:r w:rsidRPr="00576A88">
          <w:rPr>
            <w:rFonts w:ascii="inherit" w:eastAsia="新細明體" w:hAnsi="inherit" w:cs="Segoe UI"/>
            <w:color w:val="3366CC"/>
            <w:kern w:val="0"/>
            <w:sz w:val="18"/>
            <w:szCs w:val="18"/>
            <w:u w:val="single"/>
            <w:bdr w:val="none" w:sz="0" w:space="0" w:color="auto" w:frame="1"/>
          </w:rPr>
          <w:t>[310]</w:t>
        </w:r>
      </w:hyperlink>
      <w:r w:rsidRPr="00576A88">
        <w:rPr>
          <w:rFonts w:ascii="inherit" w:eastAsia="新細明體" w:hAnsi="inherit" w:cs="Segoe UI"/>
          <w:color w:val="202122"/>
          <w:kern w:val="0"/>
          <w:szCs w:val="24"/>
        </w:rPr>
        <w:t>。另一方面德國最終則損失</w:t>
      </w:r>
      <w:r w:rsidRPr="00576A88">
        <w:rPr>
          <w:rFonts w:ascii="inherit" w:eastAsia="新細明體" w:hAnsi="inherit" w:cs="Segoe UI"/>
          <w:color w:val="202122"/>
          <w:kern w:val="0"/>
          <w:szCs w:val="24"/>
        </w:rPr>
        <w:t>530</w:t>
      </w:r>
      <w:r w:rsidRPr="00576A88">
        <w:rPr>
          <w:rFonts w:ascii="inherit" w:eastAsia="新細明體" w:hAnsi="inherit" w:cs="Segoe UI"/>
          <w:color w:val="202122"/>
          <w:kern w:val="0"/>
          <w:szCs w:val="24"/>
        </w:rPr>
        <w:t>萬名軍事成員，其中絕大多是於德蘇戰爭和在德國最後幾場戰役中喪生</w:t>
      </w:r>
      <w:hyperlink r:id="rId1404" w:anchor="cite_note-319" w:history="1">
        <w:r w:rsidRPr="00576A88">
          <w:rPr>
            <w:rFonts w:ascii="inherit" w:eastAsia="新細明體" w:hAnsi="inherit" w:cs="Segoe UI"/>
            <w:color w:val="3366CC"/>
            <w:kern w:val="0"/>
            <w:sz w:val="18"/>
            <w:szCs w:val="18"/>
            <w:u w:val="single"/>
            <w:bdr w:val="none" w:sz="0" w:space="0" w:color="auto" w:frame="1"/>
          </w:rPr>
          <w:t>[311]</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而以第二次世界大戰的傷亡比例來說。軸心國集團其喪生人數大約有</w:t>
      </w:r>
      <w:r w:rsidRPr="00576A88">
        <w:rPr>
          <w:rFonts w:ascii="inherit" w:eastAsia="新細明體" w:hAnsi="inherit" w:cs="Segoe UI"/>
          <w:color w:val="202122"/>
          <w:kern w:val="0"/>
          <w:szCs w:val="24"/>
        </w:rPr>
        <w:t>15%</w:t>
      </w:r>
      <w:r w:rsidRPr="00576A88">
        <w:rPr>
          <w:rFonts w:ascii="inherit" w:eastAsia="新細明體" w:hAnsi="inherit" w:cs="Segoe UI"/>
          <w:color w:val="202122"/>
          <w:kern w:val="0"/>
          <w:szCs w:val="24"/>
        </w:rPr>
        <w:t>，而剩餘的</w:t>
      </w:r>
      <w:r w:rsidRPr="00576A88">
        <w:rPr>
          <w:rFonts w:ascii="inherit" w:eastAsia="新細明體" w:hAnsi="inherit" w:cs="Segoe UI"/>
          <w:color w:val="202122"/>
          <w:kern w:val="0"/>
          <w:szCs w:val="24"/>
        </w:rPr>
        <w:t>85%</w:t>
      </w:r>
      <w:r w:rsidRPr="00576A88">
        <w:rPr>
          <w:rFonts w:ascii="inherit" w:eastAsia="新細明體" w:hAnsi="inherit" w:cs="Segoe UI"/>
          <w:color w:val="202122"/>
          <w:kern w:val="0"/>
          <w:szCs w:val="24"/>
        </w:rPr>
        <w:t>則是同盟國部隊的喪生人數；在這之中主要是蘇聯和中國的人民，其中許多人是由於</w:t>
      </w:r>
      <w:hyperlink r:id="rId1405" w:tooltip="德軍戰爭罪行" w:history="1">
        <w:r w:rsidRPr="00576A88">
          <w:rPr>
            <w:rFonts w:ascii="inherit" w:eastAsia="新細明體" w:hAnsi="inherit" w:cs="Segoe UI"/>
            <w:color w:val="3366CC"/>
            <w:kern w:val="0"/>
            <w:szCs w:val="24"/>
            <w:u w:val="single"/>
            <w:bdr w:val="none" w:sz="0" w:space="0" w:color="auto" w:frame="1"/>
          </w:rPr>
          <w:t>德國</w:t>
        </w:r>
      </w:hyperlink>
      <w:r w:rsidRPr="00576A88">
        <w:rPr>
          <w:rFonts w:ascii="inherit" w:eastAsia="新細明體" w:hAnsi="inherit" w:cs="Segoe UI"/>
          <w:color w:val="202122"/>
          <w:kern w:val="0"/>
          <w:szCs w:val="24"/>
        </w:rPr>
        <w:t>和</w:t>
      </w:r>
      <w:hyperlink r:id="rId1406" w:tooltip="日軍戰爭罪行" w:history="1">
        <w:r w:rsidRPr="00576A88">
          <w:rPr>
            <w:rFonts w:ascii="inherit" w:eastAsia="新細明體" w:hAnsi="inherit" w:cs="Segoe UI"/>
            <w:color w:val="3366CC"/>
            <w:kern w:val="0"/>
            <w:szCs w:val="24"/>
            <w:u w:val="single"/>
            <w:bdr w:val="none" w:sz="0" w:space="0" w:color="auto" w:frame="1"/>
          </w:rPr>
          <w:t>日本部隊</w:t>
        </w:r>
      </w:hyperlink>
      <w:r w:rsidRPr="00576A88">
        <w:rPr>
          <w:rFonts w:ascii="inherit" w:eastAsia="新細明體" w:hAnsi="inherit" w:cs="Segoe UI"/>
          <w:color w:val="202122"/>
          <w:kern w:val="0"/>
          <w:szCs w:val="24"/>
        </w:rPr>
        <w:t>於占領區實施的戰爭罪行所導致的。根據估計大約有</w:t>
      </w:r>
      <w:r w:rsidRPr="00576A88">
        <w:rPr>
          <w:rFonts w:ascii="inherit" w:eastAsia="新細明體" w:hAnsi="inherit" w:cs="Segoe UI"/>
          <w:color w:val="202122"/>
          <w:kern w:val="0"/>
          <w:szCs w:val="24"/>
        </w:rPr>
        <w:t>1,100</w:t>
      </w:r>
      <w:r w:rsidRPr="00576A88">
        <w:rPr>
          <w:rFonts w:ascii="inherit" w:eastAsia="新細明體" w:hAnsi="inherit" w:cs="Segoe UI"/>
          <w:color w:val="202122"/>
          <w:kern w:val="0"/>
          <w:szCs w:val="24"/>
        </w:rPr>
        <w:t>萬名至</w:t>
      </w:r>
      <w:r w:rsidRPr="00576A88">
        <w:rPr>
          <w:rFonts w:ascii="inherit" w:eastAsia="新細明體" w:hAnsi="inherit" w:cs="Segoe UI"/>
          <w:color w:val="202122"/>
          <w:kern w:val="0"/>
          <w:szCs w:val="24"/>
        </w:rPr>
        <w:t>1,700</w:t>
      </w:r>
      <w:r w:rsidRPr="00576A88">
        <w:rPr>
          <w:rFonts w:ascii="inherit" w:eastAsia="新細明體" w:hAnsi="inherit" w:cs="Segoe UI"/>
          <w:color w:val="202122"/>
          <w:kern w:val="0"/>
          <w:szCs w:val="24"/>
        </w:rPr>
        <w:t>萬名平民直接或者間接死於納粹思想的政策中</w:t>
      </w:r>
      <w:hyperlink r:id="rId1407" w:anchor="cite_note-320" w:history="1">
        <w:r w:rsidRPr="00576A88">
          <w:rPr>
            <w:rFonts w:ascii="inherit" w:eastAsia="新細明體" w:hAnsi="inherit" w:cs="Segoe UI"/>
            <w:color w:val="3366CC"/>
            <w:kern w:val="0"/>
            <w:sz w:val="18"/>
            <w:szCs w:val="18"/>
            <w:u w:val="single"/>
            <w:bdr w:val="none" w:sz="0" w:space="0" w:color="auto" w:frame="1"/>
          </w:rPr>
          <w:t>[312]</w:t>
        </w:r>
      </w:hyperlink>
      <w:hyperlink r:id="rId1408" w:anchor="cite_note-321" w:history="1">
        <w:r w:rsidRPr="00576A88">
          <w:rPr>
            <w:rFonts w:ascii="inherit" w:eastAsia="新細明體" w:hAnsi="inherit" w:cs="Segoe UI"/>
            <w:color w:val="3366CC"/>
            <w:kern w:val="0"/>
            <w:sz w:val="18"/>
            <w:szCs w:val="18"/>
            <w:u w:val="single"/>
            <w:bdr w:val="none" w:sz="0" w:space="0" w:color="auto" w:frame="1"/>
          </w:rPr>
          <w:t>[313]</w:t>
        </w:r>
      </w:hyperlink>
      <w:r w:rsidRPr="00576A88">
        <w:rPr>
          <w:rFonts w:ascii="inherit" w:eastAsia="新細明體" w:hAnsi="inherit" w:cs="Segoe UI"/>
          <w:color w:val="202122"/>
          <w:kern w:val="0"/>
          <w:szCs w:val="24"/>
        </w:rPr>
        <w:t>，其中包括大約有</w:t>
      </w:r>
      <w:r w:rsidRPr="00576A88">
        <w:rPr>
          <w:rFonts w:ascii="inherit" w:eastAsia="新細明體" w:hAnsi="inherit" w:cs="Segoe UI"/>
          <w:color w:val="202122"/>
          <w:kern w:val="0"/>
          <w:szCs w:val="24"/>
        </w:rPr>
        <w:t>600</w:t>
      </w:r>
      <w:r w:rsidRPr="00576A88">
        <w:rPr>
          <w:rFonts w:ascii="inherit" w:eastAsia="新細明體" w:hAnsi="inherit" w:cs="Segoe UI"/>
          <w:color w:val="202122"/>
          <w:kern w:val="0"/>
          <w:szCs w:val="24"/>
        </w:rPr>
        <w:t>萬名猶太人因而遭遇系統性的</w:t>
      </w:r>
      <w:hyperlink r:id="rId1409" w:tooltip="猶太人大屠殺" w:history="1">
        <w:r w:rsidRPr="00576A88">
          <w:rPr>
            <w:rFonts w:ascii="inherit" w:eastAsia="新細明體" w:hAnsi="inherit" w:cs="Segoe UI"/>
            <w:color w:val="3366CC"/>
            <w:kern w:val="0"/>
            <w:szCs w:val="24"/>
            <w:u w:val="single"/>
            <w:bdr w:val="none" w:sz="0" w:space="0" w:color="auto" w:frame="1"/>
          </w:rPr>
          <w:t>種族滅絕式大屠殺</w:t>
        </w:r>
      </w:hyperlink>
      <w:r w:rsidRPr="00576A88">
        <w:rPr>
          <w:rFonts w:ascii="inherit" w:eastAsia="新細明體" w:hAnsi="inherit" w:cs="Segoe UI"/>
          <w:color w:val="202122"/>
          <w:kern w:val="0"/>
          <w:szCs w:val="24"/>
        </w:rPr>
        <w:t>，另外還有</w:t>
      </w:r>
      <w:r w:rsidRPr="00576A88">
        <w:rPr>
          <w:rFonts w:ascii="inherit" w:eastAsia="新細明體" w:hAnsi="inherit" w:cs="Segoe UI"/>
          <w:color w:val="202122"/>
          <w:kern w:val="0"/>
          <w:szCs w:val="24"/>
        </w:rPr>
        <w:t>500</w:t>
      </w:r>
      <w:r w:rsidRPr="00576A88">
        <w:rPr>
          <w:rFonts w:ascii="inherit" w:eastAsia="新細明體" w:hAnsi="inherit" w:cs="Segoe UI"/>
          <w:color w:val="202122"/>
          <w:kern w:val="0"/>
          <w:szCs w:val="24"/>
        </w:rPr>
        <w:t>萬名</w:t>
      </w:r>
      <w:hyperlink r:id="rId1410" w:tooltip="羅姆人" w:history="1">
        <w:r w:rsidRPr="00576A88">
          <w:rPr>
            <w:rFonts w:ascii="inherit" w:eastAsia="新細明體" w:hAnsi="inherit" w:cs="Segoe UI"/>
            <w:color w:val="3366CC"/>
            <w:kern w:val="0"/>
            <w:szCs w:val="24"/>
            <w:u w:val="single"/>
            <w:bdr w:val="none" w:sz="0" w:space="0" w:color="auto" w:frame="1"/>
          </w:rPr>
          <w:t>羅</w:t>
        </w:r>
        <w:proofErr w:type="gramStart"/>
        <w:r w:rsidRPr="00576A88">
          <w:rPr>
            <w:rFonts w:ascii="inherit" w:eastAsia="新細明體" w:hAnsi="inherit" w:cs="Segoe UI"/>
            <w:color w:val="3366CC"/>
            <w:kern w:val="0"/>
            <w:szCs w:val="24"/>
            <w:u w:val="single"/>
            <w:bdr w:val="none" w:sz="0" w:space="0" w:color="auto" w:frame="1"/>
          </w:rPr>
          <w:t>姆</w:t>
        </w:r>
        <w:proofErr w:type="gramEnd"/>
        <w:r w:rsidRPr="00576A88">
          <w:rPr>
            <w:rFonts w:ascii="inherit" w:eastAsia="新細明體" w:hAnsi="inherit" w:cs="Segoe UI"/>
            <w:color w:val="3366CC"/>
            <w:kern w:val="0"/>
            <w:szCs w:val="24"/>
            <w:u w:val="single"/>
            <w:bdr w:val="none" w:sz="0" w:space="0" w:color="auto" w:frame="1"/>
          </w:rPr>
          <w:t>人</w:t>
        </w:r>
      </w:hyperlink>
      <w:r w:rsidRPr="00576A88">
        <w:rPr>
          <w:rFonts w:ascii="inherit" w:eastAsia="新細明體" w:hAnsi="inherit" w:cs="Segoe UI"/>
          <w:color w:val="202122"/>
          <w:kern w:val="0"/>
          <w:szCs w:val="24"/>
        </w:rPr>
        <w:t>、</w:t>
      </w:r>
      <w:hyperlink r:id="rId1411" w:tooltip="納粹德國同性戀史及大屠殺" w:history="1">
        <w:r w:rsidRPr="00576A88">
          <w:rPr>
            <w:rFonts w:ascii="inherit" w:eastAsia="新細明體" w:hAnsi="inherit" w:cs="Segoe UI"/>
            <w:color w:val="3366CC"/>
            <w:kern w:val="0"/>
            <w:szCs w:val="24"/>
            <w:u w:val="single"/>
            <w:bdr w:val="none" w:sz="0" w:space="0" w:color="auto" w:frame="1"/>
          </w:rPr>
          <w:t>同性戀者</w:t>
        </w:r>
      </w:hyperlink>
      <w:r w:rsidRPr="00576A88">
        <w:rPr>
          <w:rFonts w:ascii="inherit" w:eastAsia="新細明體" w:hAnsi="inherit" w:cs="Segoe UI"/>
          <w:color w:val="202122"/>
          <w:kern w:val="0"/>
          <w:szCs w:val="24"/>
        </w:rPr>
        <w:t>、</w:t>
      </w:r>
      <w:hyperlink r:id="rId1412" w:tooltip="斯拉夫人" w:history="1">
        <w:r w:rsidRPr="00576A88">
          <w:rPr>
            <w:rFonts w:ascii="inherit" w:eastAsia="新細明體" w:hAnsi="inherit" w:cs="Segoe UI"/>
            <w:color w:val="3366CC"/>
            <w:kern w:val="0"/>
            <w:szCs w:val="24"/>
            <w:u w:val="single"/>
            <w:bdr w:val="none" w:sz="0" w:space="0" w:color="auto" w:frame="1"/>
          </w:rPr>
          <w:t>斯拉夫人</w:t>
        </w:r>
      </w:hyperlink>
      <w:r w:rsidRPr="00576A88">
        <w:rPr>
          <w:rFonts w:ascii="inherit" w:eastAsia="新細明體" w:hAnsi="inherit" w:cs="Segoe UI"/>
          <w:color w:val="202122"/>
          <w:kern w:val="0"/>
          <w:szCs w:val="24"/>
        </w:rPr>
        <w:t>以及其他種族與少數族群也遭到殺害</w:t>
      </w:r>
      <w:hyperlink r:id="rId1413" w:anchor="cite_note-322" w:history="1">
        <w:r w:rsidRPr="00576A88">
          <w:rPr>
            <w:rFonts w:ascii="inherit" w:eastAsia="新細明體" w:hAnsi="inherit" w:cs="Segoe UI"/>
            <w:color w:val="3366CC"/>
            <w:kern w:val="0"/>
            <w:sz w:val="18"/>
            <w:szCs w:val="18"/>
            <w:u w:val="single"/>
            <w:bdr w:val="none" w:sz="0" w:space="0" w:color="auto" w:frame="1"/>
          </w:rPr>
          <w:t>[314]</w:t>
        </w:r>
      </w:hyperlink>
      <w:r w:rsidRPr="00576A88">
        <w:rPr>
          <w:rFonts w:ascii="inherit" w:eastAsia="新細明體" w:hAnsi="inherit" w:cs="Segoe UI"/>
          <w:color w:val="202122"/>
          <w:kern w:val="0"/>
          <w:szCs w:val="24"/>
        </w:rPr>
        <w:t>。此外</w:t>
      </w:r>
      <w:hyperlink r:id="rId1414" w:tooltip="南斯拉夫" w:history="1">
        <w:r w:rsidRPr="00576A88">
          <w:rPr>
            <w:rFonts w:ascii="inherit" w:eastAsia="新細明體" w:hAnsi="inherit" w:cs="Segoe UI"/>
            <w:color w:val="3366CC"/>
            <w:kern w:val="0"/>
            <w:szCs w:val="24"/>
            <w:u w:val="single"/>
            <w:bdr w:val="none" w:sz="0" w:space="0" w:color="auto" w:frame="1"/>
          </w:rPr>
          <w:t>南斯拉夫</w:t>
        </w:r>
      </w:hyperlink>
      <w:hyperlink r:id="rId1415" w:tooltip="烏斯塔沙" w:history="1">
        <w:r w:rsidRPr="00576A88">
          <w:rPr>
            <w:rFonts w:ascii="inherit" w:eastAsia="新細明體" w:hAnsi="inherit" w:cs="Segoe UI"/>
            <w:color w:val="3366CC"/>
            <w:kern w:val="0"/>
            <w:szCs w:val="24"/>
            <w:u w:val="single"/>
            <w:bdr w:val="none" w:sz="0" w:space="0" w:color="auto" w:frame="1"/>
          </w:rPr>
          <w:t>烏斯塔沙</w:t>
        </w:r>
      </w:hyperlink>
      <w:r w:rsidRPr="00576A88">
        <w:rPr>
          <w:rFonts w:ascii="inherit" w:eastAsia="新細明體" w:hAnsi="inherit" w:cs="Segoe UI"/>
          <w:color w:val="202122"/>
          <w:kern w:val="0"/>
          <w:szCs w:val="24"/>
        </w:rPr>
        <w:t>則與軸心國集團合作殺害大量作為少數民族的</w:t>
      </w:r>
      <w:hyperlink r:id="rId1416" w:tooltip="塞爾維亞人" w:history="1">
        <w:r w:rsidRPr="00576A88">
          <w:rPr>
            <w:rFonts w:ascii="inherit" w:eastAsia="新細明體" w:hAnsi="inherit" w:cs="Segoe UI"/>
            <w:color w:val="3366CC"/>
            <w:kern w:val="0"/>
            <w:szCs w:val="24"/>
            <w:u w:val="single"/>
            <w:bdr w:val="none" w:sz="0" w:space="0" w:color="auto" w:frame="1"/>
          </w:rPr>
          <w:t>塞爾維亞人</w:t>
        </w:r>
      </w:hyperlink>
      <w:r w:rsidRPr="00576A88">
        <w:rPr>
          <w:rFonts w:ascii="inherit" w:eastAsia="新細明體" w:hAnsi="inherit" w:cs="Segoe UI"/>
          <w:color w:val="202122"/>
          <w:kern w:val="0"/>
          <w:szCs w:val="24"/>
        </w:rPr>
        <w:t>、羅</w:t>
      </w:r>
      <w:proofErr w:type="gramStart"/>
      <w:r w:rsidRPr="00576A88">
        <w:rPr>
          <w:rFonts w:ascii="inherit" w:eastAsia="新細明體" w:hAnsi="inherit" w:cs="Segoe UI"/>
          <w:color w:val="202122"/>
          <w:kern w:val="0"/>
          <w:szCs w:val="24"/>
        </w:rPr>
        <w:t>姆</w:t>
      </w:r>
      <w:proofErr w:type="gramEnd"/>
      <w:r w:rsidRPr="00576A88">
        <w:rPr>
          <w:rFonts w:ascii="inherit" w:eastAsia="新細明體" w:hAnsi="inherit" w:cs="Segoe UI"/>
          <w:color w:val="202122"/>
          <w:kern w:val="0"/>
          <w:szCs w:val="24"/>
        </w:rPr>
        <w:t>人和猶太人，而在戰爭結束後</w:t>
      </w:r>
      <w:hyperlink r:id="rId1417" w:tooltip="克羅埃西亞" w:history="1">
        <w:r w:rsidRPr="00576A88">
          <w:rPr>
            <w:rFonts w:ascii="inherit" w:eastAsia="新細明體" w:hAnsi="inherit" w:cs="Segoe UI"/>
            <w:color w:val="3366CC"/>
            <w:kern w:val="0"/>
            <w:szCs w:val="24"/>
            <w:u w:val="single"/>
            <w:bdr w:val="none" w:sz="0" w:space="0" w:color="auto" w:frame="1"/>
          </w:rPr>
          <w:t>克羅埃西亞</w:t>
        </w:r>
      </w:hyperlink>
      <w:r w:rsidRPr="00576A88">
        <w:rPr>
          <w:rFonts w:ascii="inherit" w:eastAsia="新細明體" w:hAnsi="inherit" w:cs="Segoe UI"/>
          <w:color w:val="202122"/>
          <w:kern w:val="0"/>
          <w:szCs w:val="24"/>
        </w:rPr>
        <w:t>平民則</w:t>
      </w:r>
      <w:hyperlink r:id="rId1418" w:tooltip="布萊堡遣返" w:history="1">
        <w:r w:rsidRPr="00576A88">
          <w:rPr>
            <w:rFonts w:ascii="inherit" w:eastAsia="新細明體" w:hAnsi="inherit" w:cs="Segoe UI"/>
            <w:color w:val="3366CC"/>
            <w:kern w:val="0"/>
            <w:szCs w:val="24"/>
            <w:u w:val="single"/>
            <w:bdr w:val="none" w:sz="0" w:space="0" w:color="auto" w:frame="1"/>
          </w:rPr>
          <w:t>對此展開報復</w:t>
        </w:r>
      </w:hyperlink>
      <w:hyperlink r:id="rId1419" w:anchor="cite_note-323" w:history="1">
        <w:r w:rsidRPr="00576A88">
          <w:rPr>
            <w:rFonts w:ascii="inherit" w:eastAsia="新細明體" w:hAnsi="inherit" w:cs="Segoe UI"/>
            <w:color w:val="3366CC"/>
            <w:kern w:val="0"/>
            <w:sz w:val="18"/>
            <w:szCs w:val="18"/>
            <w:u w:val="single"/>
            <w:bdr w:val="none" w:sz="0" w:space="0" w:color="auto" w:frame="1"/>
          </w:rPr>
          <w:t>[315]</w:t>
        </w:r>
      </w:hyperlink>
      <w:r w:rsidRPr="00576A88">
        <w:rPr>
          <w:rFonts w:ascii="inherit" w:eastAsia="新細明體" w:hAnsi="inherit" w:cs="Segoe UI"/>
          <w:color w:val="202122"/>
          <w:kern w:val="0"/>
          <w:szCs w:val="24"/>
        </w:rPr>
        <w:t>。另外大約有</w:t>
      </w:r>
      <w:r w:rsidRPr="00576A88">
        <w:rPr>
          <w:rFonts w:ascii="inherit" w:eastAsia="新細明體" w:hAnsi="inherit" w:cs="Segoe UI"/>
          <w:color w:val="202122"/>
          <w:kern w:val="0"/>
          <w:szCs w:val="24"/>
        </w:rPr>
        <w:t>300</w:t>
      </w:r>
      <w:r w:rsidRPr="00576A88">
        <w:rPr>
          <w:rFonts w:ascii="inherit" w:eastAsia="新細明體" w:hAnsi="inherit" w:cs="Segoe UI"/>
          <w:color w:val="202122"/>
          <w:kern w:val="0"/>
          <w:szCs w:val="24"/>
        </w:rPr>
        <w:t>萬名到</w:t>
      </w:r>
      <w:r w:rsidRPr="00576A88">
        <w:rPr>
          <w:rFonts w:ascii="inherit" w:eastAsia="新細明體" w:hAnsi="inherit" w:cs="Segoe UI"/>
          <w:color w:val="202122"/>
          <w:kern w:val="0"/>
          <w:szCs w:val="24"/>
        </w:rPr>
        <w:t>1,000</w:t>
      </w:r>
      <w:r w:rsidRPr="00576A88">
        <w:rPr>
          <w:rFonts w:ascii="inherit" w:eastAsia="新細明體" w:hAnsi="inherit" w:cs="Segoe UI"/>
          <w:color w:val="202122"/>
          <w:kern w:val="0"/>
          <w:szCs w:val="24"/>
        </w:rPr>
        <w:t>萬名中國平民則是在日本佔領地區及雙方交戰區域因各種原因非正常死亡</w:t>
      </w:r>
      <w:hyperlink r:id="rId1420" w:anchor="cite_note-324" w:history="1">
        <w:r w:rsidRPr="00576A88">
          <w:rPr>
            <w:rFonts w:ascii="inherit" w:eastAsia="新細明體" w:hAnsi="inherit" w:cs="Segoe UI"/>
            <w:color w:val="3366CC"/>
            <w:kern w:val="0"/>
            <w:sz w:val="18"/>
            <w:szCs w:val="18"/>
            <w:u w:val="single"/>
            <w:bdr w:val="none" w:sz="0" w:space="0" w:color="auto" w:frame="1"/>
          </w:rPr>
          <w:t>[316]</w:t>
        </w:r>
      </w:hyperlink>
      <w:r w:rsidRPr="00576A88">
        <w:rPr>
          <w:rFonts w:ascii="inherit" w:eastAsia="新細明體" w:hAnsi="inherit" w:cs="Segoe UI"/>
          <w:color w:val="202122"/>
          <w:kern w:val="0"/>
          <w:szCs w:val="24"/>
        </w:rPr>
        <w:t>，在這之中最有名的事件則是</w:t>
      </w:r>
      <w:hyperlink r:id="rId1421" w:tooltip="南京大屠殺" w:history="1">
        <w:r w:rsidRPr="00576A88">
          <w:rPr>
            <w:rFonts w:ascii="inherit" w:eastAsia="新細明體" w:hAnsi="inherit" w:cs="Segoe UI"/>
            <w:color w:val="3366CC"/>
            <w:kern w:val="0"/>
            <w:szCs w:val="24"/>
            <w:u w:val="single"/>
            <w:bdr w:val="none" w:sz="0" w:space="0" w:color="auto" w:frame="1"/>
          </w:rPr>
          <w:t>南京大屠殺</w:t>
        </w:r>
      </w:hyperlink>
      <w:r w:rsidRPr="00576A88">
        <w:rPr>
          <w:rFonts w:ascii="inherit" w:eastAsia="新細明體" w:hAnsi="inherit" w:cs="Segoe UI"/>
          <w:color w:val="202122"/>
          <w:kern w:val="0"/>
          <w:szCs w:val="24"/>
        </w:rPr>
        <w:t>，其中有數十萬名中國軍民因而遭到殺害</w:t>
      </w:r>
      <w:hyperlink r:id="rId1422" w:anchor="cite_note-325" w:history="1">
        <w:r w:rsidRPr="00576A88">
          <w:rPr>
            <w:rFonts w:ascii="inherit" w:eastAsia="新細明體" w:hAnsi="inherit" w:cs="Segoe UI"/>
            <w:color w:val="3366CC"/>
            <w:kern w:val="0"/>
            <w:sz w:val="18"/>
            <w:szCs w:val="18"/>
            <w:u w:val="single"/>
            <w:bdr w:val="none" w:sz="0" w:space="0" w:color="auto" w:frame="1"/>
          </w:rPr>
          <w:t>[317]</w:t>
        </w:r>
      </w:hyperlink>
      <w:r w:rsidRPr="00576A88">
        <w:rPr>
          <w:rFonts w:ascii="inherit" w:eastAsia="新細明體" w:hAnsi="inherit" w:cs="Segoe UI"/>
          <w:color w:val="202122"/>
          <w:kern w:val="0"/>
          <w:szCs w:val="24"/>
        </w:rPr>
        <w:t>，</w:t>
      </w:r>
      <w:hyperlink r:id="rId1423" w:tooltip="岡村寧次" w:history="1">
        <w:r w:rsidRPr="00576A88">
          <w:rPr>
            <w:rFonts w:ascii="inherit" w:eastAsia="新細明體" w:hAnsi="inherit" w:cs="Segoe UI"/>
            <w:color w:val="3366CC"/>
            <w:kern w:val="0"/>
            <w:szCs w:val="24"/>
            <w:u w:val="single"/>
            <w:bdr w:val="none" w:sz="0" w:space="0" w:color="auto" w:frame="1"/>
          </w:rPr>
          <w:t>岡村寧次</w:t>
        </w:r>
      </w:hyperlink>
      <w:r w:rsidRPr="00576A88">
        <w:rPr>
          <w:rFonts w:ascii="inherit" w:eastAsia="新細明體" w:hAnsi="inherit" w:cs="Segoe UI"/>
          <w:color w:val="202122"/>
          <w:kern w:val="0"/>
          <w:szCs w:val="24"/>
        </w:rPr>
        <w:t>所制定實施的</w:t>
      </w:r>
      <w:hyperlink r:id="rId1424" w:tooltip="三光政策" w:history="1">
        <w:r w:rsidRPr="00576A88">
          <w:rPr>
            <w:rFonts w:ascii="inherit" w:eastAsia="新細明體" w:hAnsi="inherit" w:cs="Segoe UI"/>
            <w:color w:val="3366CC"/>
            <w:kern w:val="0"/>
            <w:szCs w:val="24"/>
            <w:u w:val="single"/>
            <w:bdr w:val="none" w:sz="0" w:space="0" w:color="auto" w:frame="1"/>
          </w:rPr>
          <w:t>三光政策</w:t>
        </w:r>
      </w:hyperlink>
      <w:r w:rsidRPr="00576A88">
        <w:rPr>
          <w:rFonts w:ascii="inherit" w:eastAsia="新細明體" w:hAnsi="inherit" w:cs="Segoe UI"/>
          <w:color w:val="202122"/>
          <w:kern w:val="0"/>
          <w:szCs w:val="24"/>
        </w:rPr>
        <w:t>，則導致有</w:t>
      </w:r>
      <w:r w:rsidRPr="00576A88">
        <w:rPr>
          <w:rFonts w:ascii="inherit" w:eastAsia="新細明體" w:hAnsi="inherit" w:cs="Segoe UI"/>
          <w:color w:val="202122"/>
          <w:kern w:val="0"/>
          <w:szCs w:val="24"/>
        </w:rPr>
        <w:t>200</w:t>
      </w:r>
      <w:r w:rsidRPr="00576A88">
        <w:rPr>
          <w:rFonts w:ascii="inherit" w:eastAsia="新細明體" w:hAnsi="inherit" w:cs="Segoe UI"/>
          <w:color w:val="202122"/>
          <w:kern w:val="0"/>
          <w:szCs w:val="24"/>
        </w:rPr>
        <w:t>多萬名中國群眾非正常死亡。日本的入侵導致中國年均人口增長數由</w:t>
      </w:r>
      <w:r w:rsidRPr="00576A88">
        <w:rPr>
          <w:rFonts w:ascii="inherit" w:eastAsia="新細明體" w:hAnsi="inherit" w:cs="Segoe UI"/>
          <w:color w:val="202122"/>
          <w:kern w:val="0"/>
          <w:szCs w:val="24"/>
        </w:rPr>
        <w:t>1927</w:t>
      </w:r>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1937</w:t>
      </w:r>
      <w:r w:rsidRPr="00576A88">
        <w:rPr>
          <w:rFonts w:ascii="inherit" w:eastAsia="新細明體" w:hAnsi="inherit" w:cs="Segoe UI"/>
          <w:color w:val="202122"/>
          <w:kern w:val="0"/>
          <w:szCs w:val="24"/>
        </w:rPr>
        <w:t>年間大約</w:t>
      </w:r>
      <w:r w:rsidRPr="00576A88">
        <w:rPr>
          <w:rFonts w:ascii="inherit" w:eastAsia="新細明體" w:hAnsi="inherit" w:cs="Segoe UI"/>
          <w:color w:val="202122"/>
          <w:kern w:val="0"/>
          <w:szCs w:val="24"/>
        </w:rPr>
        <w:t>350</w:t>
      </w:r>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360</w:t>
      </w:r>
      <w:r w:rsidRPr="00576A88">
        <w:rPr>
          <w:rFonts w:ascii="inherit" w:eastAsia="新細明體" w:hAnsi="inherit" w:cs="Segoe UI"/>
          <w:color w:val="202122"/>
          <w:kern w:val="0"/>
          <w:szCs w:val="24"/>
        </w:rPr>
        <w:t>萬降至</w:t>
      </w:r>
      <w:r w:rsidRPr="00576A88">
        <w:rPr>
          <w:rFonts w:ascii="inherit" w:eastAsia="新細明體" w:hAnsi="inherit" w:cs="Segoe UI"/>
          <w:color w:val="202122"/>
          <w:kern w:val="0"/>
          <w:szCs w:val="24"/>
        </w:rPr>
        <w:t>1937</w:t>
      </w:r>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1945</w:t>
      </w:r>
      <w:r w:rsidRPr="00576A88">
        <w:rPr>
          <w:rFonts w:ascii="inherit" w:eastAsia="新細明體" w:hAnsi="inherit" w:cs="Segoe UI"/>
          <w:color w:val="202122"/>
          <w:kern w:val="0"/>
          <w:szCs w:val="24"/>
        </w:rPr>
        <w:t>年期間的約</w:t>
      </w:r>
      <w:r w:rsidRPr="00576A88">
        <w:rPr>
          <w:rFonts w:ascii="inherit" w:eastAsia="新細明體" w:hAnsi="inherit" w:cs="Segoe UI"/>
          <w:color w:val="202122"/>
          <w:kern w:val="0"/>
          <w:szCs w:val="24"/>
        </w:rPr>
        <w:t>310</w:t>
      </w:r>
      <w:r w:rsidRPr="00576A88">
        <w:rPr>
          <w:rFonts w:ascii="inherit" w:eastAsia="新細明體" w:hAnsi="inherit" w:cs="Segoe UI"/>
          <w:color w:val="202122"/>
          <w:kern w:val="0"/>
          <w:szCs w:val="24"/>
        </w:rPr>
        <w:t>多萬</w:t>
      </w:r>
      <w:hyperlink r:id="rId1425" w:anchor="cite_note-326" w:history="1">
        <w:r w:rsidRPr="00576A88">
          <w:rPr>
            <w:rFonts w:ascii="inherit" w:eastAsia="新細明體" w:hAnsi="inherit" w:cs="Segoe UI"/>
            <w:color w:val="3366CC"/>
            <w:kern w:val="0"/>
            <w:sz w:val="18"/>
            <w:szCs w:val="18"/>
            <w:u w:val="single"/>
            <w:bdr w:val="none" w:sz="0" w:space="0" w:color="auto" w:frame="1"/>
          </w:rPr>
          <w:t>[318]</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軸心國部隊在第二次世界大戰中也有限度的使用</w:t>
      </w:r>
      <w:hyperlink r:id="rId1426" w:tooltip="生物武器" w:history="1">
        <w:r w:rsidRPr="00576A88">
          <w:rPr>
            <w:rFonts w:ascii="inherit" w:eastAsia="新細明體" w:hAnsi="inherit" w:cs="Segoe UI"/>
            <w:color w:val="3366CC"/>
            <w:kern w:val="0"/>
            <w:szCs w:val="24"/>
            <w:u w:val="single"/>
            <w:bdr w:val="none" w:sz="0" w:space="0" w:color="auto" w:frame="1"/>
          </w:rPr>
          <w:t>生物</w:t>
        </w:r>
      </w:hyperlink>
      <w:r w:rsidRPr="00576A88">
        <w:rPr>
          <w:rFonts w:ascii="inherit" w:eastAsia="新細明體" w:hAnsi="inherit" w:cs="Segoe UI"/>
          <w:color w:val="202122"/>
          <w:kern w:val="0"/>
          <w:szCs w:val="24"/>
        </w:rPr>
        <w:t>和</w:t>
      </w:r>
      <w:hyperlink r:id="rId1427" w:tooltip="化學武器" w:history="1">
        <w:r w:rsidRPr="00576A88">
          <w:rPr>
            <w:rFonts w:ascii="inherit" w:eastAsia="新細明體" w:hAnsi="inherit" w:cs="Segoe UI"/>
            <w:color w:val="3366CC"/>
            <w:kern w:val="0"/>
            <w:szCs w:val="24"/>
            <w:u w:val="single"/>
            <w:bdr w:val="none" w:sz="0" w:space="0" w:color="auto" w:frame="1"/>
          </w:rPr>
          <w:t>化學藥劑</w:t>
        </w:r>
      </w:hyperlink>
      <w:r w:rsidRPr="00576A88">
        <w:rPr>
          <w:rFonts w:ascii="inherit" w:eastAsia="新細明體" w:hAnsi="inherit" w:cs="Segoe UI"/>
          <w:color w:val="202122"/>
          <w:kern w:val="0"/>
          <w:szCs w:val="24"/>
        </w:rPr>
        <w:t>，例如義大利軍方在</w:t>
      </w:r>
      <w:hyperlink r:id="rId1428" w:tooltip="第二次義大利衣索比亞戰爭" w:history="1">
        <w:r w:rsidRPr="00576A88">
          <w:rPr>
            <w:rFonts w:ascii="inherit" w:eastAsia="新細明體" w:hAnsi="inherit" w:cs="Segoe UI"/>
            <w:color w:val="3366CC"/>
            <w:kern w:val="0"/>
            <w:szCs w:val="24"/>
            <w:u w:val="single"/>
            <w:bdr w:val="none" w:sz="0" w:space="0" w:color="auto" w:frame="1"/>
          </w:rPr>
          <w:t>第二次義大利衣索比亞戰爭</w:t>
        </w:r>
      </w:hyperlink>
      <w:r w:rsidRPr="00576A88">
        <w:rPr>
          <w:rFonts w:ascii="inherit" w:eastAsia="新細明體" w:hAnsi="inherit" w:cs="Segoe UI"/>
          <w:color w:val="202122"/>
          <w:kern w:val="0"/>
          <w:szCs w:val="24"/>
        </w:rPr>
        <w:t>便嘗試投入芥子氣作戰</w:t>
      </w:r>
      <w:hyperlink r:id="rId1429" w:anchor="cite_note-327" w:history="1">
        <w:r w:rsidRPr="00576A88">
          <w:rPr>
            <w:rFonts w:ascii="inherit" w:eastAsia="新細明體" w:hAnsi="inherit" w:cs="Segoe UI"/>
            <w:color w:val="3366CC"/>
            <w:kern w:val="0"/>
            <w:sz w:val="18"/>
            <w:szCs w:val="18"/>
            <w:u w:val="single"/>
            <w:bdr w:val="none" w:sz="0" w:space="0" w:color="auto" w:frame="1"/>
          </w:rPr>
          <w:t>[319]</w:t>
        </w:r>
      </w:hyperlink>
      <w:r w:rsidRPr="00576A88">
        <w:rPr>
          <w:rFonts w:ascii="inherit" w:eastAsia="新細明體" w:hAnsi="inherit" w:cs="Segoe UI"/>
          <w:color w:val="202122"/>
          <w:kern w:val="0"/>
          <w:szCs w:val="24"/>
        </w:rPr>
        <w:t>，而</w:t>
      </w:r>
      <w:hyperlink r:id="rId1430" w:tooltip="大日本帝國陸軍" w:history="1">
        <w:r w:rsidRPr="00576A88">
          <w:rPr>
            <w:rFonts w:ascii="inherit" w:eastAsia="新細明體" w:hAnsi="inherit" w:cs="Segoe UI"/>
            <w:color w:val="3366CC"/>
            <w:kern w:val="0"/>
            <w:szCs w:val="24"/>
            <w:u w:val="single"/>
            <w:bdr w:val="none" w:sz="0" w:space="0" w:color="auto" w:frame="1"/>
          </w:rPr>
          <w:t>大日本帝國陸軍</w:t>
        </w:r>
      </w:hyperlink>
      <w:r w:rsidRPr="00576A88">
        <w:rPr>
          <w:rFonts w:ascii="inherit" w:eastAsia="新細明體" w:hAnsi="inherit" w:cs="Segoe UI"/>
          <w:color w:val="202122"/>
          <w:kern w:val="0"/>
          <w:szCs w:val="24"/>
        </w:rPr>
        <w:t>則在與蘇聯的</w:t>
      </w:r>
      <w:hyperlink r:id="rId1431" w:tooltip="諾門罕戰役" w:history="1">
        <w:r w:rsidRPr="00576A88">
          <w:rPr>
            <w:rFonts w:ascii="inherit" w:eastAsia="新細明體" w:hAnsi="inherit" w:cs="Segoe UI"/>
            <w:color w:val="3366CC"/>
            <w:kern w:val="0"/>
            <w:szCs w:val="24"/>
            <w:u w:val="single"/>
            <w:bdr w:val="none" w:sz="0" w:space="0" w:color="auto" w:frame="1"/>
          </w:rPr>
          <w:t>早期衝突</w:t>
        </w:r>
      </w:hyperlink>
      <w:hyperlink r:id="rId1432" w:anchor="cite_note-328" w:history="1">
        <w:r w:rsidRPr="00576A88">
          <w:rPr>
            <w:rFonts w:ascii="inherit" w:eastAsia="新細明體" w:hAnsi="inherit" w:cs="Segoe UI"/>
            <w:color w:val="3366CC"/>
            <w:kern w:val="0"/>
            <w:sz w:val="18"/>
            <w:szCs w:val="18"/>
            <w:u w:val="single"/>
            <w:bdr w:val="none" w:sz="0" w:space="0" w:color="auto" w:frame="1"/>
          </w:rPr>
          <w:t>[320]</w:t>
        </w:r>
      </w:hyperlink>
      <w:r w:rsidRPr="00576A88">
        <w:rPr>
          <w:rFonts w:ascii="inherit" w:eastAsia="新細明體" w:hAnsi="inherit" w:cs="Segoe UI"/>
          <w:color w:val="202122"/>
          <w:kern w:val="0"/>
          <w:szCs w:val="24"/>
        </w:rPr>
        <w:t>、</w:t>
      </w:r>
      <w:hyperlink r:id="rId1433" w:tooltip="中國抗日戰爭" w:history="1">
        <w:r w:rsidRPr="00576A88">
          <w:rPr>
            <w:rFonts w:ascii="inherit" w:eastAsia="新細明體" w:hAnsi="inherit" w:cs="Segoe UI"/>
            <w:color w:val="3366CC"/>
            <w:kern w:val="0"/>
            <w:szCs w:val="24"/>
            <w:u w:val="single"/>
            <w:bdr w:val="none" w:sz="0" w:space="0" w:color="auto" w:frame="1"/>
          </w:rPr>
          <w:t>入侵並佔領中國</w:t>
        </w:r>
      </w:hyperlink>
      <w:r w:rsidRPr="00576A88">
        <w:rPr>
          <w:rFonts w:ascii="inherit" w:eastAsia="新細明體" w:hAnsi="inherit" w:cs="Segoe UI"/>
          <w:color w:val="202122"/>
          <w:kern w:val="0"/>
          <w:szCs w:val="24"/>
        </w:rPr>
        <w:t>時也使用生物或化學武器協助作戰</w:t>
      </w:r>
      <w:hyperlink r:id="rId1434" w:anchor="cite_note-329" w:history="1">
        <w:r w:rsidRPr="00576A88">
          <w:rPr>
            <w:rFonts w:ascii="inherit" w:eastAsia="新細明體" w:hAnsi="inherit" w:cs="Segoe UI"/>
            <w:color w:val="3366CC"/>
            <w:kern w:val="0"/>
            <w:sz w:val="18"/>
            <w:szCs w:val="18"/>
            <w:u w:val="single"/>
            <w:bdr w:val="none" w:sz="0" w:space="0" w:color="auto" w:frame="1"/>
          </w:rPr>
          <w:t>[321]</w:t>
        </w:r>
      </w:hyperlink>
      <w:hyperlink r:id="rId1435" w:anchor="cite_note-330" w:history="1">
        <w:r w:rsidRPr="00576A88">
          <w:rPr>
            <w:rFonts w:ascii="inherit" w:eastAsia="新細明體" w:hAnsi="inherit" w:cs="Segoe UI"/>
            <w:color w:val="3366CC"/>
            <w:kern w:val="0"/>
            <w:sz w:val="18"/>
            <w:szCs w:val="18"/>
            <w:u w:val="single"/>
            <w:bdr w:val="none" w:sz="0" w:space="0" w:color="auto" w:frame="1"/>
          </w:rPr>
          <w:t>[322]</w:t>
        </w:r>
      </w:hyperlink>
      <w:r w:rsidRPr="00576A88">
        <w:rPr>
          <w:rFonts w:ascii="inherit" w:eastAsia="新細明體" w:hAnsi="inherit" w:cs="Segoe UI"/>
          <w:color w:val="202122"/>
          <w:kern w:val="0"/>
          <w:szCs w:val="24"/>
        </w:rPr>
        <w:t>。此外德國和日本也針對平民施放藥劑來測試武器效果</w:t>
      </w:r>
      <w:hyperlink r:id="rId1436" w:anchor="cite_note-331" w:history="1">
        <w:r w:rsidRPr="00576A88">
          <w:rPr>
            <w:rFonts w:ascii="inherit" w:eastAsia="新細明體" w:hAnsi="inherit" w:cs="Segoe UI"/>
            <w:color w:val="3366CC"/>
            <w:kern w:val="0"/>
            <w:sz w:val="18"/>
            <w:szCs w:val="18"/>
            <w:u w:val="single"/>
            <w:bdr w:val="none" w:sz="0" w:space="0" w:color="auto" w:frame="1"/>
          </w:rPr>
          <w:t>[323]</w:t>
        </w:r>
      </w:hyperlink>
      <w:r w:rsidRPr="00576A88">
        <w:rPr>
          <w:rFonts w:ascii="inherit" w:eastAsia="新細明體" w:hAnsi="inherit" w:cs="Segoe UI"/>
          <w:color w:val="202122"/>
          <w:kern w:val="0"/>
          <w:szCs w:val="24"/>
        </w:rPr>
        <w:t>，在某些情況</w:t>
      </w:r>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下也於</w:t>
      </w:r>
      <w:hyperlink r:id="rId1437" w:tooltip="戰俘" w:history="1">
        <w:r w:rsidRPr="00576A88">
          <w:rPr>
            <w:rFonts w:ascii="inherit" w:eastAsia="新細明體" w:hAnsi="inherit" w:cs="Segoe UI"/>
            <w:color w:val="3366CC"/>
            <w:kern w:val="0"/>
            <w:szCs w:val="24"/>
            <w:u w:val="single"/>
            <w:bdr w:val="none" w:sz="0" w:space="0" w:color="auto" w:frame="1"/>
          </w:rPr>
          <w:t>戰俘</w:t>
        </w:r>
      </w:hyperlink>
      <w:r w:rsidRPr="00576A88">
        <w:rPr>
          <w:rFonts w:ascii="inherit" w:eastAsia="新細明體" w:hAnsi="inherit" w:cs="Segoe UI"/>
          <w:color w:val="202122"/>
          <w:kern w:val="0"/>
          <w:szCs w:val="24"/>
        </w:rPr>
        <w:t>身上進行實驗</w:t>
      </w:r>
      <w:hyperlink r:id="rId1438" w:anchor="cite_note-332" w:history="1">
        <w:r w:rsidRPr="00576A88">
          <w:rPr>
            <w:rFonts w:ascii="inherit" w:eastAsia="新細明體" w:hAnsi="inherit" w:cs="Segoe UI"/>
            <w:color w:val="3366CC"/>
            <w:kern w:val="0"/>
            <w:sz w:val="18"/>
            <w:szCs w:val="18"/>
            <w:u w:val="single"/>
            <w:bdr w:val="none" w:sz="0" w:space="0" w:color="auto" w:frame="1"/>
          </w:rPr>
          <w:t>[324]</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雖然許多軸心國的違法行為陸續被送往世界上第一個國際法庭</w:t>
      </w:r>
      <w:hyperlink r:id="rId1439" w:tooltip="軸心國戰爭罪行之審判列表（頁面不存在）" w:history="1">
        <w:r w:rsidRPr="00576A88">
          <w:rPr>
            <w:rFonts w:ascii="inherit" w:eastAsia="新細明體" w:hAnsi="inherit" w:cs="Segoe UI"/>
            <w:color w:val="DD3333"/>
            <w:kern w:val="0"/>
            <w:szCs w:val="24"/>
            <w:u w:val="single"/>
            <w:bdr w:val="none" w:sz="0" w:space="0" w:color="auto" w:frame="1"/>
          </w:rPr>
          <w:t>進行審判</w:t>
        </w:r>
      </w:hyperlink>
      <w:r w:rsidRPr="00576A88">
        <w:rPr>
          <w:rFonts w:ascii="inherit" w:eastAsia="新細明體" w:hAnsi="inherit" w:cs="Segoe UI"/>
          <w:color w:val="202122"/>
          <w:kern w:val="0"/>
          <w:szCs w:val="24"/>
        </w:rPr>
        <w:t>，然而同盟國部隊在第二次世界大戰期間也犯下許多</w:t>
      </w:r>
      <w:hyperlink r:id="rId1440" w:tooltip="二戰盟軍戰爭罪行（頁面不存在）" w:history="1">
        <w:r w:rsidRPr="00576A88">
          <w:rPr>
            <w:rFonts w:ascii="inherit" w:eastAsia="新細明體" w:hAnsi="inherit" w:cs="Segoe UI"/>
            <w:color w:val="DD3333"/>
            <w:kern w:val="0"/>
            <w:szCs w:val="24"/>
            <w:u w:val="single"/>
            <w:bdr w:val="none" w:sz="0" w:space="0" w:color="auto" w:frame="1"/>
          </w:rPr>
          <w:t>戰爭罪行</w:t>
        </w:r>
      </w:hyperlink>
      <w:hyperlink r:id="rId1441" w:anchor="cite_note-333" w:history="1">
        <w:r w:rsidRPr="00576A88">
          <w:rPr>
            <w:rFonts w:ascii="inherit" w:eastAsia="新細明體" w:hAnsi="inherit" w:cs="Segoe UI"/>
            <w:color w:val="3366CC"/>
            <w:kern w:val="0"/>
            <w:sz w:val="18"/>
            <w:szCs w:val="18"/>
            <w:u w:val="single"/>
            <w:bdr w:val="none" w:sz="0" w:space="0" w:color="auto" w:frame="1"/>
          </w:rPr>
          <w:t>[325]</w:t>
        </w:r>
      </w:hyperlink>
      <w:r w:rsidRPr="00576A88">
        <w:rPr>
          <w:rFonts w:ascii="inherit" w:eastAsia="新細明體" w:hAnsi="inherit" w:cs="Segoe UI"/>
          <w:color w:val="202122"/>
          <w:kern w:val="0"/>
          <w:szCs w:val="24"/>
        </w:rPr>
        <w:t>。這其中包括蘇聯的</w:t>
      </w:r>
      <w:hyperlink r:id="rId1442" w:tooltip="蘇聯的人口轉移" w:history="1">
        <w:r w:rsidRPr="00576A88">
          <w:rPr>
            <w:rFonts w:ascii="inherit" w:eastAsia="新細明體" w:hAnsi="inherit" w:cs="Segoe UI"/>
            <w:color w:val="3366CC"/>
            <w:kern w:val="0"/>
            <w:szCs w:val="24"/>
            <w:u w:val="single"/>
            <w:bdr w:val="none" w:sz="0" w:space="0" w:color="auto" w:frame="1"/>
          </w:rPr>
          <w:t>人口轉移政策</w:t>
        </w:r>
      </w:hyperlink>
      <w:r w:rsidRPr="00576A88">
        <w:rPr>
          <w:rFonts w:ascii="inherit" w:eastAsia="新細明體" w:hAnsi="inherit" w:cs="Segoe UI"/>
          <w:color w:val="202122"/>
          <w:kern w:val="0"/>
          <w:szCs w:val="24"/>
        </w:rPr>
        <w:t>，</w:t>
      </w:r>
      <w:hyperlink r:id="rId1443" w:tooltip="嚴責行動（頁面不存在）" w:history="1">
        <w:r w:rsidRPr="00576A88">
          <w:rPr>
            <w:rFonts w:ascii="inherit" w:eastAsia="新細明體" w:hAnsi="inherit" w:cs="Segoe UI"/>
            <w:color w:val="DD3333"/>
            <w:kern w:val="0"/>
            <w:szCs w:val="24"/>
            <w:u w:val="single"/>
            <w:bdr w:val="none" w:sz="0" w:space="0" w:color="auto" w:frame="1"/>
          </w:rPr>
          <w:t>嚴責行動</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Operation Keelhaul</w:t>
      </w:r>
      <w:r w:rsidRPr="00576A88">
        <w:rPr>
          <w:rFonts w:ascii="inherit" w:eastAsia="新細明體" w:hAnsi="inherit" w:cs="Segoe UI"/>
          <w:color w:val="202122"/>
          <w:kern w:val="0"/>
          <w:szCs w:val="24"/>
        </w:rPr>
        <w:t>）</w:t>
      </w:r>
      <w:hyperlink r:id="rId1444" w:anchor="cite_note-334" w:history="1">
        <w:r w:rsidRPr="00576A88">
          <w:rPr>
            <w:rFonts w:ascii="inherit" w:eastAsia="新細明體" w:hAnsi="inherit" w:cs="Segoe UI"/>
            <w:color w:val="3366CC"/>
            <w:kern w:val="0"/>
            <w:sz w:val="18"/>
            <w:szCs w:val="18"/>
            <w:u w:val="single"/>
            <w:bdr w:val="none" w:sz="0" w:space="0" w:color="auto" w:frame="1"/>
          </w:rPr>
          <w:t>[326]</w:t>
        </w:r>
      </w:hyperlink>
      <w:r w:rsidRPr="00576A88">
        <w:rPr>
          <w:rFonts w:ascii="inherit" w:eastAsia="新細明體" w:hAnsi="inherit" w:cs="Segoe UI"/>
          <w:color w:val="202122"/>
          <w:kern w:val="0"/>
          <w:szCs w:val="24"/>
        </w:rPr>
        <w:t>、</w:t>
      </w:r>
      <w:hyperlink r:id="rId1445" w:tooltip="第二次世界大戰戰後對德意志人的驅逐" w:history="1">
        <w:r w:rsidRPr="00576A88">
          <w:rPr>
            <w:rFonts w:ascii="inherit" w:eastAsia="新細明體" w:hAnsi="inherit" w:cs="Segoe UI"/>
            <w:color w:val="3366CC"/>
            <w:kern w:val="0"/>
            <w:szCs w:val="24"/>
            <w:u w:val="single"/>
            <w:bdr w:val="none" w:sz="0" w:space="0" w:color="auto" w:frame="1"/>
          </w:rPr>
          <w:t>戰後對德意志人的驅逐</w:t>
        </w:r>
      </w:hyperlink>
      <w:r w:rsidRPr="00576A88">
        <w:rPr>
          <w:rFonts w:ascii="inherit" w:eastAsia="新細明體" w:hAnsi="inherit" w:cs="Segoe UI"/>
          <w:color w:val="202122"/>
          <w:kern w:val="0"/>
          <w:szCs w:val="24"/>
        </w:rPr>
        <w:t>、</w:t>
      </w:r>
      <w:hyperlink r:id="rId1446" w:tooltip="占領德國期間的強姦（頁面不存在）" w:history="1">
        <w:r w:rsidRPr="00576A88">
          <w:rPr>
            <w:rFonts w:ascii="inherit" w:eastAsia="新細明體" w:hAnsi="inherit" w:cs="Segoe UI"/>
            <w:color w:val="DD3333"/>
            <w:kern w:val="0"/>
            <w:szCs w:val="24"/>
            <w:u w:val="single"/>
            <w:bdr w:val="none" w:sz="0" w:space="0" w:color="auto" w:frame="1"/>
          </w:rPr>
          <w:t>占領德國期間的強姦罪行</w:t>
        </w:r>
      </w:hyperlink>
      <w:r w:rsidRPr="00576A88">
        <w:rPr>
          <w:rFonts w:ascii="inherit" w:eastAsia="新細明體" w:hAnsi="inherit" w:cs="Segoe UI"/>
          <w:color w:val="202122"/>
          <w:kern w:val="0"/>
          <w:szCs w:val="24"/>
        </w:rPr>
        <w:t>以及</w:t>
      </w:r>
      <w:hyperlink r:id="rId1447" w:tooltip="卡廷大屠殺" w:history="1">
        <w:r w:rsidRPr="00576A88">
          <w:rPr>
            <w:rFonts w:ascii="inherit" w:eastAsia="新細明體" w:hAnsi="inherit" w:cs="Segoe UI"/>
            <w:color w:val="3366CC"/>
            <w:kern w:val="0"/>
            <w:szCs w:val="24"/>
            <w:u w:val="single"/>
            <w:bdr w:val="none" w:sz="0" w:space="0" w:color="auto" w:frame="1"/>
          </w:rPr>
          <w:t>卡</w:t>
        </w:r>
        <w:proofErr w:type="gramStart"/>
        <w:r w:rsidRPr="00576A88">
          <w:rPr>
            <w:rFonts w:ascii="inherit" w:eastAsia="新細明體" w:hAnsi="inherit" w:cs="Segoe UI"/>
            <w:color w:val="3366CC"/>
            <w:kern w:val="0"/>
            <w:szCs w:val="24"/>
            <w:u w:val="single"/>
            <w:bdr w:val="none" w:sz="0" w:space="0" w:color="auto" w:frame="1"/>
          </w:rPr>
          <w:t>廷</w:t>
        </w:r>
        <w:proofErr w:type="gramEnd"/>
        <w:r w:rsidRPr="00576A88">
          <w:rPr>
            <w:rFonts w:ascii="inherit" w:eastAsia="新細明體" w:hAnsi="inherit" w:cs="Segoe UI"/>
            <w:color w:val="3366CC"/>
            <w:kern w:val="0"/>
            <w:szCs w:val="24"/>
            <w:u w:val="single"/>
            <w:bdr w:val="none" w:sz="0" w:space="0" w:color="auto" w:frame="1"/>
          </w:rPr>
          <w:t>大屠殺</w:t>
        </w:r>
      </w:hyperlink>
      <w:r w:rsidRPr="00576A88">
        <w:rPr>
          <w:rFonts w:ascii="inherit" w:eastAsia="新細明體" w:hAnsi="inherit" w:cs="Segoe UI"/>
          <w:color w:val="202122"/>
          <w:kern w:val="0"/>
          <w:szCs w:val="24"/>
        </w:rPr>
        <w:t>。另外一些大飢荒的死亡人數也可以歸因於戰爭爆發，這包括</w:t>
      </w:r>
      <w:r w:rsidRPr="00576A88">
        <w:rPr>
          <w:rFonts w:ascii="inherit" w:eastAsia="新細明體" w:hAnsi="inherit" w:cs="Segoe UI"/>
          <w:color w:val="202122"/>
          <w:kern w:val="0"/>
          <w:szCs w:val="24"/>
        </w:rPr>
        <w:t>1943</w:t>
      </w:r>
      <w:r w:rsidRPr="00576A88">
        <w:rPr>
          <w:rFonts w:ascii="inherit" w:eastAsia="新細明體" w:hAnsi="inherit" w:cs="Segoe UI"/>
          <w:color w:val="202122"/>
          <w:kern w:val="0"/>
          <w:szCs w:val="24"/>
        </w:rPr>
        <w:t>年的</w:t>
      </w:r>
      <w:hyperlink r:id="rId1448" w:tooltip="1943年孟加拉饑荒" w:history="1">
        <w:r w:rsidRPr="00576A88">
          <w:rPr>
            <w:rFonts w:ascii="inherit" w:eastAsia="新細明體" w:hAnsi="inherit" w:cs="Segoe UI"/>
            <w:color w:val="3366CC"/>
            <w:kern w:val="0"/>
            <w:szCs w:val="24"/>
            <w:u w:val="single"/>
            <w:bdr w:val="none" w:sz="0" w:space="0" w:color="auto" w:frame="1"/>
          </w:rPr>
          <w:t>孟加拉饑荒</w:t>
        </w:r>
      </w:hyperlink>
      <w:r w:rsidRPr="00576A88">
        <w:rPr>
          <w:rFonts w:ascii="inherit" w:eastAsia="新細明體" w:hAnsi="inherit" w:cs="Segoe UI"/>
          <w:color w:val="202122"/>
          <w:kern w:val="0"/>
          <w:szCs w:val="24"/>
        </w:rPr>
        <w:t>和</w:t>
      </w:r>
      <w:r w:rsidRPr="00576A88">
        <w:rPr>
          <w:rFonts w:ascii="inherit" w:eastAsia="新細明體" w:hAnsi="inherit" w:cs="Segoe UI"/>
          <w:color w:val="202122"/>
          <w:kern w:val="0"/>
          <w:szCs w:val="24"/>
        </w:rPr>
        <w:t>1944</w:t>
      </w:r>
      <w:r w:rsidRPr="00576A88">
        <w:rPr>
          <w:rFonts w:ascii="inherit" w:eastAsia="新細明體" w:hAnsi="inherit" w:cs="Segoe UI"/>
          <w:color w:val="202122"/>
          <w:kern w:val="0"/>
          <w:szCs w:val="24"/>
        </w:rPr>
        <w:t>年至</w:t>
      </w:r>
      <w:r w:rsidRPr="00576A88">
        <w:rPr>
          <w:rFonts w:ascii="inherit" w:eastAsia="新細明體" w:hAnsi="inherit" w:cs="Segoe UI"/>
          <w:color w:val="202122"/>
          <w:kern w:val="0"/>
          <w:szCs w:val="24"/>
        </w:rPr>
        <w:t>1945</w:t>
      </w:r>
      <w:r w:rsidRPr="00576A88">
        <w:rPr>
          <w:rFonts w:ascii="inherit" w:eastAsia="新細明體" w:hAnsi="inherit" w:cs="Segoe UI"/>
          <w:color w:val="202122"/>
          <w:kern w:val="0"/>
          <w:szCs w:val="24"/>
        </w:rPr>
        <w:t>年的</w:t>
      </w:r>
      <w:hyperlink r:id="rId1449" w:tooltip="1945年越南饑荒" w:history="1">
        <w:r w:rsidRPr="00576A88">
          <w:rPr>
            <w:rFonts w:ascii="inherit" w:eastAsia="新細明體" w:hAnsi="inherit" w:cs="Segoe UI"/>
            <w:color w:val="3366CC"/>
            <w:kern w:val="0"/>
            <w:szCs w:val="24"/>
            <w:u w:val="single"/>
            <w:bdr w:val="none" w:sz="0" w:space="0" w:color="auto" w:frame="1"/>
          </w:rPr>
          <w:t>越南饑荒</w:t>
        </w:r>
      </w:hyperlink>
      <w:hyperlink r:id="rId1450" w:anchor="cite_note-335" w:history="1">
        <w:r w:rsidRPr="00576A88">
          <w:rPr>
            <w:rFonts w:ascii="inherit" w:eastAsia="新細明體" w:hAnsi="inherit" w:cs="Segoe UI"/>
            <w:color w:val="3366CC"/>
            <w:kern w:val="0"/>
            <w:sz w:val="18"/>
            <w:szCs w:val="18"/>
            <w:u w:val="single"/>
            <w:bdr w:val="none" w:sz="0" w:space="0" w:color="auto" w:frame="1"/>
          </w:rPr>
          <w:t>[327]</w:t>
        </w:r>
      </w:hyperlink>
      <w:r w:rsidRPr="00576A88">
        <w:rPr>
          <w:rFonts w:ascii="inherit" w:eastAsia="新細明體" w:hAnsi="inherit" w:cs="Segoe UI"/>
          <w:color w:val="202122"/>
          <w:kern w:val="0"/>
          <w:szCs w:val="24"/>
        </w:rPr>
        <w:t>。包括</w:t>
      </w:r>
      <w:hyperlink r:id="rId1451" w:tooltip="耶克·弗里德里希（頁面不存在）" w:history="1">
        <w:r w:rsidRPr="00576A88">
          <w:rPr>
            <w:rFonts w:ascii="inherit" w:eastAsia="新細明體" w:hAnsi="inherit" w:cs="Segoe UI"/>
            <w:color w:val="DD3333"/>
            <w:kern w:val="0"/>
            <w:szCs w:val="24"/>
            <w:u w:val="single"/>
            <w:bdr w:val="none" w:sz="0" w:space="0" w:color="auto" w:frame="1"/>
          </w:rPr>
          <w:t>耶克</w:t>
        </w:r>
        <w:r w:rsidRPr="00576A88">
          <w:rPr>
            <w:rFonts w:ascii="inherit" w:eastAsia="新細明體" w:hAnsi="inherit" w:cs="Segoe UI"/>
            <w:color w:val="DD3333"/>
            <w:kern w:val="0"/>
            <w:szCs w:val="24"/>
            <w:u w:val="single"/>
            <w:bdr w:val="none" w:sz="0" w:space="0" w:color="auto" w:frame="1"/>
          </w:rPr>
          <w:t>·</w:t>
        </w:r>
        <w:r w:rsidRPr="00576A88">
          <w:rPr>
            <w:rFonts w:ascii="inherit" w:eastAsia="新細明體" w:hAnsi="inherit" w:cs="Segoe UI"/>
            <w:color w:val="DD3333"/>
            <w:kern w:val="0"/>
            <w:szCs w:val="24"/>
            <w:u w:val="single"/>
            <w:bdr w:val="none" w:sz="0" w:space="0" w:color="auto" w:frame="1"/>
          </w:rPr>
          <w:t>弗里德里希</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Jörg Friedrich</w:t>
      </w:r>
      <w:r w:rsidRPr="00576A88">
        <w:rPr>
          <w:rFonts w:ascii="inherit" w:eastAsia="新細明體" w:hAnsi="inherit" w:cs="Segoe UI"/>
          <w:color w:val="202122"/>
          <w:kern w:val="0"/>
          <w:szCs w:val="24"/>
        </w:rPr>
        <w:t>）等歷史學家則認為針對敵國領土的平民區</w:t>
      </w:r>
      <w:hyperlink r:id="rId1452" w:tooltip="二戰期間的戰略轟炸" w:history="1">
        <w:r w:rsidRPr="00576A88">
          <w:rPr>
            <w:rFonts w:ascii="inherit" w:eastAsia="新細明體" w:hAnsi="inherit" w:cs="Segoe UI"/>
            <w:color w:val="3366CC"/>
            <w:kern w:val="0"/>
            <w:szCs w:val="24"/>
            <w:u w:val="single"/>
            <w:bdr w:val="none" w:sz="0" w:space="0" w:color="auto" w:frame="1"/>
          </w:rPr>
          <w:t>大規模轟炸</w:t>
        </w:r>
      </w:hyperlink>
      <w:r w:rsidRPr="00576A88">
        <w:rPr>
          <w:rFonts w:ascii="inherit" w:eastAsia="新細明體" w:hAnsi="inherit" w:cs="Segoe UI"/>
          <w:color w:val="202122"/>
          <w:kern w:val="0"/>
          <w:szCs w:val="24"/>
        </w:rPr>
        <w:t>的行為也應列為戰爭罪行，這又以日本的</w:t>
      </w:r>
      <w:hyperlink r:id="rId1453" w:tooltip="東京大轟炸" w:history="1">
        <w:r w:rsidRPr="00576A88">
          <w:rPr>
            <w:rFonts w:ascii="inherit" w:eastAsia="新細明體" w:hAnsi="inherit" w:cs="Segoe UI"/>
            <w:color w:val="3366CC"/>
            <w:kern w:val="0"/>
            <w:szCs w:val="24"/>
            <w:u w:val="single"/>
            <w:bdr w:val="none" w:sz="0" w:space="0" w:color="auto" w:frame="1"/>
          </w:rPr>
          <w:t>東京</w:t>
        </w:r>
      </w:hyperlink>
      <w:r w:rsidRPr="00576A88">
        <w:rPr>
          <w:rFonts w:ascii="inherit" w:eastAsia="新細明體" w:hAnsi="inherit" w:cs="Segoe UI"/>
          <w:color w:val="202122"/>
          <w:kern w:val="0"/>
          <w:szCs w:val="24"/>
        </w:rPr>
        <w:t>和德國的</w:t>
      </w:r>
      <w:hyperlink r:id="rId1454" w:tooltip="德勒斯登大轟炸" w:history="1">
        <w:r w:rsidRPr="00576A88">
          <w:rPr>
            <w:rFonts w:ascii="inherit" w:eastAsia="新細明體" w:hAnsi="inherit" w:cs="Segoe UI"/>
            <w:color w:val="3366CC"/>
            <w:kern w:val="0"/>
            <w:szCs w:val="24"/>
            <w:u w:val="single"/>
            <w:bdr w:val="none" w:sz="0" w:space="0" w:color="auto" w:frame="1"/>
          </w:rPr>
          <w:t>德勒斯登</w:t>
        </w:r>
      </w:hyperlink>
      <w:r w:rsidRPr="00576A88">
        <w:rPr>
          <w:rFonts w:ascii="inherit" w:eastAsia="新細明體" w:hAnsi="inherit" w:cs="Segoe UI"/>
          <w:color w:val="202122"/>
          <w:kern w:val="0"/>
          <w:szCs w:val="24"/>
        </w:rPr>
        <w:t>、</w:t>
      </w:r>
      <w:hyperlink r:id="rId1455" w:tooltip="漢堡大轟炸" w:history="1">
        <w:r w:rsidRPr="00576A88">
          <w:rPr>
            <w:rFonts w:ascii="inherit" w:eastAsia="新細明體" w:hAnsi="inherit" w:cs="Segoe UI"/>
            <w:color w:val="3366CC"/>
            <w:kern w:val="0"/>
            <w:szCs w:val="24"/>
            <w:u w:val="single"/>
            <w:bdr w:val="none" w:sz="0" w:space="0" w:color="auto" w:frame="1"/>
          </w:rPr>
          <w:t>漢堡</w:t>
        </w:r>
      </w:hyperlink>
      <w:r w:rsidRPr="00576A88">
        <w:rPr>
          <w:rFonts w:ascii="inherit" w:eastAsia="新細明體" w:hAnsi="inherit" w:cs="Segoe UI"/>
          <w:color w:val="202122"/>
          <w:kern w:val="0"/>
          <w:szCs w:val="24"/>
        </w:rPr>
        <w:t>與</w:t>
      </w:r>
      <w:hyperlink r:id="rId1456" w:tooltip="科隆大轟炸（頁面不存在）" w:history="1">
        <w:r w:rsidRPr="00576A88">
          <w:rPr>
            <w:rFonts w:ascii="inherit" w:eastAsia="新細明體" w:hAnsi="inherit" w:cs="Segoe UI"/>
            <w:color w:val="DD3333"/>
            <w:kern w:val="0"/>
            <w:szCs w:val="24"/>
            <w:u w:val="single"/>
            <w:bdr w:val="none" w:sz="0" w:space="0" w:color="auto" w:frame="1"/>
          </w:rPr>
          <w:t>科隆</w:t>
        </w:r>
      </w:hyperlink>
      <w:r w:rsidRPr="00576A88">
        <w:rPr>
          <w:rFonts w:ascii="inherit" w:eastAsia="新細明體" w:hAnsi="inherit" w:cs="Segoe UI"/>
          <w:color w:val="202122"/>
          <w:kern w:val="0"/>
          <w:szCs w:val="24"/>
        </w:rPr>
        <w:t>最為著名；其中根據統計西方盟國總共造成至少</w:t>
      </w:r>
      <w:r w:rsidRPr="00576A88">
        <w:rPr>
          <w:rFonts w:ascii="inherit" w:eastAsia="新細明體" w:hAnsi="inherit" w:cs="Segoe UI"/>
          <w:color w:val="202122"/>
          <w:kern w:val="0"/>
          <w:szCs w:val="24"/>
        </w:rPr>
        <w:t>160</w:t>
      </w:r>
      <w:r w:rsidRPr="00576A88">
        <w:rPr>
          <w:rFonts w:ascii="inherit" w:eastAsia="新細明體" w:hAnsi="inherit" w:cs="Segoe UI"/>
          <w:color w:val="202122"/>
          <w:kern w:val="0"/>
          <w:szCs w:val="24"/>
        </w:rPr>
        <w:t>個城市遭到轟炸，也導致超過</w:t>
      </w:r>
      <w:r w:rsidRPr="00576A88">
        <w:rPr>
          <w:rFonts w:ascii="inherit" w:eastAsia="新細明體" w:hAnsi="inherit" w:cs="Segoe UI"/>
          <w:color w:val="202122"/>
          <w:kern w:val="0"/>
          <w:szCs w:val="24"/>
        </w:rPr>
        <w:t>60</w:t>
      </w:r>
      <w:r w:rsidRPr="00576A88">
        <w:rPr>
          <w:rFonts w:ascii="inherit" w:eastAsia="新細明體" w:hAnsi="inherit" w:cs="Segoe UI"/>
          <w:color w:val="202122"/>
          <w:kern w:val="0"/>
          <w:szCs w:val="24"/>
        </w:rPr>
        <w:t>萬名德國平民因而死亡</w:t>
      </w:r>
      <w:hyperlink r:id="rId1457" w:anchor="cite_note-336" w:history="1">
        <w:r w:rsidRPr="00576A88">
          <w:rPr>
            <w:rFonts w:ascii="inherit" w:eastAsia="新細明體" w:hAnsi="inherit" w:cs="Segoe UI"/>
            <w:color w:val="3366CC"/>
            <w:kern w:val="0"/>
            <w:sz w:val="18"/>
            <w:szCs w:val="18"/>
            <w:u w:val="single"/>
            <w:bdr w:val="none" w:sz="0" w:space="0" w:color="auto" w:frame="1"/>
          </w:rPr>
          <w:t>[328]</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outlineLvl w:val="2"/>
        <w:rPr>
          <w:rFonts w:ascii="inherit" w:eastAsia="新細明體" w:hAnsi="inherit" w:cs="Segoe UI"/>
          <w:b/>
          <w:bCs/>
          <w:color w:val="202122"/>
          <w:kern w:val="0"/>
          <w:sz w:val="29"/>
          <w:szCs w:val="29"/>
        </w:rPr>
      </w:pPr>
      <w:r w:rsidRPr="00576A88">
        <w:rPr>
          <w:rFonts w:ascii="inherit" w:eastAsia="新細明體" w:hAnsi="inherit" w:cs="Segoe UI"/>
          <w:b/>
          <w:bCs/>
          <w:color w:val="202122"/>
          <w:kern w:val="0"/>
          <w:sz w:val="29"/>
          <w:szCs w:val="29"/>
          <w:bdr w:val="none" w:sz="0" w:space="0" w:color="auto" w:frame="1"/>
        </w:rPr>
        <w:t>集中營、奴役和屠殺</w:t>
      </w:r>
    </w:p>
    <w:p w:rsidR="00576A88" w:rsidRPr="00576A88" w:rsidRDefault="00576A88" w:rsidP="00576A88">
      <w:pPr>
        <w:widowControl/>
        <w:shd w:val="clear" w:color="auto" w:fill="F8F9FA"/>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更多資訊：</w:t>
      </w:r>
      <w:hyperlink r:id="rId1458" w:tooltip="種族滅絕" w:history="1">
        <w:r w:rsidRPr="00576A88">
          <w:rPr>
            <w:rFonts w:ascii="inherit" w:eastAsia="新細明體" w:hAnsi="inherit" w:cs="Segoe UI"/>
            <w:color w:val="3366CC"/>
            <w:kern w:val="0"/>
            <w:sz w:val="20"/>
            <w:szCs w:val="20"/>
            <w:u w:val="single"/>
            <w:bdr w:val="none" w:sz="0" w:space="0" w:color="auto" w:frame="1"/>
          </w:rPr>
          <w:t>種族滅絕</w:t>
        </w:r>
      </w:hyperlink>
      <w:r w:rsidRPr="00576A88">
        <w:rPr>
          <w:rFonts w:ascii="inherit" w:eastAsia="新細明體" w:hAnsi="inherit" w:cs="Segoe UI"/>
          <w:color w:val="54595D"/>
          <w:kern w:val="0"/>
          <w:szCs w:val="24"/>
        </w:rPr>
        <w:t>、</w:t>
      </w:r>
      <w:hyperlink r:id="rId1459" w:tooltip="納粹大屠殺" w:history="1">
        <w:r w:rsidRPr="00576A88">
          <w:rPr>
            <w:rFonts w:ascii="inherit" w:eastAsia="新細明體" w:hAnsi="inherit" w:cs="Segoe UI"/>
            <w:color w:val="3366CC"/>
            <w:kern w:val="0"/>
            <w:sz w:val="20"/>
            <w:szCs w:val="20"/>
            <w:u w:val="single"/>
            <w:bdr w:val="none" w:sz="0" w:space="0" w:color="auto" w:frame="1"/>
          </w:rPr>
          <w:t>納粹大屠殺</w:t>
        </w:r>
      </w:hyperlink>
      <w:r w:rsidRPr="00576A88">
        <w:rPr>
          <w:rFonts w:ascii="inherit" w:eastAsia="新細明體" w:hAnsi="inherit" w:cs="Segoe UI"/>
          <w:color w:val="54595D"/>
          <w:kern w:val="0"/>
          <w:szCs w:val="24"/>
        </w:rPr>
        <w:t>、</w:t>
      </w:r>
      <w:hyperlink r:id="rId1460" w:tooltip="納粹集中營" w:history="1">
        <w:r w:rsidRPr="00576A88">
          <w:rPr>
            <w:rFonts w:ascii="inherit" w:eastAsia="新細明體" w:hAnsi="inherit" w:cs="Segoe UI"/>
            <w:color w:val="3366CC"/>
            <w:kern w:val="0"/>
            <w:sz w:val="20"/>
            <w:szCs w:val="20"/>
            <w:u w:val="single"/>
            <w:bdr w:val="none" w:sz="0" w:space="0" w:color="auto" w:frame="1"/>
          </w:rPr>
          <w:t>納粹集中營</w:t>
        </w:r>
      </w:hyperlink>
      <w:r w:rsidRPr="00576A88">
        <w:rPr>
          <w:rFonts w:ascii="inherit" w:eastAsia="新細明體" w:hAnsi="inherit" w:cs="Segoe UI"/>
          <w:color w:val="54595D"/>
          <w:kern w:val="0"/>
          <w:szCs w:val="24"/>
        </w:rPr>
        <w:t>、</w:t>
      </w:r>
      <w:hyperlink r:id="rId1461" w:tooltip="滅絕營" w:history="1">
        <w:r w:rsidRPr="00576A88">
          <w:rPr>
            <w:rFonts w:ascii="inherit" w:eastAsia="新細明體" w:hAnsi="inherit" w:cs="Segoe UI"/>
            <w:color w:val="3366CC"/>
            <w:kern w:val="0"/>
            <w:sz w:val="20"/>
            <w:szCs w:val="20"/>
            <w:u w:val="single"/>
            <w:bdr w:val="none" w:sz="0" w:space="0" w:color="auto" w:frame="1"/>
          </w:rPr>
          <w:t>滅絕營</w:t>
        </w:r>
      </w:hyperlink>
      <w:r w:rsidRPr="00576A88">
        <w:rPr>
          <w:rFonts w:ascii="inherit" w:eastAsia="新細明體" w:hAnsi="inherit" w:cs="Segoe UI"/>
          <w:color w:val="54595D"/>
          <w:kern w:val="0"/>
          <w:szCs w:val="24"/>
        </w:rPr>
        <w:t>和</w:t>
      </w:r>
      <w:hyperlink r:id="rId1462" w:tooltip="納粹人體實驗" w:history="1">
        <w:r w:rsidRPr="00576A88">
          <w:rPr>
            <w:rFonts w:ascii="inherit" w:eastAsia="新細明體" w:hAnsi="inherit" w:cs="Segoe UI"/>
            <w:color w:val="3366CC"/>
            <w:kern w:val="0"/>
            <w:sz w:val="20"/>
            <w:szCs w:val="20"/>
            <w:u w:val="single"/>
            <w:bdr w:val="none" w:sz="0" w:space="0" w:color="auto" w:frame="1"/>
          </w:rPr>
          <w:t>納粹人體實驗</w:t>
        </w:r>
      </w:hyperlink>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546AC1B9" wp14:editId="1E96B5AB">
            <wp:extent cx="2095500" cy="1492250"/>
            <wp:effectExtent l="0" t="0" r="0" b="0"/>
            <wp:docPr id="54" name="圖片 54" descr="https://upload.wikimedia.org/wikipedia/commons/thumb/1/13/Selection_on_the_ramp_at_Auschwitz-Birkenau%2C_1944_%28Auschwitz_Album%29_1b.jpg/220px-Selection_on_the_ramp_at_Auschwitz-Birkenau%2C_1944_%28Auschwitz_Album%29_1b.jpg">
              <a:hlinkClick xmlns:a="http://schemas.openxmlformats.org/drawingml/2006/main" r:id="rId1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upload.wikimedia.org/wikipedia/commons/thumb/1/13/Selection_on_the_ramp_at_Auschwitz-Birkenau%2C_1944_%28Auschwitz_Album%29_1b.jpg/220px-Selection_on_the_ramp_at_Auschwitz-Birkenau%2C_1944_%28Auschwitz_Album%29_1b.jpg">
                      <a:hlinkClick r:id="rId1463"/>
                    </pic:cNvPr>
                    <pic:cNvPicPr>
                      <a:picLocks noChangeAspect="1" noChangeArrowheads="1"/>
                    </pic:cNvPicPr>
                  </pic:nvPicPr>
                  <pic:blipFill>
                    <a:blip r:embed="rId1464">
                      <a:extLst>
                        <a:ext uri="{28A0092B-C50C-407E-A947-70E740481C1C}">
                          <a14:useLocalDpi xmlns:a14="http://schemas.microsoft.com/office/drawing/2010/main" val="0"/>
                        </a:ext>
                      </a:extLst>
                    </a:blip>
                    <a:srcRect/>
                    <a:stretch>
                      <a:fillRect/>
                    </a:stretch>
                  </pic:blipFill>
                  <pic:spPr bwMode="auto">
                    <a:xfrm>
                      <a:off x="0" y="0"/>
                      <a:ext cx="2095500" cy="14922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hyperlink r:id="rId1465" w:tooltip="奧斯維辛集中營" w:history="1">
        <w:r w:rsidRPr="00576A88">
          <w:rPr>
            <w:rFonts w:ascii="inherit" w:eastAsia="新細明體" w:hAnsi="inherit" w:cs="Segoe UI"/>
            <w:color w:val="3366CC"/>
            <w:kern w:val="0"/>
            <w:sz w:val="20"/>
            <w:szCs w:val="20"/>
            <w:u w:val="single"/>
            <w:bdr w:val="none" w:sz="0" w:space="0" w:color="auto" w:frame="1"/>
          </w:rPr>
          <w:t>奧斯維辛集中營</w:t>
        </w:r>
      </w:hyperlink>
      <w:r w:rsidRPr="00576A88">
        <w:rPr>
          <w:rFonts w:ascii="inherit" w:eastAsia="新細明體" w:hAnsi="inherit" w:cs="Segoe UI"/>
          <w:color w:val="54595D"/>
          <w:kern w:val="0"/>
          <w:szCs w:val="24"/>
        </w:rPr>
        <w:t>中的匈牙利猶太人，</w:t>
      </w:r>
      <w:r w:rsidRPr="00576A88">
        <w:rPr>
          <w:rFonts w:ascii="inherit" w:eastAsia="新細明體" w:hAnsi="inherit" w:cs="Segoe UI"/>
          <w:color w:val="54595D"/>
          <w:kern w:val="0"/>
          <w:szCs w:val="24"/>
        </w:rPr>
        <w:t>1944</w:t>
      </w:r>
      <w:r w:rsidRPr="00576A88">
        <w:rPr>
          <w:rFonts w:ascii="inherit" w:eastAsia="新細明體" w:hAnsi="inherit" w:cs="Segoe UI"/>
          <w:color w:val="54595D"/>
          <w:kern w:val="0"/>
          <w:szCs w:val="24"/>
        </w:rPr>
        <w:t>年</w:t>
      </w:r>
      <w:r w:rsidRPr="00576A88">
        <w:rPr>
          <w:rFonts w:ascii="inherit" w:eastAsia="新細明體" w:hAnsi="inherit" w:cs="Segoe UI"/>
          <w:color w:val="54595D"/>
          <w:kern w:val="0"/>
          <w:szCs w:val="24"/>
        </w:rPr>
        <w:t>5</w:t>
      </w:r>
      <w:r w:rsidRPr="00576A88">
        <w:rPr>
          <w:rFonts w:ascii="inherit" w:eastAsia="新細明體" w:hAnsi="inherit" w:cs="Segoe UI"/>
          <w:color w:val="54595D"/>
          <w:kern w:val="0"/>
          <w:szCs w:val="24"/>
        </w:rPr>
        <w:t>月</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在納粹大屠殺中主要有</w:t>
      </w:r>
      <w:r w:rsidRPr="00576A88">
        <w:rPr>
          <w:rFonts w:ascii="inherit" w:eastAsia="新細明體" w:hAnsi="inherit" w:cs="Segoe UI"/>
          <w:color w:val="202122"/>
          <w:kern w:val="0"/>
          <w:szCs w:val="24"/>
        </w:rPr>
        <w:t>600</w:t>
      </w:r>
      <w:r w:rsidRPr="00576A88">
        <w:rPr>
          <w:rFonts w:ascii="inherit" w:eastAsia="新細明體" w:hAnsi="inherit" w:cs="Segoe UI"/>
          <w:color w:val="202122"/>
          <w:kern w:val="0"/>
          <w:szCs w:val="24"/>
        </w:rPr>
        <w:t>萬名</w:t>
      </w:r>
      <w:hyperlink r:id="rId1466" w:tooltip="阿什肯納茲猶太人" w:history="1">
        <w:r w:rsidRPr="00576A88">
          <w:rPr>
            <w:rFonts w:ascii="inherit" w:eastAsia="新細明體" w:hAnsi="inherit" w:cs="Segoe UI"/>
            <w:color w:val="3366CC"/>
            <w:kern w:val="0"/>
            <w:szCs w:val="24"/>
            <w:u w:val="single"/>
            <w:bdr w:val="none" w:sz="0" w:space="0" w:color="auto" w:frame="1"/>
          </w:rPr>
          <w:t>阿什肯納茲猶太人</w:t>
        </w:r>
      </w:hyperlink>
      <w:r w:rsidRPr="00576A88">
        <w:rPr>
          <w:rFonts w:ascii="inherit" w:eastAsia="新細明體" w:hAnsi="inherit" w:cs="Segoe UI"/>
          <w:color w:val="202122"/>
          <w:kern w:val="0"/>
          <w:szCs w:val="24"/>
        </w:rPr>
        <w:t>遭到殺害，另外在蓄意滅絕計劃中也導致</w:t>
      </w:r>
      <w:r w:rsidRPr="00576A88">
        <w:rPr>
          <w:rFonts w:ascii="inherit" w:eastAsia="新細明體" w:hAnsi="inherit" w:cs="Segoe UI"/>
          <w:color w:val="202122"/>
          <w:kern w:val="0"/>
          <w:szCs w:val="24"/>
        </w:rPr>
        <w:t>200</w:t>
      </w:r>
      <w:r w:rsidRPr="00576A88">
        <w:rPr>
          <w:rFonts w:ascii="inherit" w:eastAsia="新細明體" w:hAnsi="inherit" w:cs="Segoe UI"/>
          <w:color w:val="202122"/>
          <w:kern w:val="0"/>
          <w:szCs w:val="24"/>
        </w:rPr>
        <w:t>萬名</w:t>
      </w:r>
      <w:hyperlink r:id="rId1467" w:tooltip="納粹主義對於波蘭民族的罪刑（頁面不存在）" w:history="1">
        <w:r w:rsidRPr="00576A88">
          <w:rPr>
            <w:rFonts w:ascii="inherit" w:eastAsia="新細明體" w:hAnsi="inherit" w:cs="Segoe UI"/>
            <w:color w:val="DD3333"/>
            <w:kern w:val="0"/>
            <w:szCs w:val="24"/>
            <w:u w:val="single"/>
            <w:bdr w:val="none" w:sz="0" w:space="0" w:color="auto" w:frame="1"/>
          </w:rPr>
          <w:t>波蘭人民</w:t>
        </w:r>
      </w:hyperlink>
      <w:r w:rsidRPr="00576A88">
        <w:rPr>
          <w:rFonts w:ascii="inherit" w:eastAsia="新細明體" w:hAnsi="inherit" w:cs="Segoe UI"/>
          <w:color w:val="202122"/>
          <w:kern w:val="0"/>
          <w:szCs w:val="24"/>
        </w:rPr>
        <w:t>以及</w:t>
      </w:r>
      <w:r w:rsidRPr="00576A88">
        <w:rPr>
          <w:rFonts w:ascii="inherit" w:eastAsia="新細明體" w:hAnsi="inherit" w:cs="Segoe UI"/>
          <w:color w:val="202122"/>
          <w:kern w:val="0"/>
          <w:szCs w:val="24"/>
        </w:rPr>
        <w:t>400</w:t>
      </w:r>
      <w:r w:rsidRPr="00576A88">
        <w:rPr>
          <w:rFonts w:ascii="inherit" w:eastAsia="新細明體" w:hAnsi="inherit" w:cs="Segoe UI"/>
          <w:color w:val="202122"/>
          <w:kern w:val="0"/>
          <w:szCs w:val="24"/>
        </w:rPr>
        <w:t>萬名包括</w:t>
      </w:r>
      <w:hyperlink r:id="rId1468" w:tooltip="身心障礙" w:history="1">
        <w:r w:rsidRPr="00576A88">
          <w:rPr>
            <w:rFonts w:ascii="inherit" w:eastAsia="新細明體" w:hAnsi="inherit" w:cs="Segoe UI"/>
            <w:color w:val="3366CC"/>
            <w:kern w:val="0"/>
            <w:szCs w:val="24"/>
            <w:u w:val="single"/>
            <w:bdr w:val="none" w:sz="0" w:space="0" w:color="auto" w:frame="1"/>
          </w:rPr>
          <w:t>身心障礙</w:t>
        </w:r>
      </w:hyperlink>
      <w:r w:rsidRPr="00576A88">
        <w:rPr>
          <w:rFonts w:ascii="inherit" w:eastAsia="新細明體" w:hAnsi="inherit" w:cs="Segoe UI"/>
          <w:color w:val="202122"/>
          <w:kern w:val="0"/>
          <w:szCs w:val="24"/>
        </w:rPr>
        <w:t>、</w:t>
      </w:r>
      <w:hyperlink r:id="rId1469" w:tooltip="精神病" w:history="1">
        <w:r w:rsidRPr="00576A88">
          <w:rPr>
            <w:rFonts w:ascii="inherit" w:eastAsia="新細明體" w:hAnsi="inherit" w:cs="Segoe UI"/>
            <w:color w:val="3366CC"/>
            <w:kern w:val="0"/>
            <w:szCs w:val="24"/>
            <w:u w:val="single"/>
            <w:bdr w:val="none" w:sz="0" w:space="0" w:color="auto" w:frame="1"/>
          </w:rPr>
          <w:t>精神病患</w:t>
        </w:r>
      </w:hyperlink>
      <w:r w:rsidRPr="00576A88">
        <w:rPr>
          <w:rFonts w:ascii="inherit" w:eastAsia="新細明體" w:hAnsi="inherit" w:cs="Segoe UI"/>
          <w:color w:val="202122"/>
          <w:kern w:val="0"/>
          <w:szCs w:val="24"/>
        </w:rPr>
        <w:t>、</w:t>
      </w:r>
      <w:hyperlink r:id="rId1470" w:tooltip="納粹德國對蘇聯戰俘的罪刑（頁面不存在）" w:history="1">
        <w:r w:rsidRPr="00576A88">
          <w:rPr>
            <w:rFonts w:ascii="inherit" w:eastAsia="新細明體" w:hAnsi="inherit" w:cs="Segoe UI"/>
            <w:color w:val="DD3333"/>
            <w:kern w:val="0"/>
            <w:szCs w:val="24"/>
            <w:u w:val="single"/>
            <w:bdr w:val="none" w:sz="0" w:space="0" w:color="auto" w:frame="1"/>
          </w:rPr>
          <w:t>蘇聯戰俘</w:t>
        </w:r>
      </w:hyperlink>
      <w:r w:rsidRPr="00576A88">
        <w:rPr>
          <w:rFonts w:ascii="inherit" w:eastAsia="新細明體" w:hAnsi="inherit" w:cs="Segoe UI"/>
          <w:color w:val="202122"/>
          <w:kern w:val="0"/>
          <w:szCs w:val="24"/>
        </w:rPr>
        <w:t>、</w:t>
      </w:r>
      <w:hyperlink r:id="rId1471" w:tooltip="同性戀" w:history="1">
        <w:r w:rsidRPr="00576A88">
          <w:rPr>
            <w:rFonts w:ascii="inherit" w:eastAsia="新細明體" w:hAnsi="inherit" w:cs="Segoe UI"/>
            <w:color w:val="3366CC"/>
            <w:kern w:val="0"/>
            <w:szCs w:val="24"/>
            <w:u w:val="single"/>
            <w:bdr w:val="none" w:sz="0" w:space="0" w:color="auto" w:frame="1"/>
          </w:rPr>
          <w:t>同性戀者</w:t>
        </w:r>
      </w:hyperlink>
      <w:r w:rsidRPr="00576A88">
        <w:rPr>
          <w:rFonts w:ascii="inherit" w:eastAsia="新細明體" w:hAnsi="inherit" w:cs="Segoe UI"/>
          <w:color w:val="202122"/>
          <w:kern w:val="0"/>
          <w:szCs w:val="24"/>
        </w:rPr>
        <w:t>、</w:t>
      </w:r>
      <w:hyperlink r:id="rId1472" w:tooltip="共濟會" w:history="1">
        <w:r w:rsidRPr="00576A88">
          <w:rPr>
            <w:rFonts w:ascii="inherit" w:eastAsia="新細明體" w:hAnsi="inherit" w:cs="Segoe UI"/>
            <w:color w:val="3366CC"/>
            <w:kern w:val="0"/>
            <w:szCs w:val="24"/>
            <w:u w:val="single"/>
            <w:bdr w:val="none" w:sz="0" w:space="0" w:color="auto" w:frame="1"/>
          </w:rPr>
          <w:t>共濟會</w:t>
        </w:r>
      </w:hyperlink>
      <w:r w:rsidRPr="00576A88">
        <w:rPr>
          <w:rFonts w:ascii="inherit" w:eastAsia="新細明體" w:hAnsi="inherit" w:cs="Segoe UI"/>
          <w:color w:val="202122"/>
          <w:kern w:val="0"/>
          <w:szCs w:val="24"/>
        </w:rPr>
        <w:t>成員、</w:t>
      </w:r>
      <w:hyperlink r:id="rId1473" w:tooltip="耶和華見證人" w:history="1">
        <w:r w:rsidRPr="00576A88">
          <w:rPr>
            <w:rFonts w:ascii="inherit" w:eastAsia="新細明體" w:hAnsi="inherit" w:cs="Segoe UI"/>
            <w:color w:val="3366CC"/>
            <w:kern w:val="0"/>
            <w:szCs w:val="24"/>
            <w:u w:val="single"/>
            <w:bdr w:val="none" w:sz="0" w:space="0" w:color="auto" w:frame="1"/>
          </w:rPr>
          <w:t>耶和華見證人</w:t>
        </w:r>
      </w:hyperlink>
      <w:r w:rsidRPr="00576A88">
        <w:rPr>
          <w:rFonts w:ascii="inherit" w:eastAsia="新細明體" w:hAnsi="inherit" w:cs="Segoe UI"/>
          <w:color w:val="202122"/>
          <w:kern w:val="0"/>
          <w:szCs w:val="24"/>
        </w:rPr>
        <w:t>與羅姆人等「</w:t>
      </w:r>
      <w:hyperlink r:id="rId1474" w:tooltip="不值得活的生命" w:history="1">
        <w:r w:rsidRPr="00576A88">
          <w:rPr>
            <w:rFonts w:ascii="inherit" w:eastAsia="新細明體" w:hAnsi="inherit" w:cs="Segoe UI"/>
            <w:color w:val="3366CC"/>
            <w:kern w:val="0"/>
            <w:szCs w:val="24"/>
            <w:u w:val="single"/>
            <w:bdr w:val="none" w:sz="0" w:space="0" w:color="auto" w:frame="1"/>
          </w:rPr>
          <w:t>不值得活的生命</w:t>
        </w:r>
      </w:hyperlink>
      <w:r w:rsidRPr="00576A88">
        <w:rPr>
          <w:rFonts w:ascii="inherit" w:eastAsia="新細明體" w:hAnsi="inherit" w:cs="Segoe UI"/>
          <w:color w:val="202122"/>
          <w:kern w:val="0"/>
          <w:szCs w:val="24"/>
        </w:rPr>
        <w:t>」遭到殺害。另外以東歐為主有</w:t>
      </w:r>
      <w:r w:rsidRPr="00576A88">
        <w:rPr>
          <w:rFonts w:ascii="inherit" w:eastAsia="新細明體" w:hAnsi="inherit" w:cs="Segoe UI"/>
          <w:color w:val="202122"/>
          <w:kern w:val="0"/>
          <w:szCs w:val="24"/>
        </w:rPr>
        <w:t>1,200</w:t>
      </w:r>
      <w:r w:rsidRPr="00576A88">
        <w:rPr>
          <w:rFonts w:ascii="inherit" w:eastAsia="新細明體" w:hAnsi="inherit" w:cs="Segoe UI"/>
          <w:color w:val="202122"/>
          <w:kern w:val="0"/>
          <w:szCs w:val="24"/>
        </w:rPr>
        <w:t>萬名民眾被迫成為</w:t>
      </w:r>
      <w:hyperlink r:id="rId1475" w:tooltip="OST-Arbeiter（頁面不存在）" w:history="1">
        <w:r w:rsidRPr="00576A88">
          <w:rPr>
            <w:rFonts w:ascii="inherit" w:eastAsia="新細明體" w:hAnsi="inherit" w:cs="Segoe UI"/>
            <w:color w:val="DD3333"/>
            <w:kern w:val="0"/>
            <w:szCs w:val="24"/>
            <w:u w:val="single"/>
            <w:bdr w:val="none" w:sz="0" w:space="0" w:color="auto" w:frame="1"/>
          </w:rPr>
          <w:t>勞工</w:t>
        </w:r>
      </w:hyperlink>
      <w:r w:rsidRPr="00576A88">
        <w:rPr>
          <w:rFonts w:ascii="inherit" w:eastAsia="新細明體" w:hAnsi="inherit" w:cs="Segoe UI"/>
          <w:color w:val="202122"/>
          <w:kern w:val="0"/>
          <w:szCs w:val="24"/>
        </w:rPr>
        <w:t>，並且強迫在德國各家工廠內</w:t>
      </w:r>
      <w:hyperlink r:id="rId1476" w:tooltip="第二次世界大戰期間德國統治下的強迫勞動" w:history="1">
        <w:r w:rsidRPr="00576A88">
          <w:rPr>
            <w:rFonts w:ascii="inherit" w:eastAsia="新細明體" w:hAnsi="inherit" w:cs="Segoe UI"/>
            <w:color w:val="3366CC"/>
            <w:kern w:val="0"/>
            <w:szCs w:val="24"/>
            <w:u w:val="single"/>
            <w:bdr w:val="none" w:sz="0" w:space="0" w:color="auto" w:frame="1"/>
          </w:rPr>
          <w:t>進行勞動</w:t>
        </w:r>
      </w:hyperlink>
      <w:hyperlink r:id="rId1477" w:anchor="cite_note-Michael_Marek-337" w:history="1">
        <w:r w:rsidRPr="00576A88">
          <w:rPr>
            <w:rFonts w:ascii="inherit" w:eastAsia="新細明體" w:hAnsi="inherit" w:cs="Segoe UI"/>
            <w:color w:val="3366CC"/>
            <w:kern w:val="0"/>
            <w:sz w:val="18"/>
            <w:szCs w:val="18"/>
            <w:u w:val="single"/>
            <w:bdr w:val="none" w:sz="0" w:space="0" w:color="auto" w:frame="1"/>
          </w:rPr>
          <w:t>[329]</w:t>
        </w:r>
      </w:hyperlink>
      <w:hyperlink r:id="rId1478" w:anchor="cite_note-338" w:history="1">
        <w:r w:rsidRPr="00576A88">
          <w:rPr>
            <w:rFonts w:ascii="inherit" w:eastAsia="新細明體" w:hAnsi="inherit" w:cs="Segoe UI"/>
            <w:color w:val="3366CC"/>
            <w:kern w:val="0"/>
            <w:sz w:val="18"/>
            <w:szCs w:val="18"/>
            <w:u w:val="single"/>
            <w:bdr w:val="none" w:sz="0" w:space="0" w:color="auto" w:frame="1"/>
          </w:rPr>
          <w:t>[330]</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而除了納粹統治下設立的</w:t>
      </w:r>
      <w:hyperlink r:id="rId1479" w:tooltip="集中營" w:history="1">
        <w:r w:rsidRPr="00576A88">
          <w:rPr>
            <w:rFonts w:ascii="inherit" w:eastAsia="新細明體" w:hAnsi="inherit" w:cs="Segoe UI"/>
            <w:color w:val="3366CC"/>
            <w:kern w:val="0"/>
            <w:szCs w:val="24"/>
            <w:u w:val="single"/>
            <w:bdr w:val="none" w:sz="0" w:space="0" w:color="auto" w:frame="1"/>
          </w:rPr>
          <w:t>集中營</w:t>
        </w:r>
      </w:hyperlink>
      <w:r w:rsidRPr="00576A88">
        <w:rPr>
          <w:rFonts w:ascii="inherit" w:eastAsia="新細明體" w:hAnsi="inherit" w:cs="Segoe UI"/>
          <w:color w:val="202122"/>
          <w:kern w:val="0"/>
          <w:szCs w:val="24"/>
        </w:rPr>
        <w:t>導致大量人員遭到殺害，而</w:t>
      </w:r>
      <w:hyperlink r:id="rId1480" w:tooltip="古拉格" w:history="1">
        <w:r w:rsidRPr="00576A88">
          <w:rPr>
            <w:rFonts w:ascii="inherit" w:eastAsia="新細明體" w:hAnsi="inherit" w:cs="Segoe UI"/>
            <w:color w:val="3366CC"/>
            <w:kern w:val="0"/>
            <w:szCs w:val="24"/>
            <w:u w:val="single"/>
            <w:bdr w:val="none" w:sz="0" w:space="0" w:color="auto" w:frame="1"/>
          </w:rPr>
          <w:t>古拉格</w:t>
        </w:r>
      </w:hyperlink>
      <w:r w:rsidRPr="00576A88">
        <w:rPr>
          <w:rFonts w:ascii="inherit" w:eastAsia="新細明體" w:hAnsi="inherit" w:cs="Segoe UI"/>
          <w:color w:val="202122"/>
          <w:kern w:val="0"/>
          <w:szCs w:val="24"/>
        </w:rPr>
        <w:t>於各地設立的</w:t>
      </w:r>
      <w:hyperlink r:id="rId1481" w:tooltip="勞動營" w:history="1">
        <w:r w:rsidRPr="00576A88">
          <w:rPr>
            <w:rFonts w:ascii="inherit" w:eastAsia="新細明體" w:hAnsi="inherit" w:cs="Segoe UI"/>
            <w:color w:val="3366CC"/>
            <w:kern w:val="0"/>
            <w:szCs w:val="24"/>
            <w:u w:val="single"/>
            <w:bdr w:val="none" w:sz="0" w:space="0" w:color="auto" w:frame="1"/>
          </w:rPr>
          <w:t>勞動營</w:t>
        </w:r>
      </w:hyperlink>
      <w:r w:rsidRPr="00576A88">
        <w:rPr>
          <w:rFonts w:ascii="inherit" w:eastAsia="新細明體" w:hAnsi="inherit" w:cs="Segoe UI"/>
          <w:color w:val="202122"/>
          <w:kern w:val="0"/>
          <w:szCs w:val="24"/>
        </w:rPr>
        <w:t>也導致德國戰俘以及包括波蘭、立陶宛、拉脫維亞與愛沙尼亞等占領區公民喪生，甚至一些蘇聯公民也因為被懷疑與納粹主義有關而遭到迫害</w:t>
      </w:r>
      <w:hyperlink r:id="rId1482" w:anchor="cite_note-339" w:history="1">
        <w:r w:rsidRPr="00576A88">
          <w:rPr>
            <w:rFonts w:ascii="inherit" w:eastAsia="新細明體" w:hAnsi="inherit" w:cs="Segoe UI"/>
            <w:color w:val="3366CC"/>
            <w:kern w:val="0"/>
            <w:sz w:val="18"/>
            <w:szCs w:val="18"/>
            <w:u w:val="single"/>
            <w:bdr w:val="none" w:sz="0" w:space="0" w:color="auto" w:frame="1"/>
          </w:rPr>
          <w:t>[331]</w:t>
        </w:r>
      </w:hyperlink>
      <w:r w:rsidRPr="00576A88">
        <w:rPr>
          <w:rFonts w:ascii="inherit" w:eastAsia="新細明體" w:hAnsi="inherit" w:cs="Segoe UI"/>
          <w:color w:val="202122"/>
          <w:kern w:val="0"/>
          <w:szCs w:val="24"/>
        </w:rPr>
        <w:t>。根據統計在戰爭期間有</w:t>
      </w:r>
      <w:r w:rsidRPr="00576A88">
        <w:rPr>
          <w:rFonts w:ascii="inherit" w:eastAsia="新細明體" w:hAnsi="inherit" w:cs="Segoe UI"/>
          <w:color w:val="202122"/>
          <w:kern w:val="0"/>
          <w:szCs w:val="24"/>
        </w:rPr>
        <w:t>60%</w:t>
      </w:r>
      <w:r w:rsidRPr="00576A88">
        <w:rPr>
          <w:rFonts w:ascii="inherit" w:eastAsia="新細明體" w:hAnsi="inherit" w:cs="Segoe UI"/>
          <w:color w:val="202122"/>
          <w:kern w:val="0"/>
          <w:szCs w:val="24"/>
        </w:rPr>
        <w:t>的德國戰俘於蘇聯喪生</w:t>
      </w:r>
      <w:hyperlink r:id="rId1483" w:anchor="cite_note-340" w:history="1">
        <w:r w:rsidRPr="00576A88">
          <w:rPr>
            <w:rFonts w:ascii="inherit" w:eastAsia="新細明體" w:hAnsi="inherit" w:cs="Segoe UI"/>
            <w:color w:val="3366CC"/>
            <w:kern w:val="0"/>
            <w:sz w:val="18"/>
            <w:szCs w:val="18"/>
            <w:u w:val="single"/>
            <w:bdr w:val="none" w:sz="0" w:space="0" w:color="auto" w:frame="1"/>
          </w:rPr>
          <w:t>[332]</w:t>
        </w:r>
      </w:hyperlink>
      <w:r w:rsidRPr="00576A88">
        <w:rPr>
          <w:rFonts w:ascii="inherit" w:eastAsia="新細明體" w:hAnsi="inherit" w:cs="Segoe UI"/>
          <w:color w:val="202122"/>
          <w:kern w:val="0"/>
          <w:szCs w:val="24"/>
        </w:rPr>
        <w:t>，而</w:t>
      </w:r>
      <w:hyperlink r:id="rId1484" w:tooltip="理查·奧弗里（頁面不存在）" w:history="1">
        <w:r w:rsidRPr="00576A88">
          <w:rPr>
            <w:rFonts w:ascii="inherit" w:eastAsia="新細明體" w:hAnsi="inherit" w:cs="Segoe UI"/>
            <w:color w:val="DD3333"/>
            <w:kern w:val="0"/>
            <w:szCs w:val="24"/>
            <w:u w:val="single"/>
            <w:bdr w:val="none" w:sz="0" w:space="0" w:color="auto" w:frame="1"/>
          </w:rPr>
          <w:t>理查</w:t>
        </w:r>
        <w:r w:rsidRPr="00576A88">
          <w:rPr>
            <w:rFonts w:ascii="inherit" w:eastAsia="新細明體" w:hAnsi="inherit" w:cs="Segoe UI"/>
            <w:color w:val="DD3333"/>
            <w:kern w:val="0"/>
            <w:szCs w:val="24"/>
            <w:u w:val="single"/>
            <w:bdr w:val="none" w:sz="0" w:space="0" w:color="auto" w:frame="1"/>
          </w:rPr>
          <w:t>·</w:t>
        </w:r>
        <w:r w:rsidRPr="00576A88">
          <w:rPr>
            <w:rFonts w:ascii="inherit" w:eastAsia="新細明體" w:hAnsi="inherit" w:cs="Segoe UI"/>
            <w:color w:val="DD3333"/>
            <w:kern w:val="0"/>
            <w:szCs w:val="24"/>
            <w:u w:val="single"/>
            <w:bdr w:val="none" w:sz="0" w:space="0" w:color="auto" w:frame="1"/>
          </w:rPr>
          <w:t>奧弗里</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Richard Overy</w:t>
      </w:r>
      <w:r w:rsidRPr="00576A88">
        <w:rPr>
          <w:rFonts w:ascii="inherit" w:eastAsia="新細明體" w:hAnsi="inherit" w:cs="Segoe UI"/>
          <w:color w:val="202122"/>
          <w:kern w:val="0"/>
          <w:szCs w:val="24"/>
        </w:rPr>
        <w:t>）則表示有將近</w:t>
      </w:r>
      <w:r w:rsidRPr="00576A88">
        <w:rPr>
          <w:rFonts w:ascii="inherit" w:eastAsia="新細明體" w:hAnsi="inherit" w:cs="Segoe UI"/>
          <w:color w:val="202122"/>
          <w:kern w:val="0"/>
          <w:szCs w:val="24"/>
        </w:rPr>
        <w:t>570</w:t>
      </w:r>
      <w:r w:rsidRPr="00576A88">
        <w:rPr>
          <w:rFonts w:ascii="inherit" w:eastAsia="新細明體" w:hAnsi="inherit" w:cs="Segoe UI"/>
          <w:color w:val="202122"/>
          <w:kern w:val="0"/>
          <w:szCs w:val="24"/>
        </w:rPr>
        <w:t>萬名戰俘喪生，其中有大約有</w:t>
      </w:r>
      <w:r w:rsidRPr="00576A88">
        <w:rPr>
          <w:rFonts w:ascii="inherit" w:eastAsia="新細明體" w:hAnsi="inherit" w:cs="Segoe UI"/>
          <w:color w:val="202122"/>
          <w:kern w:val="0"/>
          <w:szCs w:val="24"/>
        </w:rPr>
        <w:t>57%</w:t>
      </w:r>
      <w:r w:rsidRPr="00576A88">
        <w:rPr>
          <w:rFonts w:ascii="inherit" w:eastAsia="新細明體" w:hAnsi="inherit" w:cs="Segoe UI"/>
          <w:color w:val="202122"/>
          <w:kern w:val="0"/>
          <w:szCs w:val="24"/>
        </w:rPr>
        <w:t>、約</w:t>
      </w:r>
      <w:r w:rsidRPr="00576A88">
        <w:rPr>
          <w:rFonts w:ascii="inherit" w:eastAsia="新細明體" w:hAnsi="inherit" w:cs="Segoe UI"/>
          <w:color w:val="202122"/>
          <w:kern w:val="0"/>
          <w:szCs w:val="24"/>
        </w:rPr>
        <w:t>360</w:t>
      </w:r>
      <w:r w:rsidRPr="00576A88">
        <w:rPr>
          <w:rFonts w:ascii="inherit" w:eastAsia="新細明體" w:hAnsi="inherit" w:cs="Segoe UI"/>
          <w:color w:val="202122"/>
          <w:kern w:val="0"/>
          <w:szCs w:val="24"/>
        </w:rPr>
        <w:t>萬人因故喪生或者遭到擊斃</w:t>
      </w:r>
      <w:hyperlink r:id="rId1485" w:anchor="cite_note-341" w:history="1">
        <w:r w:rsidRPr="00576A88">
          <w:rPr>
            <w:rFonts w:ascii="inherit" w:eastAsia="新細明體" w:hAnsi="inherit" w:cs="Segoe UI"/>
            <w:color w:val="3366CC"/>
            <w:kern w:val="0"/>
            <w:sz w:val="18"/>
            <w:szCs w:val="18"/>
            <w:u w:val="single"/>
            <w:bdr w:val="none" w:sz="0" w:space="0" w:color="auto" w:frame="1"/>
          </w:rPr>
          <w:t>[333]</w:t>
        </w:r>
      </w:hyperlink>
      <w:r w:rsidRPr="00576A88">
        <w:rPr>
          <w:rFonts w:ascii="inherit" w:eastAsia="新細明體" w:hAnsi="inherit" w:cs="Segoe UI"/>
          <w:color w:val="202122"/>
          <w:kern w:val="0"/>
          <w:szCs w:val="24"/>
        </w:rPr>
        <w:t>。另外蘇聯也將過去遭到德軍俘虜者或者自他處遣返平民視為潛在</w:t>
      </w:r>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與納粹主義合作者，其中一些受到懷疑的人在經過</w:t>
      </w:r>
      <w:hyperlink r:id="rId1486" w:tooltip="內務人民委員會" w:history="1">
        <w:r w:rsidRPr="00576A88">
          <w:rPr>
            <w:rFonts w:ascii="inherit" w:eastAsia="新細明體" w:hAnsi="inherit" w:cs="Segoe UI"/>
            <w:color w:val="3366CC"/>
            <w:kern w:val="0"/>
            <w:szCs w:val="24"/>
            <w:u w:val="single"/>
            <w:bdr w:val="none" w:sz="0" w:space="0" w:color="auto" w:frame="1"/>
          </w:rPr>
          <w:t>內務人民委員會</w:t>
        </w:r>
      </w:hyperlink>
      <w:r w:rsidRPr="00576A88">
        <w:rPr>
          <w:rFonts w:ascii="inherit" w:eastAsia="新細明體" w:hAnsi="inherit" w:cs="Segoe UI"/>
          <w:color w:val="202122"/>
          <w:kern w:val="0"/>
          <w:szCs w:val="24"/>
        </w:rPr>
        <w:t>審查後往往遣送古拉格處理</w:t>
      </w:r>
      <w:hyperlink r:id="rId1487" w:anchor="cite_note-342" w:history="1">
        <w:r w:rsidRPr="00576A88">
          <w:rPr>
            <w:rFonts w:ascii="inherit" w:eastAsia="新細明體" w:hAnsi="inherit" w:cs="Segoe UI"/>
            <w:color w:val="3366CC"/>
            <w:kern w:val="0"/>
            <w:sz w:val="18"/>
            <w:szCs w:val="18"/>
            <w:u w:val="single"/>
            <w:bdr w:val="none" w:sz="0" w:space="0" w:color="auto" w:frame="1"/>
          </w:rPr>
          <w:t>[334]</w:t>
        </w:r>
      </w:hyperlink>
      <w:hyperlink r:id="rId1488" w:anchor="cite_note-343" w:history="1">
        <w:r w:rsidRPr="00576A88">
          <w:rPr>
            <w:rFonts w:ascii="inherit" w:eastAsia="新細明體" w:hAnsi="inherit" w:cs="Segoe UI"/>
            <w:color w:val="3366CC"/>
            <w:kern w:val="0"/>
            <w:sz w:val="18"/>
            <w:szCs w:val="18"/>
            <w:u w:val="single"/>
            <w:bdr w:val="none" w:sz="0" w:space="0" w:color="auto" w:frame="1"/>
          </w:rPr>
          <w:t>[335]</w:t>
        </w:r>
      </w:hyperlink>
      <w:hyperlink r:id="rId1489" w:anchor="cite_note-344" w:history="1">
        <w:r w:rsidRPr="00576A88">
          <w:rPr>
            <w:rFonts w:ascii="inherit" w:eastAsia="新細明體" w:hAnsi="inherit" w:cs="Segoe UI"/>
            <w:color w:val="3366CC"/>
            <w:kern w:val="0"/>
            <w:sz w:val="18"/>
            <w:szCs w:val="18"/>
            <w:u w:val="single"/>
            <w:bdr w:val="none" w:sz="0" w:space="0" w:color="auto" w:frame="1"/>
          </w:rPr>
          <w:t>[336]</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lastRenderedPageBreak/>
        <w:drawing>
          <wp:inline distT="0" distB="0" distL="0" distR="0" wp14:anchorId="424639F8" wp14:editId="1B2AAEE5">
            <wp:extent cx="2095500" cy="965200"/>
            <wp:effectExtent l="0" t="0" r="0" b="6350"/>
            <wp:docPr id="55" name="圖片 55" descr="https://upload.wikimedia.org/wikipedia/commons/thumb/3/31/Czeslawa-Kwoka.jpg/220px-Czeslawa-Kwoka.jpg">
              <a:hlinkClick xmlns:a="http://schemas.openxmlformats.org/drawingml/2006/main" r:id="rId14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wikimedia.org/wikipedia/commons/thumb/3/31/Czeslawa-Kwoka.jpg/220px-Czeslawa-Kwoka.jpg">
                      <a:hlinkClick r:id="rId1490"/>
                    </pic:cNvPr>
                    <pic:cNvPicPr>
                      <a:picLocks noChangeAspect="1" noChangeArrowheads="1"/>
                    </pic:cNvPicPr>
                  </pic:nvPicPr>
                  <pic:blipFill>
                    <a:blip r:embed="rId1491">
                      <a:extLst>
                        <a:ext uri="{28A0092B-C50C-407E-A947-70E740481C1C}">
                          <a14:useLocalDpi xmlns:a14="http://schemas.microsoft.com/office/drawing/2010/main" val="0"/>
                        </a:ext>
                      </a:extLst>
                    </a:blip>
                    <a:srcRect/>
                    <a:stretch>
                      <a:fillRect/>
                    </a:stretch>
                  </pic:blipFill>
                  <pic:spPr bwMode="auto">
                    <a:xfrm>
                      <a:off x="0" y="0"/>
                      <a:ext cx="2095500" cy="96520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奧斯維辛集中營中一名</w:t>
      </w:r>
      <w:r w:rsidRPr="00576A88">
        <w:rPr>
          <w:rFonts w:ascii="inherit" w:eastAsia="新細明體" w:hAnsi="inherit" w:cs="Segoe UI"/>
          <w:color w:val="54595D"/>
          <w:kern w:val="0"/>
          <w:szCs w:val="24"/>
        </w:rPr>
        <w:t>14</w:t>
      </w:r>
      <w:r w:rsidRPr="00576A88">
        <w:rPr>
          <w:rFonts w:ascii="inherit" w:eastAsia="新細明體" w:hAnsi="inherit" w:cs="Segoe UI"/>
          <w:color w:val="54595D"/>
          <w:kern w:val="0"/>
          <w:szCs w:val="24"/>
        </w:rPr>
        <w:t>歲的波蘭女孩的身份照</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而日本所設立的</w:t>
      </w:r>
      <w:hyperlink r:id="rId1492" w:tooltip="戰俘營" w:history="1">
        <w:r w:rsidRPr="00576A88">
          <w:rPr>
            <w:rFonts w:ascii="inherit" w:eastAsia="新細明體" w:hAnsi="inherit" w:cs="Segoe UI"/>
            <w:color w:val="3366CC"/>
            <w:kern w:val="0"/>
            <w:szCs w:val="24"/>
            <w:u w:val="single"/>
            <w:bdr w:val="none" w:sz="0" w:space="0" w:color="auto" w:frame="1"/>
          </w:rPr>
          <w:t>戰俘營</w:t>
        </w:r>
      </w:hyperlink>
      <w:r w:rsidRPr="00576A88">
        <w:rPr>
          <w:rFonts w:ascii="inherit" w:eastAsia="新細明體" w:hAnsi="inherit" w:cs="Segoe UI"/>
          <w:color w:val="202122"/>
          <w:kern w:val="0"/>
          <w:szCs w:val="24"/>
        </w:rPr>
        <w:t>與勞改營中也有著極高的死亡率，根據</w:t>
      </w:r>
      <w:hyperlink r:id="rId1493" w:tooltip="遠東國際軍事法庭" w:history="1">
        <w:r w:rsidRPr="00576A88">
          <w:rPr>
            <w:rFonts w:ascii="inherit" w:eastAsia="新細明體" w:hAnsi="inherit" w:cs="Segoe UI"/>
            <w:color w:val="3366CC"/>
            <w:kern w:val="0"/>
            <w:szCs w:val="24"/>
            <w:u w:val="single"/>
            <w:bdr w:val="none" w:sz="0" w:space="0" w:color="auto" w:frame="1"/>
          </w:rPr>
          <w:t>遠東國際軍事法庭</w:t>
        </w:r>
      </w:hyperlink>
      <w:r w:rsidRPr="00576A88">
        <w:rPr>
          <w:rFonts w:ascii="inherit" w:eastAsia="新細明體" w:hAnsi="inherit" w:cs="Segoe UI"/>
          <w:color w:val="202122"/>
          <w:kern w:val="0"/>
          <w:szCs w:val="24"/>
        </w:rPr>
        <w:t>的調查發現西方囚犯的死亡率高達</w:t>
      </w:r>
      <w:r w:rsidRPr="00576A88">
        <w:rPr>
          <w:rFonts w:ascii="inherit" w:eastAsia="新細明體" w:hAnsi="inherit" w:cs="Segoe UI"/>
          <w:color w:val="202122"/>
          <w:kern w:val="0"/>
          <w:szCs w:val="24"/>
        </w:rPr>
        <w:t>27.1%</w:t>
      </w:r>
      <w:r w:rsidRPr="00576A88">
        <w:rPr>
          <w:rFonts w:ascii="inherit" w:eastAsia="新細明體" w:hAnsi="inherit" w:cs="Segoe UI"/>
          <w:color w:val="202122"/>
          <w:kern w:val="0"/>
          <w:szCs w:val="24"/>
        </w:rPr>
        <w:t>，其中美國戰俘甚至有</w:t>
      </w:r>
      <w:r w:rsidRPr="00576A88">
        <w:rPr>
          <w:rFonts w:ascii="inherit" w:eastAsia="新細明體" w:hAnsi="inherit" w:cs="Segoe UI"/>
          <w:color w:val="202122"/>
          <w:kern w:val="0"/>
          <w:szCs w:val="24"/>
        </w:rPr>
        <w:t>37</w:t>
      </w:r>
      <w:r w:rsidRPr="00576A88">
        <w:rPr>
          <w:rFonts w:ascii="inherit" w:eastAsia="新細明體" w:hAnsi="inherit" w:cs="Segoe UI"/>
          <w:color w:val="202122"/>
          <w:kern w:val="0"/>
          <w:szCs w:val="24"/>
        </w:rPr>
        <w:t>％的死亡率</w:t>
      </w:r>
      <w:hyperlink r:id="rId1494" w:anchor="cite_note-345" w:history="1">
        <w:r w:rsidRPr="00576A88">
          <w:rPr>
            <w:rFonts w:ascii="inherit" w:eastAsia="新細明體" w:hAnsi="inherit" w:cs="Segoe UI"/>
            <w:color w:val="3366CC"/>
            <w:kern w:val="0"/>
            <w:sz w:val="18"/>
            <w:szCs w:val="18"/>
            <w:u w:val="single"/>
            <w:bdr w:val="none" w:sz="0" w:space="0" w:color="auto" w:frame="1"/>
          </w:rPr>
          <w:t>[337]</w:t>
        </w:r>
      </w:hyperlink>
      <w:r w:rsidRPr="00576A88">
        <w:rPr>
          <w:rFonts w:ascii="inherit" w:eastAsia="新細明體" w:hAnsi="inherit" w:cs="Segoe UI"/>
          <w:color w:val="202122"/>
          <w:kern w:val="0"/>
          <w:szCs w:val="24"/>
        </w:rPr>
        <w:t>，這個比例甚至比美軍遭到德國和義大利俘虜者的死亡率還多出</w:t>
      </w:r>
      <w:r w:rsidRPr="00576A88">
        <w:rPr>
          <w:rFonts w:ascii="inherit" w:eastAsia="新細明體" w:hAnsi="inherit" w:cs="Segoe UI"/>
          <w:color w:val="202122"/>
          <w:kern w:val="0"/>
          <w:szCs w:val="24"/>
        </w:rPr>
        <w:t>7</w:t>
      </w:r>
      <w:r w:rsidRPr="00576A88">
        <w:rPr>
          <w:rFonts w:ascii="inherit" w:eastAsia="新細明體" w:hAnsi="inherit" w:cs="Segoe UI"/>
          <w:color w:val="202122"/>
          <w:kern w:val="0"/>
          <w:szCs w:val="24"/>
        </w:rPr>
        <w:t>倍</w:t>
      </w:r>
      <w:hyperlink r:id="rId1495" w:anchor="cite_note-346" w:history="1">
        <w:r w:rsidRPr="00576A88">
          <w:rPr>
            <w:rFonts w:ascii="inherit" w:eastAsia="新細明體" w:hAnsi="inherit" w:cs="Segoe UI"/>
            <w:color w:val="3366CC"/>
            <w:kern w:val="0"/>
            <w:sz w:val="18"/>
            <w:szCs w:val="18"/>
            <w:u w:val="single"/>
            <w:bdr w:val="none" w:sz="0" w:space="0" w:color="auto" w:frame="1"/>
          </w:rPr>
          <w:t>[338]</w:t>
        </w:r>
      </w:hyperlink>
      <w:r w:rsidRPr="00576A88">
        <w:rPr>
          <w:rFonts w:ascii="inherit" w:eastAsia="新細明體" w:hAnsi="inherit" w:cs="Segoe UI"/>
          <w:color w:val="202122"/>
          <w:kern w:val="0"/>
          <w:szCs w:val="24"/>
        </w:rPr>
        <w:t>。然而在日本投降後所有獲釋的囚犯中，有</w:t>
      </w:r>
      <w:r w:rsidRPr="00576A88">
        <w:rPr>
          <w:rFonts w:ascii="inherit" w:eastAsia="新細明體" w:hAnsi="inherit" w:cs="Segoe UI"/>
          <w:color w:val="202122"/>
          <w:kern w:val="0"/>
          <w:szCs w:val="24"/>
        </w:rPr>
        <w:t>37,583</w:t>
      </w:r>
      <w:r w:rsidRPr="00576A88">
        <w:rPr>
          <w:rFonts w:ascii="inherit" w:eastAsia="新細明體" w:hAnsi="inherit" w:cs="Segoe UI"/>
          <w:color w:val="202122"/>
          <w:kern w:val="0"/>
          <w:szCs w:val="24"/>
        </w:rPr>
        <w:t>名來自英國、</w:t>
      </w:r>
      <w:r w:rsidRPr="00576A88">
        <w:rPr>
          <w:rFonts w:ascii="inherit" w:eastAsia="新細明體" w:hAnsi="inherit" w:cs="Segoe UI"/>
          <w:color w:val="202122"/>
          <w:kern w:val="0"/>
          <w:szCs w:val="24"/>
        </w:rPr>
        <w:t>28,500</w:t>
      </w:r>
      <w:r w:rsidRPr="00576A88">
        <w:rPr>
          <w:rFonts w:ascii="inherit" w:eastAsia="新細明體" w:hAnsi="inherit" w:cs="Segoe UI"/>
          <w:color w:val="202122"/>
          <w:kern w:val="0"/>
          <w:szCs w:val="24"/>
        </w:rPr>
        <w:t>來自荷蘭以及</w:t>
      </w:r>
      <w:r w:rsidRPr="00576A88">
        <w:rPr>
          <w:rFonts w:ascii="inherit" w:eastAsia="新細明體" w:hAnsi="inherit" w:cs="Segoe UI"/>
          <w:color w:val="202122"/>
          <w:kern w:val="0"/>
          <w:szCs w:val="24"/>
        </w:rPr>
        <w:t>14,473</w:t>
      </w:r>
      <w:r w:rsidRPr="00576A88">
        <w:rPr>
          <w:rFonts w:ascii="inherit" w:eastAsia="新細明體" w:hAnsi="inherit" w:cs="Segoe UI"/>
          <w:color w:val="202122"/>
          <w:kern w:val="0"/>
          <w:szCs w:val="24"/>
        </w:rPr>
        <w:t>人來自美國，但中國囚犯僅有</w:t>
      </w:r>
      <w:r w:rsidRPr="00576A88">
        <w:rPr>
          <w:rFonts w:ascii="inherit" w:eastAsia="新細明體" w:hAnsi="inherit" w:cs="Segoe UI"/>
          <w:color w:val="202122"/>
          <w:kern w:val="0"/>
          <w:szCs w:val="24"/>
        </w:rPr>
        <w:t>56</w:t>
      </w:r>
      <w:r w:rsidRPr="00576A88">
        <w:rPr>
          <w:rFonts w:ascii="inherit" w:eastAsia="新細明體" w:hAnsi="inherit" w:cs="Segoe UI"/>
          <w:color w:val="202122"/>
          <w:kern w:val="0"/>
          <w:szCs w:val="24"/>
        </w:rPr>
        <w:t>人未被殺害而成功獲釋</w:t>
      </w:r>
      <w:hyperlink r:id="rId1496" w:anchor="cite_note-347" w:history="1">
        <w:r w:rsidRPr="00576A88">
          <w:rPr>
            <w:rFonts w:ascii="inherit" w:eastAsia="新細明體" w:hAnsi="inherit" w:cs="Segoe UI"/>
            <w:color w:val="3366CC"/>
            <w:kern w:val="0"/>
            <w:sz w:val="18"/>
            <w:szCs w:val="18"/>
            <w:u w:val="single"/>
            <w:bdr w:val="none" w:sz="0" w:space="0" w:color="auto" w:frame="1"/>
          </w:rPr>
          <w:t>[339]</w:t>
        </w:r>
      </w:hyperlink>
      <w:r w:rsidRPr="00576A88">
        <w:rPr>
          <w:rFonts w:ascii="inherit" w:eastAsia="新細明體" w:hAnsi="inherit" w:cs="Segoe UI"/>
          <w:color w:val="202122"/>
          <w:kern w:val="0"/>
          <w:szCs w:val="24"/>
        </w:rPr>
        <w:t>。根據統計在</w:t>
      </w:r>
      <w:r w:rsidRPr="00576A88">
        <w:rPr>
          <w:rFonts w:ascii="inherit" w:eastAsia="新細明體" w:hAnsi="inherit" w:cs="Segoe UI"/>
          <w:color w:val="202122"/>
          <w:kern w:val="0"/>
          <w:szCs w:val="24"/>
        </w:rPr>
        <w:t>1935</w:t>
      </w:r>
      <w:r w:rsidRPr="00576A88">
        <w:rPr>
          <w:rFonts w:ascii="inherit" w:eastAsia="新細明體" w:hAnsi="inherit" w:cs="Segoe UI"/>
          <w:color w:val="202122"/>
          <w:kern w:val="0"/>
          <w:szCs w:val="24"/>
        </w:rPr>
        <w:t>年到</w:t>
      </w:r>
      <w:r w:rsidRPr="00576A88">
        <w:rPr>
          <w:rFonts w:ascii="inherit" w:eastAsia="新細明體" w:hAnsi="inherit" w:cs="Segoe UI"/>
          <w:color w:val="202122"/>
          <w:kern w:val="0"/>
          <w:szCs w:val="24"/>
        </w:rPr>
        <w:t>1941</w:t>
      </w:r>
      <w:r w:rsidRPr="00576A88">
        <w:rPr>
          <w:rFonts w:ascii="inherit" w:eastAsia="新細明體" w:hAnsi="inherit" w:cs="Segoe UI"/>
          <w:color w:val="202122"/>
          <w:kern w:val="0"/>
          <w:szCs w:val="24"/>
        </w:rPr>
        <w:t>年間，在</w:t>
      </w:r>
      <w:hyperlink r:id="rId1497" w:tooltip="興亞局（頁面不存在）" w:history="1">
        <w:proofErr w:type="gramStart"/>
        <w:r w:rsidRPr="00576A88">
          <w:rPr>
            <w:rFonts w:ascii="inherit" w:eastAsia="新細明體" w:hAnsi="inherit" w:cs="Segoe UI"/>
            <w:color w:val="DD3333"/>
            <w:kern w:val="0"/>
            <w:szCs w:val="24"/>
            <w:u w:val="single"/>
            <w:bdr w:val="none" w:sz="0" w:space="0" w:color="auto" w:frame="1"/>
          </w:rPr>
          <w:t>興亞局</w:t>
        </w:r>
        <w:proofErr w:type="gramEnd"/>
      </w:hyperlink>
      <w:r w:rsidRPr="00576A88">
        <w:rPr>
          <w:rFonts w:ascii="inherit" w:eastAsia="新細明體" w:hAnsi="inherit" w:cs="Segoe UI"/>
          <w:color w:val="202122"/>
          <w:kern w:val="0"/>
          <w:szCs w:val="24"/>
        </w:rPr>
        <w:t>的</w:t>
      </w:r>
      <w:proofErr w:type="gramStart"/>
      <w:r w:rsidRPr="00576A88">
        <w:rPr>
          <w:rFonts w:ascii="inherit" w:eastAsia="新細明體" w:hAnsi="inherit" w:cs="Segoe UI"/>
          <w:color w:val="202122"/>
          <w:kern w:val="0"/>
          <w:szCs w:val="24"/>
        </w:rPr>
        <w:t>規</w:t>
      </w:r>
      <w:proofErr w:type="gramEnd"/>
      <w:r w:rsidRPr="00576A88">
        <w:rPr>
          <w:rFonts w:ascii="inherit" w:eastAsia="新細明體" w:hAnsi="inherit" w:cs="Segoe UI"/>
          <w:color w:val="202122"/>
          <w:kern w:val="0"/>
          <w:szCs w:val="24"/>
        </w:rPr>
        <w:t>畫下有至少</w:t>
      </w:r>
      <w:r w:rsidRPr="00576A88">
        <w:rPr>
          <w:rFonts w:ascii="inherit" w:eastAsia="新細明體" w:hAnsi="inherit" w:cs="Segoe UI"/>
          <w:color w:val="202122"/>
          <w:kern w:val="0"/>
          <w:szCs w:val="24"/>
        </w:rPr>
        <w:t>500</w:t>
      </w:r>
      <w:r w:rsidRPr="00576A88">
        <w:rPr>
          <w:rFonts w:ascii="inherit" w:eastAsia="新細明體" w:hAnsi="inherit" w:cs="Segoe UI"/>
          <w:color w:val="202122"/>
          <w:kern w:val="0"/>
          <w:szCs w:val="24"/>
        </w:rPr>
        <w:t>萬名來自中國北部和滿洲國的平民被迫勞動，這包括在礦山以及軍工廠內勞動；而在</w:t>
      </w:r>
      <w:r w:rsidRPr="00576A88">
        <w:rPr>
          <w:rFonts w:ascii="inherit" w:eastAsia="新細明體" w:hAnsi="inherit" w:cs="Segoe UI"/>
          <w:color w:val="202122"/>
          <w:kern w:val="0"/>
          <w:szCs w:val="24"/>
        </w:rPr>
        <w:t>1942</w:t>
      </w:r>
      <w:r w:rsidRPr="00576A88">
        <w:rPr>
          <w:rFonts w:ascii="inherit" w:eastAsia="新細明體" w:hAnsi="inherit" w:cs="Segoe UI"/>
          <w:color w:val="202122"/>
          <w:kern w:val="0"/>
          <w:szCs w:val="24"/>
        </w:rPr>
        <w:t>年以後，日軍強迫中國民眾勞動的人數更迅速增加到</w:t>
      </w:r>
      <w:r w:rsidRPr="00576A88">
        <w:rPr>
          <w:rFonts w:ascii="inherit" w:eastAsia="新細明體" w:hAnsi="inherit" w:cs="Segoe UI"/>
          <w:color w:val="202122"/>
          <w:kern w:val="0"/>
          <w:szCs w:val="24"/>
        </w:rPr>
        <w:t>1,000</w:t>
      </w:r>
      <w:r w:rsidRPr="00576A88">
        <w:rPr>
          <w:rFonts w:ascii="inherit" w:eastAsia="新細明體" w:hAnsi="inherit" w:cs="Segoe UI"/>
          <w:color w:val="202122"/>
          <w:kern w:val="0"/>
          <w:szCs w:val="24"/>
        </w:rPr>
        <w:t>萬人之譜</w:t>
      </w:r>
      <w:hyperlink r:id="rId1498" w:anchor="cite_note-Zhifen_Ju-348" w:history="1">
        <w:r w:rsidRPr="00576A88">
          <w:rPr>
            <w:rFonts w:ascii="inherit" w:eastAsia="新細明體" w:hAnsi="inherit" w:cs="Segoe UI"/>
            <w:color w:val="3366CC"/>
            <w:kern w:val="0"/>
            <w:sz w:val="18"/>
            <w:szCs w:val="18"/>
            <w:u w:val="single"/>
            <w:bdr w:val="none" w:sz="0" w:space="0" w:color="auto" w:frame="1"/>
          </w:rPr>
          <w:t>[340]</w:t>
        </w:r>
      </w:hyperlink>
      <w:r w:rsidRPr="00576A88">
        <w:rPr>
          <w:rFonts w:ascii="inherit" w:eastAsia="新細明體" w:hAnsi="inherit" w:cs="Segoe UI"/>
          <w:color w:val="202122"/>
          <w:kern w:val="0"/>
          <w:szCs w:val="24"/>
        </w:rPr>
        <w:t>。美國</w:t>
      </w:r>
      <w:hyperlink r:id="rId1499" w:tooltip="國會圖書館 (美國)" w:history="1">
        <w:r w:rsidRPr="00576A88">
          <w:rPr>
            <w:rFonts w:ascii="inherit" w:eastAsia="新細明體" w:hAnsi="inherit" w:cs="Segoe UI"/>
            <w:color w:val="3366CC"/>
            <w:kern w:val="0"/>
            <w:szCs w:val="24"/>
            <w:u w:val="single"/>
            <w:bdr w:val="none" w:sz="0" w:space="0" w:color="auto" w:frame="1"/>
          </w:rPr>
          <w:t>國會圖書館</w:t>
        </w:r>
      </w:hyperlink>
      <w:r w:rsidRPr="00576A88">
        <w:rPr>
          <w:rFonts w:ascii="inherit" w:eastAsia="新細明體" w:hAnsi="inherit" w:cs="Segoe UI"/>
          <w:color w:val="202122"/>
          <w:kern w:val="0"/>
          <w:szCs w:val="24"/>
        </w:rPr>
        <w:t>則在報告中提到在</w:t>
      </w:r>
      <w:hyperlink r:id="rId1500" w:tooltip="爪哇島" w:history="1">
        <w:r w:rsidRPr="00576A88">
          <w:rPr>
            <w:rFonts w:ascii="inherit" w:eastAsia="新細明體" w:hAnsi="inherit" w:cs="Segoe UI"/>
            <w:color w:val="3366CC"/>
            <w:kern w:val="0"/>
            <w:szCs w:val="24"/>
            <w:u w:val="single"/>
            <w:bdr w:val="none" w:sz="0" w:space="0" w:color="auto" w:frame="1"/>
          </w:rPr>
          <w:t>爪哇島</w:t>
        </w:r>
      </w:hyperlink>
      <w:r w:rsidRPr="00576A88">
        <w:rPr>
          <w:rFonts w:ascii="inherit" w:eastAsia="新細明體" w:hAnsi="inherit" w:cs="Segoe UI"/>
          <w:color w:val="202122"/>
          <w:kern w:val="0"/>
          <w:szCs w:val="24"/>
        </w:rPr>
        <w:t>有近</w:t>
      </w:r>
      <w:r w:rsidRPr="00576A88">
        <w:rPr>
          <w:rFonts w:ascii="inherit" w:eastAsia="新細明體" w:hAnsi="inherit" w:cs="Segoe UI"/>
          <w:color w:val="202122"/>
          <w:kern w:val="0"/>
          <w:szCs w:val="24"/>
        </w:rPr>
        <w:t>400</w:t>
      </w:r>
      <w:r w:rsidRPr="00576A88">
        <w:rPr>
          <w:rFonts w:ascii="inherit" w:eastAsia="新細明體" w:hAnsi="inherit" w:cs="Segoe UI"/>
          <w:color w:val="202122"/>
          <w:kern w:val="0"/>
          <w:szCs w:val="24"/>
        </w:rPr>
        <w:t>萬到</w:t>
      </w:r>
      <w:r w:rsidRPr="00576A88">
        <w:rPr>
          <w:rFonts w:ascii="inherit" w:eastAsia="新細明體" w:hAnsi="inherit" w:cs="Segoe UI"/>
          <w:color w:val="202122"/>
          <w:kern w:val="0"/>
          <w:szCs w:val="24"/>
        </w:rPr>
        <w:t>100</w:t>
      </w:r>
      <w:r w:rsidRPr="00576A88">
        <w:rPr>
          <w:rFonts w:ascii="inherit" w:eastAsia="新細明體" w:hAnsi="inherit" w:cs="Segoe UI"/>
          <w:color w:val="202122"/>
          <w:kern w:val="0"/>
          <w:szCs w:val="24"/>
        </w:rPr>
        <w:t>萬名</w:t>
      </w:r>
      <w:hyperlink r:id="rId1501" w:tooltip="勞動者 (第二次世界大戰)（頁面不存在）" w:history="1">
        <w:r w:rsidRPr="00576A88">
          <w:rPr>
            <w:rFonts w:ascii="inherit" w:eastAsia="新細明體" w:hAnsi="inherit" w:cs="Segoe UI"/>
            <w:color w:val="DD3333"/>
            <w:kern w:val="0"/>
            <w:szCs w:val="24"/>
            <w:u w:val="single"/>
            <w:bdr w:val="none" w:sz="0" w:space="0" w:color="auto" w:frame="1"/>
          </w:rPr>
          <w:t>勞動者</w:t>
        </w:r>
      </w:hyperlink>
      <w:r w:rsidRPr="00576A88">
        <w:rPr>
          <w:rFonts w:ascii="inherit" w:eastAsia="新細明體" w:hAnsi="inherit" w:cs="Segoe UI"/>
          <w:color w:val="202122"/>
          <w:kern w:val="0"/>
          <w:szCs w:val="24"/>
        </w:rPr>
        <w:t>被日軍強制工作，而隨後日軍將其中</w:t>
      </w:r>
      <w:r w:rsidRPr="00576A88">
        <w:rPr>
          <w:rFonts w:ascii="inherit" w:eastAsia="新細明體" w:hAnsi="inherit" w:cs="Segoe UI"/>
          <w:color w:val="202122"/>
          <w:kern w:val="0"/>
          <w:szCs w:val="24"/>
        </w:rPr>
        <w:t>270,000</w:t>
      </w:r>
      <w:r w:rsidRPr="00576A88">
        <w:rPr>
          <w:rFonts w:ascii="inherit" w:eastAsia="新細明體" w:hAnsi="inherit" w:cs="Segoe UI"/>
          <w:color w:val="202122"/>
          <w:kern w:val="0"/>
          <w:szCs w:val="24"/>
        </w:rPr>
        <w:t>人強迫遷往其他日本佔領的東南亞地區工作，僅留下</w:t>
      </w:r>
      <w:r w:rsidRPr="00576A88">
        <w:rPr>
          <w:rFonts w:ascii="inherit" w:eastAsia="新細明體" w:hAnsi="inherit" w:cs="Segoe UI"/>
          <w:color w:val="202122"/>
          <w:kern w:val="0"/>
          <w:szCs w:val="24"/>
        </w:rPr>
        <w:t>52,000</w:t>
      </w:r>
      <w:r w:rsidRPr="00576A88">
        <w:rPr>
          <w:rFonts w:ascii="inherit" w:eastAsia="新細明體" w:hAnsi="inherit" w:cs="Segoe UI"/>
          <w:color w:val="202122"/>
          <w:kern w:val="0"/>
          <w:szCs w:val="24"/>
        </w:rPr>
        <w:t>名勞動者繼續進行先前的工作</w:t>
      </w:r>
      <w:hyperlink r:id="rId1502" w:anchor="cite_note-Indonesia-349" w:history="1">
        <w:r w:rsidRPr="00576A88">
          <w:rPr>
            <w:rFonts w:ascii="inherit" w:eastAsia="新細明體" w:hAnsi="inherit" w:cs="Segoe UI"/>
            <w:color w:val="3366CC"/>
            <w:kern w:val="0"/>
            <w:sz w:val="18"/>
            <w:szCs w:val="18"/>
            <w:u w:val="single"/>
            <w:bdr w:val="none" w:sz="0" w:space="0" w:color="auto" w:frame="1"/>
          </w:rPr>
          <w:t>[341]</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日軍在中國大量使用</w:t>
      </w:r>
      <w:hyperlink r:id="rId1503" w:tooltip="化學武器" w:history="1">
        <w:r w:rsidRPr="00576A88">
          <w:rPr>
            <w:rFonts w:ascii="inherit" w:eastAsia="新細明體" w:hAnsi="inherit" w:cs="Segoe UI"/>
            <w:color w:val="3366CC"/>
            <w:kern w:val="0"/>
            <w:szCs w:val="24"/>
            <w:u w:val="single"/>
            <w:bdr w:val="none" w:sz="0" w:space="0" w:color="auto" w:frame="1"/>
          </w:rPr>
          <w:t>化學武器</w:t>
        </w:r>
      </w:hyperlink>
      <w:r w:rsidRPr="00576A88">
        <w:rPr>
          <w:rFonts w:ascii="inherit" w:eastAsia="新細明體" w:hAnsi="inherit" w:cs="Segoe UI"/>
          <w:color w:val="202122"/>
          <w:kern w:val="0"/>
          <w:szCs w:val="24"/>
        </w:rPr>
        <w:t>和其</w:t>
      </w:r>
      <w:hyperlink r:id="rId1504" w:tooltip="七三一部隊" w:history="1">
        <w:r w:rsidRPr="00576A88">
          <w:rPr>
            <w:rFonts w:ascii="inherit" w:eastAsia="新細明體" w:hAnsi="inherit" w:cs="Segoe UI"/>
            <w:color w:val="3366CC"/>
            <w:kern w:val="0"/>
            <w:szCs w:val="24"/>
            <w:u w:val="single"/>
            <w:bdr w:val="none" w:sz="0" w:space="0" w:color="auto" w:frame="1"/>
          </w:rPr>
          <w:t>七三一部隊</w:t>
        </w:r>
      </w:hyperlink>
      <w:r w:rsidRPr="00576A88">
        <w:rPr>
          <w:rFonts w:ascii="inherit" w:eastAsia="新細明體" w:hAnsi="inherit" w:cs="Segoe UI"/>
          <w:color w:val="202122"/>
          <w:kern w:val="0"/>
          <w:szCs w:val="24"/>
        </w:rPr>
        <w:t>進行活人細菌戰實驗去發展</w:t>
      </w:r>
      <w:hyperlink r:id="rId1505" w:tooltip="生物武器" w:history="1">
        <w:r w:rsidRPr="00576A88">
          <w:rPr>
            <w:rFonts w:ascii="inherit" w:eastAsia="新細明體" w:hAnsi="inherit" w:cs="Segoe UI"/>
            <w:color w:val="3366CC"/>
            <w:kern w:val="0"/>
            <w:szCs w:val="24"/>
            <w:u w:val="single"/>
            <w:bdr w:val="none" w:sz="0" w:space="0" w:color="auto" w:frame="1"/>
          </w:rPr>
          <w:t>生物武器</w:t>
        </w:r>
      </w:hyperlink>
      <w:r w:rsidRPr="00576A88">
        <w:rPr>
          <w:rFonts w:ascii="inherit" w:eastAsia="新細明體" w:hAnsi="inherit" w:cs="Segoe UI"/>
          <w:color w:val="202122"/>
          <w:kern w:val="0"/>
          <w:szCs w:val="24"/>
        </w:rPr>
        <w:t>，日軍轟炸機對中國城市狂</w:t>
      </w:r>
      <w:proofErr w:type="gramStart"/>
      <w:r w:rsidRPr="00576A88">
        <w:rPr>
          <w:rFonts w:ascii="inherit" w:eastAsia="新細明體" w:hAnsi="inherit" w:cs="Segoe UI"/>
          <w:color w:val="202122"/>
          <w:kern w:val="0"/>
          <w:szCs w:val="24"/>
        </w:rPr>
        <w:t>轟濫炸</w:t>
      </w:r>
      <w:proofErr w:type="gramEnd"/>
      <w:r w:rsidRPr="00576A88">
        <w:rPr>
          <w:rFonts w:ascii="inherit" w:eastAsia="新細明體" w:hAnsi="inherit" w:cs="Segoe UI"/>
          <w:color w:val="202122"/>
          <w:kern w:val="0"/>
          <w:szCs w:val="24"/>
        </w:rPr>
        <w:t>，大批中國平民死於空襲當中，還把大批中國婦女作為</w:t>
      </w:r>
      <w:hyperlink r:id="rId1506" w:tooltip="慰安婦" w:history="1">
        <w:proofErr w:type="gramStart"/>
        <w:r w:rsidRPr="00576A88">
          <w:rPr>
            <w:rFonts w:ascii="inherit" w:eastAsia="新細明體" w:hAnsi="inherit" w:cs="Segoe UI"/>
            <w:color w:val="3366CC"/>
            <w:kern w:val="0"/>
            <w:szCs w:val="24"/>
            <w:u w:val="single"/>
            <w:bdr w:val="none" w:sz="0" w:space="0" w:color="auto" w:frame="1"/>
          </w:rPr>
          <w:t>慰</w:t>
        </w:r>
        <w:proofErr w:type="gramEnd"/>
        <w:r w:rsidRPr="00576A88">
          <w:rPr>
            <w:rFonts w:ascii="inherit" w:eastAsia="新細明體" w:hAnsi="inherit" w:cs="Segoe UI"/>
            <w:color w:val="3366CC"/>
            <w:kern w:val="0"/>
            <w:szCs w:val="24"/>
            <w:u w:val="single"/>
            <w:bdr w:val="none" w:sz="0" w:space="0" w:color="auto" w:frame="1"/>
          </w:rPr>
          <w:t>安婦</w:t>
        </w:r>
      </w:hyperlink>
      <w:r w:rsidRPr="00576A88">
        <w:rPr>
          <w:rFonts w:ascii="inherit" w:eastAsia="新細明體" w:hAnsi="inherit" w:cs="Segoe UI"/>
          <w:color w:val="202122"/>
          <w:kern w:val="0"/>
          <w:szCs w:val="24"/>
        </w:rPr>
        <w:t>，作為日軍士兵的</w:t>
      </w:r>
      <w:hyperlink r:id="rId1507" w:tooltip="性奴隸" w:history="1">
        <w:r w:rsidRPr="00576A88">
          <w:rPr>
            <w:rFonts w:ascii="inherit" w:eastAsia="新細明體" w:hAnsi="inherit" w:cs="Segoe UI"/>
            <w:color w:val="3366CC"/>
            <w:kern w:val="0"/>
            <w:szCs w:val="24"/>
            <w:u w:val="single"/>
            <w:bdr w:val="none" w:sz="0" w:space="0" w:color="auto" w:frame="1"/>
          </w:rPr>
          <w:t>性奴隸</w:t>
        </w:r>
      </w:hyperlink>
      <w:r w:rsidRPr="00576A88">
        <w:rPr>
          <w:rFonts w:ascii="inherit" w:eastAsia="新細明體" w:hAnsi="inherit" w:cs="Segoe UI"/>
          <w:color w:val="202122"/>
          <w:kern w:val="0"/>
          <w:szCs w:val="24"/>
        </w:rPr>
        <w:t>，很多還被虐待至死。</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在日軍針對</w:t>
      </w:r>
      <w:hyperlink r:id="rId1508" w:tooltip="珍珠港" w:history="1">
        <w:r w:rsidRPr="00576A88">
          <w:rPr>
            <w:rFonts w:ascii="inherit" w:eastAsia="新細明體" w:hAnsi="inherit" w:cs="Segoe UI"/>
            <w:color w:val="3366CC"/>
            <w:kern w:val="0"/>
            <w:szCs w:val="24"/>
            <w:u w:val="single"/>
            <w:bdr w:val="none" w:sz="0" w:space="0" w:color="auto" w:frame="1"/>
          </w:rPr>
          <w:t>珍珠港</w:t>
        </w:r>
      </w:hyperlink>
      <w:r w:rsidRPr="00576A88">
        <w:rPr>
          <w:rFonts w:ascii="inherit" w:eastAsia="新細明體" w:hAnsi="inherit" w:cs="Segoe UI"/>
          <w:color w:val="202122"/>
          <w:kern w:val="0"/>
          <w:szCs w:val="24"/>
        </w:rPr>
        <w:t>實施轟炸後，</w:t>
      </w:r>
      <w:r w:rsidRPr="00576A88">
        <w:rPr>
          <w:rFonts w:ascii="inherit" w:eastAsia="新細明體" w:hAnsi="inherit" w:cs="Segoe UI"/>
          <w:color w:val="202122"/>
          <w:kern w:val="0"/>
          <w:szCs w:val="24"/>
        </w:rPr>
        <w:t>1942</w:t>
      </w:r>
      <w:r w:rsidRPr="00576A88">
        <w:rPr>
          <w:rFonts w:ascii="inherit" w:eastAsia="新細明體" w:hAnsi="inherit" w:cs="Segoe UI"/>
          <w:color w:val="202122"/>
          <w:kern w:val="0"/>
          <w:szCs w:val="24"/>
        </w:rPr>
        <w:t>年</w:t>
      </w:r>
      <w:r w:rsidRPr="00576A88">
        <w:rPr>
          <w:rFonts w:ascii="inherit" w:eastAsia="新細明體" w:hAnsi="inherit" w:cs="Segoe UI"/>
          <w:color w:val="202122"/>
          <w:kern w:val="0"/>
          <w:szCs w:val="24"/>
        </w:rPr>
        <w:t>2</w:t>
      </w:r>
      <w:r w:rsidRPr="00576A88">
        <w:rPr>
          <w:rFonts w:ascii="inherit" w:eastAsia="新細明體" w:hAnsi="inherit" w:cs="Segoe UI"/>
          <w:color w:val="202122"/>
          <w:kern w:val="0"/>
          <w:szCs w:val="24"/>
        </w:rPr>
        <w:t>月</w:t>
      </w:r>
      <w:r w:rsidRPr="00576A88">
        <w:rPr>
          <w:rFonts w:ascii="inherit" w:eastAsia="新細明體" w:hAnsi="inherit" w:cs="Segoe UI"/>
          <w:color w:val="202122"/>
          <w:kern w:val="0"/>
          <w:szCs w:val="24"/>
        </w:rPr>
        <w:t>19</w:t>
      </w:r>
      <w:r w:rsidRPr="00576A88">
        <w:rPr>
          <w:rFonts w:ascii="inherit" w:eastAsia="新細明體" w:hAnsi="inherit" w:cs="Segoe UI"/>
          <w:color w:val="202122"/>
          <w:kern w:val="0"/>
          <w:szCs w:val="24"/>
        </w:rPr>
        <w:t>日羅斯福簽署了</w:t>
      </w:r>
      <w:hyperlink r:id="rId1509" w:tooltip="9066號行政命令" w:history="1">
        <w:r w:rsidRPr="00576A88">
          <w:rPr>
            <w:rFonts w:ascii="inherit" w:eastAsia="新細明體" w:hAnsi="inherit" w:cs="Segoe UI"/>
            <w:color w:val="3366CC"/>
            <w:kern w:val="0"/>
            <w:szCs w:val="24"/>
            <w:u w:val="single"/>
            <w:bdr w:val="none" w:sz="0" w:space="0" w:color="auto" w:frame="1"/>
          </w:rPr>
          <w:t>9066</w:t>
        </w:r>
        <w:r w:rsidRPr="00576A88">
          <w:rPr>
            <w:rFonts w:ascii="inherit" w:eastAsia="新細明體" w:hAnsi="inherit" w:cs="Segoe UI"/>
            <w:color w:val="3366CC"/>
            <w:kern w:val="0"/>
            <w:szCs w:val="24"/>
            <w:u w:val="single"/>
            <w:bdr w:val="none" w:sz="0" w:space="0" w:color="auto" w:frame="1"/>
          </w:rPr>
          <w:t>號行政命令</w:t>
        </w:r>
      </w:hyperlink>
      <w:r w:rsidRPr="00576A88">
        <w:rPr>
          <w:rFonts w:ascii="inherit" w:eastAsia="新細明體" w:hAnsi="inherit" w:cs="Segoe UI"/>
          <w:color w:val="202122"/>
          <w:kern w:val="0"/>
          <w:szCs w:val="24"/>
        </w:rPr>
        <w:t>，允許政府強制將數千名居住於美國的</w:t>
      </w:r>
      <w:hyperlink r:id="rId1510" w:tooltip="日裔美國人" w:history="1">
        <w:r w:rsidRPr="00576A88">
          <w:rPr>
            <w:rFonts w:ascii="inherit" w:eastAsia="新細明體" w:hAnsi="inherit" w:cs="Segoe UI"/>
            <w:color w:val="3366CC"/>
            <w:kern w:val="0"/>
            <w:szCs w:val="24"/>
            <w:u w:val="single"/>
            <w:bdr w:val="none" w:sz="0" w:space="0" w:color="auto" w:frame="1"/>
          </w:rPr>
          <w:t>日裔</w:t>
        </w:r>
      </w:hyperlink>
      <w:r w:rsidRPr="00576A88">
        <w:rPr>
          <w:rFonts w:ascii="inherit" w:eastAsia="新細明體" w:hAnsi="inherit" w:cs="Segoe UI"/>
          <w:color w:val="202122"/>
          <w:kern w:val="0"/>
          <w:szCs w:val="24"/>
        </w:rPr>
        <w:t>、</w:t>
      </w:r>
      <w:hyperlink r:id="rId1511" w:tooltip="義大利裔美國人" w:history="1">
        <w:r w:rsidRPr="00576A88">
          <w:rPr>
            <w:rFonts w:ascii="inherit" w:eastAsia="新細明體" w:hAnsi="inherit" w:cs="Segoe UI"/>
            <w:color w:val="3366CC"/>
            <w:kern w:val="0"/>
            <w:szCs w:val="24"/>
            <w:u w:val="single"/>
            <w:bdr w:val="none" w:sz="0" w:space="0" w:color="auto" w:frame="1"/>
          </w:rPr>
          <w:t>義裔</w:t>
        </w:r>
      </w:hyperlink>
      <w:r w:rsidRPr="00576A88">
        <w:rPr>
          <w:rFonts w:ascii="inherit" w:eastAsia="新細明體" w:hAnsi="inherit" w:cs="Segoe UI"/>
          <w:color w:val="202122"/>
          <w:kern w:val="0"/>
          <w:szCs w:val="24"/>
        </w:rPr>
        <w:t>、</w:t>
      </w:r>
      <w:hyperlink r:id="rId1512" w:tooltip="德裔美國人" w:history="1">
        <w:r w:rsidRPr="00576A88">
          <w:rPr>
            <w:rFonts w:ascii="inherit" w:eastAsia="新細明體" w:hAnsi="inherit" w:cs="Segoe UI"/>
            <w:color w:val="3366CC"/>
            <w:kern w:val="0"/>
            <w:szCs w:val="24"/>
            <w:u w:val="single"/>
            <w:bdr w:val="none" w:sz="0" w:space="0" w:color="auto" w:frame="1"/>
          </w:rPr>
          <w:t>德裔移民</w:t>
        </w:r>
      </w:hyperlink>
      <w:r w:rsidRPr="00576A88">
        <w:rPr>
          <w:rFonts w:ascii="inherit" w:eastAsia="新細明體" w:hAnsi="inherit" w:cs="Segoe UI"/>
          <w:color w:val="202122"/>
          <w:kern w:val="0"/>
          <w:szCs w:val="24"/>
        </w:rPr>
        <w:t>強制搬離夏威夷等重要地區</w:t>
      </w:r>
      <w:hyperlink r:id="rId1513" w:anchor="cite_note-%E7%BE%8E%E5%9C%8B%E5%9C%8B%E5%AE%B6%E5%85%AC%E5%9C%92%E7%AE%A1%E7%90%86%E5%B1%80-350" w:history="1">
        <w:r w:rsidRPr="00576A88">
          <w:rPr>
            <w:rFonts w:ascii="inherit" w:eastAsia="新細明體" w:hAnsi="inherit" w:cs="Segoe UI"/>
            <w:color w:val="3366CC"/>
            <w:kern w:val="0"/>
            <w:sz w:val="18"/>
            <w:szCs w:val="18"/>
            <w:u w:val="single"/>
            <w:bdr w:val="none" w:sz="0" w:space="0" w:color="auto" w:frame="1"/>
          </w:rPr>
          <w:t>[342]</w:t>
        </w:r>
      </w:hyperlink>
      <w:hyperlink r:id="rId1514" w:anchor="cite_note-%E7%B8%BD%E7%90%86%E8%BE%A6%E5%85%AC%E5%AE%A4-351" w:history="1">
        <w:r w:rsidRPr="00576A88">
          <w:rPr>
            <w:rFonts w:ascii="inherit" w:eastAsia="新細明體" w:hAnsi="inherit" w:cs="Segoe UI"/>
            <w:color w:val="3366CC"/>
            <w:kern w:val="0"/>
            <w:sz w:val="18"/>
            <w:szCs w:val="18"/>
            <w:u w:val="single"/>
            <w:bdr w:val="none" w:sz="0" w:space="0" w:color="auto" w:frame="1"/>
          </w:rPr>
          <w:t>[343]</w:t>
        </w:r>
      </w:hyperlink>
      <w:r w:rsidRPr="00576A88">
        <w:rPr>
          <w:rFonts w:ascii="inherit" w:eastAsia="新細明體" w:hAnsi="inherit" w:cs="Segoe UI"/>
          <w:color w:val="202122"/>
          <w:kern w:val="0"/>
          <w:szCs w:val="24"/>
        </w:rPr>
        <w:t>。隨後美國與加拿大政府陸續下令拘留</w:t>
      </w:r>
      <w:r w:rsidRPr="00576A88">
        <w:rPr>
          <w:rFonts w:ascii="inherit" w:eastAsia="新細明體" w:hAnsi="inherit" w:cs="Segoe UI"/>
          <w:color w:val="202122"/>
          <w:kern w:val="0"/>
          <w:szCs w:val="24"/>
        </w:rPr>
        <w:t>150,000</w:t>
      </w:r>
      <w:r w:rsidRPr="00576A88">
        <w:rPr>
          <w:rFonts w:ascii="inherit" w:eastAsia="新細明體" w:hAnsi="inherit" w:cs="Segoe UI"/>
          <w:color w:val="202122"/>
          <w:kern w:val="0"/>
          <w:szCs w:val="24"/>
        </w:rPr>
        <w:t>名日裔美國人</w:t>
      </w:r>
      <w:hyperlink r:id="rId1515" w:anchor="cite_note-%E7%BE%8E%E5%9C%8B%E5%9C%8B%E5%AE%B6%E5%85%AC%E5%9C%92%E7%AE%A1%E7%90%86%E5%B1%80-350" w:history="1">
        <w:r w:rsidRPr="00576A88">
          <w:rPr>
            <w:rFonts w:ascii="inherit" w:eastAsia="新細明體" w:hAnsi="inherit" w:cs="Segoe UI"/>
            <w:color w:val="3366CC"/>
            <w:kern w:val="0"/>
            <w:sz w:val="18"/>
            <w:szCs w:val="18"/>
            <w:u w:val="single"/>
            <w:bdr w:val="none" w:sz="0" w:space="0" w:color="auto" w:frame="1"/>
          </w:rPr>
          <w:t>[342]</w:t>
        </w:r>
      </w:hyperlink>
      <w:hyperlink r:id="rId1516" w:anchor="cite_note-%E7%B8%BD%E7%90%86%E8%BE%A6%E5%85%AC%E5%AE%A4-351" w:history="1">
        <w:r w:rsidRPr="00576A88">
          <w:rPr>
            <w:rFonts w:ascii="inherit" w:eastAsia="新細明體" w:hAnsi="inherit" w:cs="Segoe UI"/>
            <w:color w:val="3366CC"/>
            <w:kern w:val="0"/>
            <w:sz w:val="18"/>
            <w:szCs w:val="18"/>
            <w:u w:val="single"/>
            <w:bdr w:val="none" w:sz="0" w:space="0" w:color="auto" w:frame="1"/>
          </w:rPr>
          <w:t>[343]</w:t>
        </w:r>
      </w:hyperlink>
      <w:r w:rsidRPr="00576A88">
        <w:rPr>
          <w:rFonts w:ascii="inherit" w:eastAsia="新細明體" w:hAnsi="inherit" w:cs="Segoe UI"/>
          <w:color w:val="202122"/>
          <w:kern w:val="0"/>
          <w:szCs w:val="24"/>
        </w:rPr>
        <w:t>，另外有</w:t>
      </w:r>
      <w:r w:rsidRPr="00576A88">
        <w:rPr>
          <w:rFonts w:ascii="inherit" w:eastAsia="新細明體" w:hAnsi="inherit" w:cs="Segoe UI"/>
          <w:color w:val="202122"/>
          <w:kern w:val="0"/>
          <w:szCs w:val="24"/>
        </w:rPr>
        <w:t>14,000</w:t>
      </w:r>
      <w:r w:rsidRPr="00576A88">
        <w:rPr>
          <w:rFonts w:ascii="inherit" w:eastAsia="新細明體" w:hAnsi="inherit" w:cs="Segoe UI"/>
          <w:color w:val="202122"/>
          <w:kern w:val="0"/>
          <w:szCs w:val="24"/>
        </w:rPr>
        <w:t>名義大利裔和德裔美國人同樣為了安全理由而被迫拘留</w:t>
      </w:r>
      <w:hyperlink r:id="rId1517" w:anchor="cite_note-352" w:history="1">
        <w:r w:rsidRPr="00576A88">
          <w:rPr>
            <w:rFonts w:ascii="inherit" w:eastAsia="新細明體" w:hAnsi="inherit" w:cs="Segoe UI"/>
            <w:color w:val="3366CC"/>
            <w:kern w:val="0"/>
            <w:sz w:val="18"/>
            <w:szCs w:val="18"/>
            <w:u w:val="single"/>
            <w:bdr w:val="none" w:sz="0" w:space="0" w:color="auto" w:frame="1"/>
          </w:rPr>
          <w:t>[344]</w:t>
        </w:r>
      </w:hyperlink>
      <w:r w:rsidRPr="00576A88">
        <w:rPr>
          <w:rFonts w:ascii="inherit" w:eastAsia="新細明體" w:hAnsi="inherit" w:cs="Segoe UI"/>
          <w:color w:val="202122"/>
          <w:kern w:val="0"/>
          <w:szCs w:val="24"/>
        </w:rPr>
        <w:t>。此外在戰爭即將結束之際，同盟國集團在</w:t>
      </w:r>
      <w:hyperlink r:id="rId1518" w:tooltip="雅爾達會議" w:history="1">
        <w:r w:rsidRPr="00576A88">
          <w:rPr>
            <w:rFonts w:ascii="inherit" w:eastAsia="新細明體" w:hAnsi="inherit" w:cs="Segoe UI"/>
            <w:color w:val="3366CC"/>
            <w:kern w:val="0"/>
            <w:szCs w:val="24"/>
            <w:u w:val="single"/>
            <w:bdr w:val="none" w:sz="0" w:space="0" w:color="auto" w:frame="1"/>
          </w:rPr>
          <w:t>雅爾達會議</w:t>
        </w:r>
      </w:hyperlink>
      <w:r w:rsidRPr="00576A88">
        <w:rPr>
          <w:rFonts w:ascii="inherit" w:eastAsia="新細明體" w:hAnsi="inherit" w:cs="Segoe UI"/>
          <w:color w:val="202122"/>
          <w:kern w:val="0"/>
          <w:szCs w:val="24"/>
        </w:rPr>
        <w:t>上允諾蘇聯能夠要求數百萬名戰俘與平民</w:t>
      </w:r>
      <w:hyperlink r:id="rId1519" w:tooltip="蘇聯強迫外國人士勞動（頁面不存在）" w:history="1">
        <w:r w:rsidRPr="00576A88">
          <w:rPr>
            <w:rFonts w:ascii="inherit" w:eastAsia="新細明體" w:hAnsi="inherit" w:cs="Segoe UI"/>
            <w:color w:val="DD3333"/>
            <w:kern w:val="0"/>
            <w:szCs w:val="24"/>
            <w:u w:val="single"/>
            <w:bdr w:val="none" w:sz="0" w:space="0" w:color="auto" w:frame="1"/>
          </w:rPr>
          <w:t>強制勞動</w:t>
        </w:r>
      </w:hyperlink>
      <w:hyperlink r:id="rId1520" w:anchor="cite_note-353" w:history="1">
        <w:r w:rsidRPr="00576A88">
          <w:rPr>
            <w:rFonts w:ascii="inherit" w:eastAsia="新細明體" w:hAnsi="inherit" w:cs="Segoe UI"/>
            <w:color w:val="3366CC"/>
            <w:kern w:val="0"/>
            <w:sz w:val="18"/>
            <w:szCs w:val="18"/>
            <w:u w:val="single"/>
            <w:bdr w:val="none" w:sz="0" w:space="0" w:color="auto" w:frame="1"/>
          </w:rPr>
          <w:t>[345]</w:t>
        </w:r>
      </w:hyperlink>
      <w:r w:rsidRPr="00576A88">
        <w:rPr>
          <w:rFonts w:ascii="inherit" w:eastAsia="新細明體" w:hAnsi="inherit" w:cs="Segoe UI"/>
          <w:color w:val="202122"/>
          <w:kern w:val="0"/>
          <w:szCs w:val="24"/>
        </w:rPr>
        <w:t>，甚至匈牙利</w:t>
      </w:r>
      <w:proofErr w:type="gramStart"/>
      <w:r w:rsidRPr="00576A88">
        <w:rPr>
          <w:rFonts w:ascii="inherit" w:eastAsia="新細明體" w:hAnsi="inherit" w:cs="Segoe UI"/>
          <w:color w:val="202122"/>
          <w:kern w:val="0"/>
          <w:szCs w:val="24"/>
        </w:rPr>
        <w:t>一</w:t>
      </w:r>
      <w:proofErr w:type="gramEnd"/>
      <w:r w:rsidRPr="00576A88">
        <w:rPr>
          <w:rFonts w:ascii="inherit" w:eastAsia="新細明體" w:hAnsi="inherit" w:cs="Segoe UI"/>
          <w:color w:val="202122"/>
          <w:kern w:val="0"/>
          <w:szCs w:val="24"/>
        </w:rPr>
        <w:t>直到</w:t>
      </w:r>
      <w:r w:rsidRPr="00576A88">
        <w:rPr>
          <w:rFonts w:ascii="inherit" w:eastAsia="新細明體" w:hAnsi="inherit" w:cs="Segoe UI"/>
          <w:color w:val="202122"/>
          <w:kern w:val="0"/>
          <w:szCs w:val="24"/>
        </w:rPr>
        <w:t>1955</w:t>
      </w:r>
      <w:r w:rsidRPr="00576A88">
        <w:rPr>
          <w:rFonts w:ascii="inherit" w:eastAsia="新細明體" w:hAnsi="inherit" w:cs="Segoe UI"/>
          <w:color w:val="202122"/>
          <w:kern w:val="0"/>
          <w:szCs w:val="24"/>
        </w:rPr>
        <w:t>年仍被迫繼續為蘇聯</w:t>
      </w:r>
      <w:hyperlink r:id="rId1521" w:tooltip="匈牙利人於蘇聯的勞動（頁面不存在）" w:history="1">
        <w:r w:rsidRPr="00576A88">
          <w:rPr>
            <w:rFonts w:ascii="inherit" w:eastAsia="新細明體" w:hAnsi="inherit" w:cs="Segoe UI"/>
            <w:color w:val="DD3333"/>
            <w:kern w:val="0"/>
            <w:szCs w:val="24"/>
            <w:u w:val="single"/>
            <w:bdr w:val="none" w:sz="0" w:space="0" w:color="auto" w:frame="1"/>
          </w:rPr>
          <w:t>進行勞動</w:t>
        </w:r>
      </w:hyperlink>
      <w:hyperlink r:id="rId1522" w:anchor="cite_note-354" w:history="1">
        <w:r w:rsidRPr="00576A88">
          <w:rPr>
            <w:rFonts w:ascii="inherit" w:eastAsia="新細明體" w:hAnsi="inherit" w:cs="Segoe UI"/>
            <w:color w:val="3366CC"/>
            <w:kern w:val="0"/>
            <w:sz w:val="18"/>
            <w:szCs w:val="18"/>
            <w:u w:val="single"/>
            <w:bdr w:val="none" w:sz="0" w:space="0" w:color="auto" w:frame="1"/>
          </w:rPr>
          <w:t>[346]</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outlineLvl w:val="2"/>
        <w:rPr>
          <w:rFonts w:ascii="inherit" w:eastAsia="新細明體" w:hAnsi="inherit" w:cs="Segoe UI"/>
          <w:b/>
          <w:bCs/>
          <w:color w:val="202122"/>
          <w:kern w:val="0"/>
          <w:sz w:val="29"/>
          <w:szCs w:val="29"/>
        </w:rPr>
      </w:pPr>
      <w:r w:rsidRPr="00576A88">
        <w:rPr>
          <w:rFonts w:ascii="inherit" w:eastAsia="新細明體" w:hAnsi="inherit" w:cs="Segoe UI"/>
          <w:b/>
          <w:bCs/>
          <w:color w:val="202122"/>
          <w:kern w:val="0"/>
          <w:sz w:val="29"/>
          <w:szCs w:val="29"/>
          <w:bdr w:val="none" w:sz="0" w:space="0" w:color="auto" w:frame="1"/>
        </w:rPr>
        <w:t>軍事佔領</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37CE9651" wp14:editId="0B6971D4">
            <wp:extent cx="2095500" cy="1346200"/>
            <wp:effectExtent l="0" t="0" r="0" b="6350"/>
            <wp:docPr id="56" name="圖片 56" descr="https://upload.wikimedia.org/wikipedia/commons/thumb/8/89/Palmiry_before_execution.jpg/220px-Palmiry_before_execution.jpg">
              <a:hlinkClick xmlns:a="http://schemas.openxmlformats.org/drawingml/2006/main" r:id="rId1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upload.wikimedia.org/wikipedia/commons/thumb/8/89/Palmiry_before_execution.jpg/220px-Palmiry_before_execution.jpg">
                      <a:hlinkClick r:id="rId1523"/>
                    </pic:cNvPr>
                    <pic:cNvPicPr>
                      <a:picLocks noChangeAspect="1" noChangeArrowheads="1"/>
                    </pic:cNvPicPr>
                  </pic:nvPicPr>
                  <pic:blipFill>
                    <a:blip r:embed="rId1524">
                      <a:extLst>
                        <a:ext uri="{28A0092B-C50C-407E-A947-70E740481C1C}">
                          <a14:useLocalDpi xmlns:a14="http://schemas.microsoft.com/office/drawing/2010/main" val="0"/>
                        </a:ext>
                      </a:extLst>
                    </a:blip>
                    <a:srcRect/>
                    <a:stretch>
                      <a:fillRect/>
                    </a:stretch>
                  </pic:blipFill>
                  <pic:spPr bwMode="auto">
                    <a:xfrm>
                      <a:off x="0" y="0"/>
                      <a:ext cx="2095500" cy="134620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戴著眼罩的波蘭平民在</w:t>
      </w:r>
      <w:hyperlink r:id="rId1525" w:tooltip="帕爾米里大屠殺" w:history="1">
        <w:r w:rsidRPr="00576A88">
          <w:rPr>
            <w:rFonts w:ascii="inherit" w:eastAsia="新細明體" w:hAnsi="inherit" w:cs="Segoe UI"/>
            <w:color w:val="3366CC"/>
            <w:kern w:val="0"/>
            <w:sz w:val="20"/>
            <w:szCs w:val="20"/>
            <w:u w:val="single"/>
            <w:bdr w:val="none" w:sz="0" w:space="0" w:color="auto" w:frame="1"/>
          </w:rPr>
          <w:t>在帕爾米里森林中被德軍處決</w:t>
        </w:r>
      </w:hyperlink>
      <w:r w:rsidRPr="00576A88">
        <w:rPr>
          <w:rFonts w:ascii="inherit" w:eastAsia="新細明體" w:hAnsi="inherit" w:cs="Segoe UI"/>
          <w:color w:val="54595D"/>
          <w:kern w:val="0"/>
          <w:szCs w:val="24"/>
        </w:rPr>
        <w:t>之前拍攝的照片</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lastRenderedPageBreak/>
        <w:drawing>
          <wp:inline distT="0" distB="0" distL="0" distR="0" wp14:anchorId="21064A62" wp14:editId="09604CB9">
            <wp:extent cx="2095500" cy="2063750"/>
            <wp:effectExtent l="0" t="0" r="0" b="0"/>
            <wp:docPr id="57" name="圖片 57" descr="https://upload.wikimedia.org/wikipedia/commons/thumb/9/9a/Bergen_Belsen_Liberation_03.jpg/220px-Bergen_Belsen_Liberation_03.jpg">
              <a:hlinkClick xmlns:a="http://schemas.openxmlformats.org/drawingml/2006/main" r:id="rId15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upload.wikimedia.org/wikipedia/commons/thumb/9/9a/Bergen_Belsen_Liberation_03.jpg/220px-Bergen_Belsen_Liberation_03.jpg">
                      <a:hlinkClick r:id="rId1526"/>
                    </pic:cNvPr>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2095500" cy="20637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英軍推土機將屍體推入</w:t>
      </w:r>
      <w:hyperlink r:id="rId1528" w:tooltip="伯根-貝爾森集中營" w:history="1">
        <w:proofErr w:type="gramStart"/>
        <w:r w:rsidRPr="00576A88">
          <w:rPr>
            <w:rFonts w:ascii="inherit" w:eastAsia="新細明體" w:hAnsi="inherit" w:cs="Segoe UI"/>
            <w:color w:val="3366CC"/>
            <w:kern w:val="0"/>
            <w:sz w:val="20"/>
            <w:szCs w:val="20"/>
            <w:u w:val="single"/>
            <w:bdr w:val="none" w:sz="0" w:space="0" w:color="auto" w:frame="1"/>
          </w:rPr>
          <w:t>伯根</w:t>
        </w:r>
        <w:proofErr w:type="gramEnd"/>
        <w:r w:rsidRPr="00576A88">
          <w:rPr>
            <w:rFonts w:ascii="inherit" w:eastAsia="新細明體" w:hAnsi="inherit" w:cs="Segoe UI"/>
            <w:color w:val="3366CC"/>
            <w:kern w:val="0"/>
            <w:sz w:val="20"/>
            <w:szCs w:val="20"/>
            <w:u w:val="single"/>
            <w:bdr w:val="none" w:sz="0" w:space="0" w:color="auto" w:frame="1"/>
          </w:rPr>
          <w:t>-</w:t>
        </w:r>
        <w:r w:rsidRPr="00576A88">
          <w:rPr>
            <w:rFonts w:ascii="inherit" w:eastAsia="新細明體" w:hAnsi="inherit" w:cs="Segoe UI"/>
            <w:color w:val="3366CC"/>
            <w:kern w:val="0"/>
            <w:sz w:val="20"/>
            <w:szCs w:val="20"/>
            <w:u w:val="single"/>
            <w:bdr w:val="none" w:sz="0" w:space="0" w:color="auto" w:frame="1"/>
          </w:rPr>
          <w:t>貝爾森集中營</w:t>
        </w:r>
      </w:hyperlink>
      <w:r w:rsidRPr="00576A88">
        <w:rPr>
          <w:rFonts w:ascii="inherit" w:eastAsia="新細明體" w:hAnsi="inherit" w:cs="Segoe UI"/>
          <w:color w:val="54595D"/>
          <w:kern w:val="0"/>
          <w:szCs w:val="24"/>
        </w:rPr>
        <w:t>中的萬人坑，</w:t>
      </w:r>
      <w:r w:rsidRPr="00576A88">
        <w:rPr>
          <w:rFonts w:ascii="inherit" w:eastAsia="新細明體" w:hAnsi="inherit" w:cs="Segoe UI"/>
          <w:color w:val="54595D"/>
          <w:kern w:val="0"/>
          <w:szCs w:val="24"/>
        </w:rPr>
        <w:t>1945</w:t>
      </w:r>
      <w:r w:rsidRPr="00576A88">
        <w:rPr>
          <w:rFonts w:ascii="inherit" w:eastAsia="新細明體" w:hAnsi="inherit" w:cs="Segoe UI"/>
          <w:color w:val="54595D"/>
          <w:kern w:val="0"/>
          <w:szCs w:val="24"/>
        </w:rPr>
        <w:t>年</w:t>
      </w:r>
      <w:r w:rsidRPr="00576A88">
        <w:rPr>
          <w:rFonts w:ascii="inherit" w:eastAsia="新細明體" w:hAnsi="inherit" w:cs="Segoe UI"/>
          <w:color w:val="54595D"/>
          <w:kern w:val="0"/>
          <w:szCs w:val="24"/>
        </w:rPr>
        <w:t>4</w:t>
      </w:r>
      <w:r w:rsidRPr="00576A88">
        <w:rPr>
          <w:rFonts w:ascii="inherit" w:eastAsia="新細明體" w:hAnsi="inherit" w:cs="Segoe UI"/>
          <w:color w:val="54595D"/>
          <w:kern w:val="0"/>
          <w:szCs w:val="24"/>
        </w:rPr>
        <w:t>月</w:t>
      </w:r>
      <w:r w:rsidRPr="00576A88">
        <w:rPr>
          <w:rFonts w:ascii="inherit" w:eastAsia="新細明體" w:hAnsi="inherit" w:cs="Segoe UI"/>
          <w:color w:val="54595D"/>
          <w:kern w:val="0"/>
          <w:szCs w:val="24"/>
        </w:rPr>
        <w:t>19</w:t>
      </w:r>
      <w:r w:rsidRPr="00576A88">
        <w:rPr>
          <w:rFonts w:ascii="inherit" w:eastAsia="新細明體" w:hAnsi="inherit" w:cs="Segoe UI"/>
          <w:color w:val="54595D"/>
          <w:kern w:val="0"/>
          <w:szCs w:val="24"/>
        </w:rPr>
        <w:t>日</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在歐洲大陸，軸心國集團的佔領行動分成兩種非常不同的形式。在包括</w:t>
      </w:r>
      <w:hyperlink r:id="rId1529" w:tooltip="法國" w:history="1">
        <w:r w:rsidRPr="00576A88">
          <w:rPr>
            <w:rFonts w:ascii="inherit" w:eastAsia="新細明體" w:hAnsi="inherit" w:cs="Segoe UI"/>
            <w:color w:val="3366CC"/>
            <w:kern w:val="0"/>
            <w:szCs w:val="24"/>
            <w:u w:val="single"/>
            <w:bdr w:val="none" w:sz="0" w:space="0" w:color="auto" w:frame="1"/>
          </w:rPr>
          <w:t>法國</w:t>
        </w:r>
      </w:hyperlink>
      <w:r w:rsidRPr="00576A88">
        <w:rPr>
          <w:rFonts w:ascii="inherit" w:eastAsia="新細明體" w:hAnsi="inherit" w:cs="Segoe UI"/>
          <w:color w:val="202122"/>
          <w:kern w:val="0"/>
          <w:szCs w:val="24"/>
        </w:rPr>
        <w:t>、</w:t>
      </w:r>
      <w:hyperlink r:id="rId1530" w:tooltip="挪威" w:history="1">
        <w:r w:rsidRPr="00576A88">
          <w:rPr>
            <w:rFonts w:ascii="inherit" w:eastAsia="新細明體" w:hAnsi="inherit" w:cs="Segoe UI"/>
            <w:color w:val="3366CC"/>
            <w:kern w:val="0"/>
            <w:szCs w:val="24"/>
            <w:u w:val="single"/>
            <w:bdr w:val="none" w:sz="0" w:space="0" w:color="auto" w:frame="1"/>
          </w:rPr>
          <w:t>挪威</w:t>
        </w:r>
      </w:hyperlink>
      <w:r w:rsidRPr="00576A88">
        <w:rPr>
          <w:rFonts w:ascii="inherit" w:eastAsia="新細明體" w:hAnsi="inherit" w:cs="Segoe UI"/>
          <w:color w:val="202122"/>
          <w:kern w:val="0"/>
          <w:szCs w:val="24"/>
        </w:rPr>
        <w:t>、</w:t>
      </w:r>
      <w:hyperlink r:id="rId1531" w:tooltip="丹麥" w:history="1">
        <w:r w:rsidRPr="00576A88">
          <w:rPr>
            <w:rFonts w:ascii="inherit" w:eastAsia="新細明體" w:hAnsi="inherit" w:cs="Segoe UI"/>
            <w:color w:val="3366CC"/>
            <w:kern w:val="0"/>
            <w:szCs w:val="24"/>
            <w:u w:val="single"/>
            <w:bdr w:val="none" w:sz="0" w:space="0" w:color="auto" w:frame="1"/>
          </w:rPr>
          <w:t>丹麥</w:t>
        </w:r>
      </w:hyperlink>
      <w:r w:rsidRPr="00576A88">
        <w:rPr>
          <w:rFonts w:ascii="inherit" w:eastAsia="新細明體" w:hAnsi="inherit" w:cs="Segoe UI"/>
          <w:color w:val="202122"/>
          <w:kern w:val="0"/>
          <w:szCs w:val="24"/>
        </w:rPr>
        <w:t>、</w:t>
      </w:r>
      <w:hyperlink r:id="rId1532" w:tooltip="低地國" w:history="1">
        <w:r w:rsidRPr="00576A88">
          <w:rPr>
            <w:rFonts w:ascii="inherit" w:eastAsia="新細明體" w:hAnsi="inherit" w:cs="Segoe UI"/>
            <w:color w:val="3366CC"/>
            <w:kern w:val="0"/>
            <w:szCs w:val="24"/>
            <w:u w:val="single"/>
            <w:bdr w:val="none" w:sz="0" w:space="0" w:color="auto" w:frame="1"/>
          </w:rPr>
          <w:t>低地國</w:t>
        </w:r>
      </w:hyperlink>
      <w:r w:rsidRPr="00576A88">
        <w:rPr>
          <w:rFonts w:ascii="inherit" w:eastAsia="新細明體" w:hAnsi="inherit" w:cs="Segoe UI"/>
          <w:color w:val="202122"/>
          <w:kern w:val="0"/>
          <w:szCs w:val="24"/>
        </w:rPr>
        <w:t>與</w:t>
      </w:r>
      <w:hyperlink r:id="rId1533" w:tooltip="波希米亞和摩拉維亞保護國" w:history="1">
        <w:r w:rsidRPr="00576A88">
          <w:rPr>
            <w:rFonts w:ascii="inherit" w:eastAsia="新細明體" w:hAnsi="inherit" w:cs="Segoe UI"/>
            <w:color w:val="3366CC"/>
            <w:kern w:val="0"/>
            <w:szCs w:val="24"/>
            <w:u w:val="single"/>
            <w:bdr w:val="none" w:sz="0" w:space="0" w:color="auto" w:frame="1"/>
          </w:rPr>
          <w:t>波希米亞和摩拉維亞保護國</w:t>
        </w:r>
      </w:hyperlink>
      <w:r w:rsidRPr="00576A88">
        <w:rPr>
          <w:rFonts w:ascii="inherit" w:eastAsia="新細明體" w:hAnsi="inherit" w:cs="Segoe UI"/>
          <w:color w:val="202122"/>
          <w:kern w:val="0"/>
          <w:szCs w:val="24"/>
        </w:rPr>
        <w:t>等西歐、北歐和中歐紛紛改從德國的經濟政策，其中在戰爭結束後納粹德國成功賺取</w:t>
      </w:r>
      <w:r w:rsidRPr="00576A88">
        <w:rPr>
          <w:rFonts w:ascii="inherit" w:eastAsia="新細明體" w:hAnsi="inherit" w:cs="Segoe UI"/>
          <w:color w:val="202122"/>
          <w:kern w:val="0"/>
          <w:szCs w:val="24"/>
        </w:rPr>
        <w:t>695</w:t>
      </w:r>
      <w:r w:rsidRPr="00576A88">
        <w:rPr>
          <w:rFonts w:ascii="inherit" w:eastAsia="新細明體" w:hAnsi="inherit" w:cs="Segoe UI"/>
          <w:color w:val="202122"/>
          <w:kern w:val="0"/>
          <w:szCs w:val="24"/>
        </w:rPr>
        <w:t>億</w:t>
      </w:r>
      <w:hyperlink r:id="rId1534" w:tooltip="國家馬克" w:history="1">
        <w:r w:rsidRPr="00576A88">
          <w:rPr>
            <w:rFonts w:ascii="inherit" w:eastAsia="新細明體" w:hAnsi="inherit" w:cs="Segoe UI"/>
            <w:color w:val="3366CC"/>
            <w:kern w:val="0"/>
            <w:szCs w:val="24"/>
            <w:u w:val="single"/>
            <w:bdr w:val="none" w:sz="0" w:space="0" w:color="auto" w:frame="1"/>
          </w:rPr>
          <w:t>國家馬克</w:t>
        </w:r>
      </w:hyperlink>
      <w:r w:rsidRPr="00576A88">
        <w:rPr>
          <w:rFonts w:ascii="inherit" w:eastAsia="新細明體" w:hAnsi="inherit" w:cs="Segoe UI"/>
          <w:color w:val="202122"/>
          <w:kern w:val="0"/>
          <w:szCs w:val="24"/>
        </w:rPr>
        <w:t>，而這還不包括於戰爭期間</w:t>
      </w:r>
      <w:hyperlink r:id="rId1535" w:tooltip="納粹掠奪" w:history="1">
        <w:r w:rsidRPr="00576A88">
          <w:rPr>
            <w:rFonts w:ascii="inherit" w:eastAsia="新細明體" w:hAnsi="inherit" w:cs="Segoe UI"/>
            <w:color w:val="3366CC"/>
            <w:kern w:val="0"/>
            <w:szCs w:val="24"/>
            <w:u w:val="single"/>
            <w:bdr w:val="none" w:sz="0" w:space="0" w:color="auto" w:frame="1"/>
          </w:rPr>
          <w:t>掠奪</w:t>
        </w:r>
      </w:hyperlink>
      <w:r w:rsidRPr="00576A88">
        <w:rPr>
          <w:rFonts w:ascii="inherit" w:eastAsia="新細明體" w:hAnsi="inherit" w:cs="Segoe UI"/>
          <w:color w:val="202122"/>
          <w:kern w:val="0"/>
          <w:szCs w:val="24"/>
        </w:rPr>
        <w:t>的工業製品、軍事設備、原料物資和其他大量貨品等</w:t>
      </w:r>
      <w:hyperlink r:id="rId1536" w:anchor="cite_note-355" w:history="1">
        <w:r w:rsidRPr="00576A88">
          <w:rPr>
            <w:rFonts w:ascii="inherit" w:eastAsia="新細明體" w:hAnsi="inherit" w:cs="Segoe UI"/>
            <w:color w:val="3366CC"/>
            <w:kern w:val="0"/>
            <w:sz w:val="18"/>
            <w:szCs w:val="18"/>
            <w:u w:val="single"/>
            <w:bdr w:val="none" w:sz="0" w:space="0" w:color="auto" w:frame="1"/>
          </w:rPr>
          <w:t>[347]</w:t>
        </w:r>
      </w:hyperlink>
      <w:r w:rsidRPr="00576A88">
        <w:rPr>
          <w:rFonts w:ascii="inherit" w:eastAsia="新細明體" w:hAnsi="inherit" w:cs="Segoe UI"/>
          <w:color w:val="202122"/>
          <w:kern w:val="0"/>
          <w:szCs w:val="24"/>
        </w:rPr>
        <w:t>。其中針對這些占領國家德國也紛紛向各國收取自身超過</w:t>
      </w:r>
      <w:r w:rsidRPr="00576A88">
        <w:rPr>
          <w:rFonts w:ascii="inherit" w:eastAsia="新細明體" w:hAnsi="inherit" w:cs="Segoe UI"/>
          <w:color w:val="202122"/>
          <w:kern w:val="0"/>
          <w:szCs w:val="24"/>
        </w:rPr>
        <w:t>40%</w:t>
      </w:r>
      <w:r w:rsidRPr="00576A88">
        <w:rPr>
          <w:rFonts w:ascii="inherit" w:eastAsia="新細明體" w:hAnsi="inherit" w:cs="Segoe UI"/>
          <w:color w:val="202122"/>
          <w:kern w:val="0"/>
          <w:szCs w:val="24"/>
        </w:rPr>
        <w:t>的稅收收入，但隨著戰爭的進行德國有將近</w:t>
      </w:r>
      <w:r w:rsidRPr="00576A88">
        <w:rPr>
          <w:rFonts w:ascii="inherit" w:eastAsia="新細明體" w:hAnsi="inherit" w:cs="Segoe UI"/>
          <w:color w:val="202122"/>
          <w:kern w:val="0"/>
          <w:szCs w:val="24"/>
        </w:rPr>
        <w:t>40%</w:t>
      </w:r>
      <w:r w:rsidRPr="00576A88">
        <w:rPr>
          <w:rFonts w:ascii="inherit" w:eastAsia="新細明體" w:hAnsi="inherit" w:cs="Segoe UI"/>
          <w:color w:val="202122"/>
          <w:kern w:val="0"/>
          <w:szCs w:val="24"/>
        </w:rPr>
        <w:t>的資金收入都是由其他被佔領國家提供</w:t>
      </w:r>
      <w:hyperlink r:id="rId1537" w:anchor="cite_note-356" w:history="1">
        <w:r w:rsidRPr="00576A88">
          <w:rPr>
            <w:rFonts w:ascii="inherit" w:eastAsia="新細明體" w:hAnsi="inherit" w:cs="Segoe UI"/>
            <w:color w:val="3366CC"/>
            <w:kern w:val="0"/>
            <w:sz w:val="18"/>
            <w:szCs w:val="18"/>
            <w:u w:val="single"/>
            <w:bdr w:val="none" w:sz="0" w:space="0" w:color="auto" w:frame="1"/>
          </w:rPr>
          <w:t>[348]</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344D8FAA" wp14:editId="1E8D410E">
            <wp:extent cx="2095500" cy="1314450"/>
            <wp:effectExtent l="0" t="0" r="0" b="0"/>
            <wp:docPr id="58" name="圖片 58" descr="https://upload.wikimedia.org/wikipedia/commons/thumb/8/81/Bundesarchiv_Bild_101I-031-2436-03A%2C_Russland%2C_Hinrichtung_von_Partisanen_retouched.jpg/220px-Bundesarchiv_Bild_101I-031-2436-03A%2C_Russland%2C_Hinrichtung_von_Partisanen_retouched.jpg">
              <a:hlinkClick xmlns:a="http://schemas.openxmlformats.org/drawingml/2006/main" r:id="rId15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upload.wikimedia.org/wikipedia/commons/thumb/8/81/Bundesarchiv_Bild_101I-031-2436-03A%2C_Russland%2C_Hinrichtung_von_Partisanen_retouched.jpg/220px-Bundesarchiv_Bild_101I-031-2436-03A%2C_Russland%2C_Hinrichtung_von_Partisanen_retouched.jpg">
                      <a:hlinkClick r:id="rId1538"/>
                    </pic:cNvPr>
                    <pic:cNvPicPr>
                      <a:picLocks noChangeAspect="1" noChangeArrowheads="1"/>
                    </pic:cNvPicPr>
                  </pic:nvPicPr>
                  <pic:blipFill>
                    <a:blip r:embed="rId1539">
                      <a:extLst>
                        <a:ext uri="{28A0092B-C50C-407E-A947-70E740481C1C}">
                          <a14:useLocalDpi xmlns:a14="http://schemas.microsoft.com/office/drawing/2010/main" val="0"/>
                        </a:ext>
                      </a:extLst>
                    </a:blip>
                    <a:srcRect/>
                    <a:stretch>
                      <a:fillRect/>
                    </a:stretch>
                  </pic:blipFill>
                  <pic:spPr bwMode="auto">
                    <a:xfrm>
                      <a:off x="0" y="0"/>
                      <a:ext cx="2095500" cy="13144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hyperlink r:id="rId1540" w:tooltip="蘇聯游擊隊（頁面不存在）" w:history="1">
        <w:r w:rsidRPr="00576A88">
          <w:rPr>
            <w:rFonts w:ascii="inherit" w:eastAsia="新細明體" w:hAnsi="inherit" w:cs="Segoe UI"/>
            <w:color w:val="DD3333"/>
            <w:kern w:val="0"/>
            <w:sz w:val="20"/>
            <w:szCs w:val="20"/>
            <w:u w:val="single"/>
            <w:bdr w:val="none" w:sz="0" w:space="0" w:color="auto" w:frame="1"/>
          </w:rPr>
          <w:t>蘇聯游擊隊</w:t>
        </w:r>
      </w:hyperlink>
      <w:proofErr w:type="gramStart"/>
      <w:r w:rsidRPr="00576A88">
        <w:rPr>
          <w:rFonts w:ascii="inherit" w:eastAsia="新細明體" w:hAnsi="inherit" w:cs="Segoe UI"/>
          <w:color w:val="54595D"/>
          <w:kern w:val="0"/>
          <w:sz w:val="20"/>
          <w:szCs w:val="20"/>
          <w:bdr w:val="none" w:sz="0" w:space="0" w:color="auto" w:frame="1"/>
        </w:rPr>
        <w:t>（</w:t>
      </w:r>
      <w:proofErr w:type="gramEnd"/>
      <w:r w:rsidRPr="00576A88">
        <w:rPr>
          <w:rFonts w:ascii="inherit" w:eastAsia="新細明體" w:hAnsi="inherit" w:cs="Segoe UI"/>
          <w:color w:val="54595D"/>
          <w:kern w:val="0"/>
          <w:sz w:val="20"/>
          <w:szCs w:val="20"/>
          <w:bdr w:val="none" w:sz="0" w:space="0" w:color="auto" w:frame="1"/>
        </w:rPr>
        <w:t>英語：</w:t>
      </w:r>
      <w:hyperlink r:id="rId1541" w:tooltip="en:Soviet partisans" w:history="1">
        <w:r w:rsidRPr="00576A88">
          <w:rPr>
            <w:rFonts w:ascii="inherit" w:eastAsia="新細明體" w:hAnsi="inherit" w:cs="Segoe UI"/>
            <w:color w:val="3366BB"/>
            <w:kern w:val="0"/>
            <w:sz w:val="20"/>
            <w:szCs w:val="20"/>
            <w:u w:val="single"/>
            <w:bdr w:val="none" w:sz="0" w:space="0" w:color="auto" w:frame="1"/>
            <w:lang w:val="en"/>
          </w:rPr>
          <w:t>Soviet partisans</w:t>
        </w:r>
      </w:hyperlink>
      <w:proofErr w:type="gramStart"/>
      <w:r w:rsidRPr="00576A88">
        <w:rPr>
          <w:rFonts w:ascii="inherit" w:eastAsia="新細明體" w:hAnsi="inherit" w:cs="Segoe UI"/>
          <w:color w:val="54595D"/>
          <w:kern w:val="0"/>
          <w:sz w:val="20"/>
          <w:szCs w:val="20"/>
          <w:bdr w:val="none" w:sz="0" w:space="0" w:color="auto" w:frame="1"/>
        </w:rPr>
        <w:t>）</w:t>
      </w:r>
      <w:proofErr w:type="gramEnd"/>
      <w:r w:rsidRPr="00576A88">
        <w:rPr>
          <w:rFonts w:ascii="inherit" w:eastAsia="新細明體" w:hAnsi="inherit" w:cs="Segoe UI"/>
          <w:color w:val="54595D"/>
          <w:kern w:val="0"/>
          <w:szCs w:val="24"/>
        </w:rPr>
        <w:t>被德軍絞死。</w:t>
      </w:r>
      <w:r w:rsidRPr="00576A88">
        <w:rPr>
          <w:rFonts w:ascii="inherit" w:eastAsia="新細明體" w:hAnsi="inherit" w:cs="Segoe UI"/>
          <w:color w:val="54595D"/>
          <w:kern w:val="0"/>
          <w:szCs w:val="24"/>
        </w:rPr>
        <w:t> </w:t>
      </w:r>
      <w:hyperlink r:id="rId1542" w:tooltip="俄羅斯科學院" w:history="1">
        <w:r w:rsidRPr="00576A88">
          <w:rPr>
            <w:rFonts w:ascii="inherit" w:eastAsia="新細明體" w:hAnsi="inherit" w:cs="Segoe UI"/>
            <w:color w:val="3366CC"/>
            <w:kern w:val="0"/>
            <w:sz w:val="20"/>
            <w:szCs w:val="20"/>
            <w:u w:val="single"/>
            <w:bdr w:val="none" w:sz="0" w:space="0" w:color="auto" w:frame="1"/>
          </w:rPr>
          <w:t>俄羅斯科學院</w:t>
        </w:r>
      </w:hyperlink>
      <w:r w:rsidRPr="00576A88">
        <w:rPr>
          <w:rFonts w:ascii="inherit" w:eastAsia="新細明體" w:hAnsi="inherit" w:cs="Segoe UI"/>
          <w:color w:val="54595D"/>
          <w:kern w:val="0"/>
          <w:szCs w:val="24"/>
        </w:rPr>
        <w:t>在</w:t>
      </w:r>
      <w:r w:rsidRPr="00576A88">
        <w:rPr>
          <w:rFonts w:ascii="inherit" w:eastAsia="新細明體" w:hAnsi="inherit" w:cs="Segoe UI"/>
          <w:color w:val="54595D"/>
          <w:kern w:val="0"/>
          <w:szCs w:val="24"/>
        </w:rPr>
        <w:t>1995</w:t>
      </w:r>
      <w:r w:rsidRPr="00576A88">
        <w:rPr>
          <w:rFonts w:ascii="inherit" w:eastAsia="新細明體" w:hAnsi="inherit" w:cs="Segoe UI"/>
          <w:color w:val="54595D"/>
          <w:kern w:val="0"/>
          <w:szCs w:val="24"/>
        </w:rPr>
        <w:t>年在德國手中</w:t>
      </w:r>
      <w:hyperlink r:id="rId1543" w:tooltip="第二次世界大戰中蘇聯的傷亡（頁面不存在）" w:history="1">
        <w:r w:rsidRPr="00576A88">
          <w:rPr>
            <w:rFonts w:ascii="inherit" w:eastAsia="新細明體" w:hAnsi="inherit" w:cs="Segoe UI"/>
            <w:color w:val="DD3333"/>
            <w:kern w:val="0"/>
            <w:sz w:val="20"/>
            <w:szCs w:val="20"/>
            <w:u w:val="single"/>
            <w:bdr w:val="none" w:sz="0" w:space="0" w:color="auto" w:frame="1"/>
          </w:rPr>
          <w:t>蘇聯平民的傷亡</w:t>
        </w:r>
      </w:hyperlink>
      <w:proofErr w:type="gramStart"/>
      <w:r w:rsidRPr="00576A88">
        <w:rPr>
          <w:rFonts w:ascii="inherit" w:eastAsia="新細明體" w:hAnsi="inherit" w:cs="Segoe UI"/>
          <w:color w:val="54595D"/>
          <w:kern w:val="0"/>
          <w:sz w:val="20"/>
          <w:szCs w:val="20"/>
          <w:bdr w:val="none" w:sz="0" w:space="0" w:color="auto" w:frame="1"/>
        </w:rPr>
        <w:t>（</w:t>
      </w:r>
      <w:proofErr w:type="gramEnd"/>
      <w:r w:rsidRPr="00576A88">
        <w:rPr>
          <w:rFonts w:ascii="inherit" w:eastAsia="新細明體" w:hAnsi="inherit" w:cs="Segoe UI"/>
          <w:color w:val="54595D"/>
          <w:kern w:val="0"/>
          <w:sz w:val="20"/>
          <w:szCs w:val="20"/>
          <w:bdr w:val="none" w:sz="0" w:space="0" w:color="auto" w:frame="1"/>
        </w:rPr>
        <w:t>英語：</w:t>
      </w:r>
      <w:hyperlink r:id="rId1544" w:tooltip="en:World War II casualties of the Soviet Union" w:history="1">
        <w:r w:rsidRPr="00576A88">
          <w:rPr>
            <w:rFonts w:ascii="inherit" w:eastAsia="新細明體" w:hAnsi="inherit" w:cs="Segoe UI"/>
            <w:color w:val="3366BB"/>
            <w:kern w:val="0"/>
            <w:sz w:val="20"/>
            <w:szCs w:val="20"/>
            <w:u w:val="single"/>
            <w:bdr w:val="none" w:sz="0" w:space="0" w:color="auto" w:frame="1"/>
            <w:lang w:val="en"/>
          </w:rPr>
          <w:t>World War II casualties of the Soviet Union</w:t>
        </w:r>
      </w:hyperlink>
      <w:proofErr w:type="gramStart"/>
      <w:r w:rsidRPr="00576A88">
        <w:rPr>
          <w:rFonts w:ascii="inherit" w:eastAsia="新細明體" w:hAnsi="inherit" w:cs="Segoe UI"/>
          <w:color w:val="54595D"/>
          <w:kern w:val="0"/>
          <w:sz w:val="20"/>
          <w:szCs w:val="20"/>
          <w:bdr w:val="none" w:sz="0" w:space="0" w:color="auto" w:frame="1"/>
        </w:rPr>
        <w:t>）</w:t>
      </w:r>
      <w:proofErr w:type="gramEnd"/>
      <w:r w:rsidRPr="00576A88">
        <w:rPr>
          <w:rFonts w:ascii="inherit" w:eastAsia="新細明體" w:hAnsi="inherit" w:cs="Segoe UI"/>
          <w:color w:val="54595D"/>
          <w:kern w:val="0"/>
          <w:szCs w:val="24"/>
        </w:rPr>
        <w:t>的報導總數為</w:t>
      </w:r>
      <w:r w:rsidRPr="00576A88">
        <w:rPr>
          <w:rFonts w:ascii="inherit" w:eastAsia="新細明體" w:hAnsi="inherit" w:cs="Segoe UI"/>
          <w:color w:val="54595D"/>
          <w:kern w:val="0"/>
          <w:szCs w:val="24"/>
        </w:rPr>
        <w:t>1370</w:t>
      </w:r>
      <w:r w:rsidRPr="00576A88">
        <w:rPr>
          <w:rFonts w:ascii="inherit" w:eastAsia="新細明體" w:hAnsi="inherit" w:cs="Segoe UI"/>
          <w:color w:val="54595D"/>
          <w:kern w:val="0"/>
          <w:szCs w:val="24"/>
        </w:rPr>
        <w:t>萬人死亡，</w:t>
      </w:r>
      <w:proofErr w:type="gramStart"/>
      <w:r w:rsidRPr="00576A88">
        <w:rPr>
          <w:rFonts w:ascii="inherit" w:eastAsia="新細明體" w:hAnsi="inherit" w:cs="Segoe UI"/>
          <w:color w:val="54595D"/>
          <w:kern w:val="0"/>
          <w:szCs w:val="24"/>
        </w:rPr>
        <w:t>佔</w:t>
      </w:r>
      <w:proofErr w:type="gramEnd"/>
      <w:r w:rsidRPr="00576A88">
        <w:rPr>
          <w:rFonts w:ascii="inherit" w:eastAsia="新細明體" w:hAnsi="inherit" w:cs="Segoe UI"/>
          <w:color w:val="54595D"/>
          <w:kern w:val="0"/>
          <w:szCs w:val="24"/>
        </w:rPr>
        <w:t>被佔領蘇聯</w:t>
      </w:r>
      <w:r w:rsidRPr="00576A88">
        <w:rPr>
          <w:rFonts w:ascii="inherit" w:eastAsia="新細明體" w:hAnsi="inherit" w:cs="Segoe UI"/>
          <w:color w:val="54595D"/>
          <w:kern w:val="0"/>
          <w:szCs w:val="24"/>
        </w:rPr>
        <w:t>6800</w:t>
      </w:r>
      <w:r w:rsidRPr="00576A88">
        <w:rPr>
          <w:rFonts w:ascii="inherit" w:eastAsia="新細明體" w:hAnsi="inherit" w:cs="Segoe UI"/>
          <w:color w:val="54595D"/>
          <w:kern w:val="0"/>
          <w:szCs w:val="24"/>
        </w:rPr>
        <w:t>萬人的</w:t>
      </w:r>
      <w:r w:rsidRPr="00576A88">
        <w:rPr>
          <w:rFonts w:ascii="inherit" w:eastAsia="新細明體" w:hAnsi="inherit" w:cs="Segoe UI"/>
          <w:color w:val="54595D"/>
          <w:kern w:val="0"/>
          <w:szCs w:val="24"/>
        </w:rPr>
        <w:t>20</w:t>
      </w:r>
      <w:r w:rsidRPr="00576A88">
        <w:rPr>
          <w:rFonts w:ascii="inherit" w:eastAsia="新細明體" w:hAnsi="inherit" w:cs="Segoe UI"/>
          <w:color w:val="54595D"/>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另外在東歐地區德國或多或少期望能夠於此獲得更多</w:t>
      </w:r>
      <w:hyperlink r:id="rId1545" w:tooltip="生存空間" w:history="1">
        <w:r w:rsidRPr="00576A88">
          <w:rPr>
            <w:rFonts w:ascii="inherit" w:eastAsia="新細明體" w:hAnsi="inherit" w:cs="Segoe UI"/>
            <w:color w:val="3366CC"/>
            <w:kern w:val="0"/>
            <w:szCs w:val="24"/>
            <w:u w:val="single"/>
            <w:bdr w:val="none" w:sz="0" w:space="0" w:color="auto" w:frame="1"/>
          </w:rPr>
          <w:t>生存空間</w:t>
        </w:r>
      </w:hyperlink>
      <w:r w:rsidRPr="00576A88">
        <w:rPr>
          <w:rFonts w:ascii="inherit" w:eastAsia="新細明體" w:hAnsi="inherit" w:cs="Segoe UI"/>
          <w:color w:val="202122"/>
          <w:kern w:val="0"/>
          <w:szCs w:val="24"/>
        </w:rPr>
        <w:t>，然而蘇聯所實施的</w:t>
      </w:r>
      <w:hyperlink r:id="rId1546" w:tooltip="焦土政策" w:history="1">
        <w:r w:rsidRPr="00576A88">
          <w:rPr>
            <w:rFonts w:ascii="inherit" w:eastAsia="新細明體" w:hAnsi="inherit" w:cs="Segoe UI"/>
            <w:color w:val="3366CC"/>
            <w:kern w:val="0"/>
            <w:szCs w:val="24"/>
            <w:u w:val="single"/>
            <w:bdr w:val="none" w:sz="0" w:space="0" w:color="auto" w:frame="1"/>
          </w:rPr>
          <w:t>焦土政策</w:t>
        </w:r>
      </w:hyperlink>
      <w:r w:rsidRPr="00576A88">
        <w:rPr>
          <w:rFonts w:ascii="inherit" w:eastAsia="新細明體" w:hAnsi="inherit" w:cs="Segoe UI"/>
          <w:color w:val="202122"/>
          <w:kern w:val="0"/>
          <w:szCs w:val="24"/>
        </w:rPr>
        <w:t>使得作為侵略者的德國無法獲取資源</w:t>
      </w:r>
      <w:hyperlink r:id="rId1547" w:anchor="cite_note-357" w:history="1">
        <w:r w:rsidRPr="00576A88">
          <w:rPr>
            <w:rFonts w:ascii="inherit" w:eastAsia="新細明體" w:hAnsi="inherit" w:cs="Segoe UI"/>
            <w:color w:val="3366CC"/>
            <w:kern w:val="0"/>
            <w:sz w:val="18"/>
            <w:szCs w:val="18"/>
            <w:u w:val="single"/>
            <w:bdr w:val="none" w:sz="0" w:space="0" w:color="auto" w:frame="1"/>
          </w:rPr>
          <w:t>[349]</w:t>
        </w:r>
      </w:hyperlink>
      <w:r w:rsidRPr="00576A88">
        <w:rPr>
          <w:rFonts w:ascii="inherit" w:eastAsia="新細明體" w:hAnsi="inherit" w:cs="Segoe UI"/>
          <w:color w:val="202122"/>
          <w:kern w:val="0"/>
          <w:szCs w:val="24"/>
        </w:rPr>
        <w:t>。與對待所佔領的西方國家相比，納粹德國自身的</w:t>
      </w:r>
      <w:hyperlink r:id="rId1548" w:tooltip="納粹德國的種族政策（頁面不存在）" w:history="1">
        <w:r w:rsidRPr="00576A88">
          <w:rPr>
            <w:rFonts w:ascii="inherit" w:eastAsia="新細明體" w:hAnsi="inherit" w:cs="Segoe UI"/>
            <w:color w:val="DD3333"/>
            <w:kern w:val="0"/>
            <w:szCs w:val="24"/>
            <w:u w:val="single"/>
            <w:bdr w:val="none" w:sz="0" w:space="0" w:color="auto" w:frame="1"/>
          </w:rPr>
          <w:t>種族政策</w:t>
        </w:r>
      </w:hyperlink>
      <w:r w:rsidRPr="00576A88">
        <w:rPr>
          <w:rFonts w:ascii="inherit" w:eastAsia="新細明體" w:hAnsi="inherit" w:cs="Segoe UI"/>
          <w:color w:val="202122"/>
          <w:kern w:val="0"/>
          <w:szCs w:val="24"/>
        </w:rPr>
        <w:t>鼓勵部隊向蘇聯人們展開暴行，並且不斷強調擁有斯拉夫血統者即為所謂的「</w:t>
      </w:r>
      <w:hyperlink r:id="rId1549" w:tooltip="次等人類" w:history="1">
        <w:r w:rsidRPr="00576A88">
          <w:rPr>
            <w:rFonts w:ascii="inherit" w:eastAsia="新細明體" w:hAnsi="inherit" w:cs="Segoe UI"/>
            <w:color w:val="3366CC"/>
            <w:kern w:val="0"/>
            <w:szCs w:val="24"/>
            <w:u w:val="single"/>
            <w:bdr w:val="none" w:sz="0" w:space="0" w:color="auto" w:frame="1"/>
          </w:rPr>
          <w:t>次等人類</w:t>
        </w:r>
      </w:hyperlink>
      <w:r w:rsidRPr="00576A88">
        <w:rPr>
          <w:rFonts w:ascii="inherit" w:eastAsia="新細明體" w:hAnsi="inherit" w:cs="Segoe UI"/>
          <w:color w:val="202122"/>
          <w:kern w:val="0"/>
          <w:szCs w:val="24"/>
        </w:rPr>
        <w:t>」，這也讓德軍往往在作戰的同時也展開</w:t>
      </w:r>
      <w:hyperlink r:id="rId1550" w:tooltip="東方總計劃" w:history="1">
        <w:r w:rsidRPr="00576A88">
          <w:rPr>
            <w:rFonts w:ascii="inherit" w:eastAsia="新細明體" w:hAnsi="inherit" w:cs="Segoe UI"/>
            <w:color w:val="3366CC"/>
            <w:kern w:val="0"/>
            <w:szCs w:val="24"/>
            <w:u w:val="single"/>
            <w:bdr w:val="none" w:sz="0" w:space="0" w:color="auto" w:frame="1"/>
          </w:rPr>
          <w:t>大規模的處決行為</w:t>
        </w:r>
      </w:hyperlink>
      <w:hyperlink r:id="rId1551" w:anchor="cite_note-358" w:history="1">
        <w:r w:rsidRPr="00576A88">
          <w:rPr>
            <w:rFonts w:ascii="inherit" w:eastAsia="新細明體" w:hAnsi="inherit" w:cs="Segoe UI"/>
            <w:color w:val="3366CC"/>
            <w:kern w:val="0"/>
            <w:sz w:val="18"/>
            <w:szCs w:val="18"/>
            <w:u w:val="single"/>
            <w:bdr w:val="none" w:sz="0" w:space="0" w:color="auto" w:frame="1"/>
          </w:rPr>
          <w:t>[350]</w:t>
        </w:r>
      </w:hyperlink>
      <w:r w:rsidRPr="00576A88">
        <w:rPr>
          <w:rFonts w:ascii="inherit" w:eastAsia="新細明體" w:hAnsi="inherit" w:cs="Segoe UI"/>
          <w:color w:val="202122"/>
          <w:kern w:val="0"/>
          <w:szCs w:val="24"/>
        </w:rPr>
        <w:t>。而雖然無論是在西歐或者東歐的佔領區都陸續有</w:t>
      </w:r>
      <w:hyperlink r:id="rId1552" w:tooltip="第二次世界大戰中的抵抗運動（頁面不存在）" w:history="1">
        <w:r w:rsidRPr="00576A88">
          <w:rPr>
            <w:rFonts w:ascii="inherit" w:eastAsia="新細明體" w:hAnsi="inherit" w:cs="Segoe UI"/>
            <w:color w:val="DD3333"/>
            <w:kern w:val="0"/>
            <w:szCs w:val="24"/>
            <w:u w:val="single"/>
            <w:bdr w:val="none" w:sz="0" w:space="0" w:color="auto" w:frame="1"/>
          </w:rPr>
          <w:t>抵抗組織</w:t>
        </w:r>
      </w:hyperlink>
      <w:r w:rsidRPr="00576A88">
        <w:rPr>
          <w:rFonts w:ascii="inherit" w:eastAsia="新細明體" w:hAnsi="inherit" w:cs="Segoe UI"/>
          <w:color w:val="202122"/>
          <w:kern w:val="0"/>
          <w:szCs w:val="24"/>
        </w:rPr>
        <w:t>出現，但</w:t>
      </w:r>
      <w:proofErr w:type="gramStart"/>
      <w:r w:rsidRPr="00576A88">
        <w:rPr>
          <w:rFonts w:ascii="inherit" w:eastAsia="新細明體" w:hAnsi="inherit" w:cs="Segoe UI"/>
          <w:color w:val="202122"/>
          <w:kern w:val="0"/>
          <w:szCs w:val="24"/>
        </w:rPr>
        <w:t>一</w:t>
      </w:r>
      <w:proofErr w:type="gramEnd"/>
      <w:r w:rsidRPr="00576A88">
        <w:rPr>
          <w:rFonts w:ascii="inherit" w:eastAsia="新細明體" w:hAnsi="inherit" w:cs="Segoe UI"/>
          <w:color w:val="202122"/>
          <w:kern w:val="0"/>
          <w:szCs w:val="24"/>
        </w:rPr>
        <w:t>直到</w:t>
      </w:r>
      <w:r w:rsidRPr="00576A88">
        <w:rPr>
          <w:rFonts w:ascii="inherit" w:eastAsia="新細明體" w:hAnsi="inherit" w:cs="Segoe UI"/>
          <w:color w:val="202122"/>
          <w:kern w:val="0"/>
          <w:szCs w:val="24"/>
        </w:rPr>
        <w:t>1943</w:t>
      </w:r>
      <w:r w:rsidRPr="00576A88">
        <w:rPr>
          <w:rFonts w:ascii="inherit" w:eastAsia="新細明體" w:hAnsi="inherit" w:cs="Segoe UI"/>
          <w:color w:val="202122"/>
          <w:kern w:val="0"/>
          <w:szCs w:val="24"/>
        </w:rPr>
        <w:t>年底以前他們並沒有顯著阻礙德國的軍事行動</w:t>
      </w:r>
      <w:hyperlink r:id="rId1553" w:anchor="cite_note-359" w:history="1">
        <w:r w:rsidRPr="00576A88">
          <w:rPr>
            <w:rFonts w:ascii="inherit" w:eastAsia="新細明體" w:hAnsi="inherit" w:cs="Segoe UI"/>
            <w:color w:val="3366CC"/>
            <w:kern w:val="0"/>
            <w:sz w:val="18"/>
            <w:szCs w:val="18"/>
            <w:u w:val="single"/>
            <w:bdr w:val="none" w:sz="0" w:space="0" w:color="auto" w:frame="1"/>
          </w:rPr>
          <w:t>[351]</w:t>
        </w:r>
      </w:hyperlink>
      <w:hyperlink r:id="rId1554" w:anchor="cite_note-360" w:history="1">
        <w:r w:rsidRPr="00576A88">
          <w:rPr>
            <w:rFonts w:ascii="inherit" w:eastAsia="新細明體" w:hAnsi="inherit" w:cs="Segoe UI"/>
            <w:color w:val="3366CC"/>
            <w:kern w:val="0"/>
            <w:sz w:val="18"/>
            <w:szCs w:val="18"/>
            <w:u w:val="single"/>
            <w:bdr w:val="none" w:sz="0" w:space="0" w:color="auto" w:frame="1"/>
          </w:rPr>
          <w:t>[352]</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另一方面在亞洲地區，日本不斷向其所佔領的國家宣傳有關</w:t>
      </w:r>
      <w:hyperlink r:id="rId1555" w:tooltip="大東亞共榮圈" w:history="1">
        <w:r w:rsidRPr="00576A88">
          <w:rPr>
            <w:rFonts w:ascii="inherit" w:eastAsia="新細明體" w:hAnsi="inherit" w:cs="Segoe UI"/>
            <w:color w:val="3366CC"/>
            <w:kern w:val="0"/>
            <w:szCs w:val="24"/>
            <w:u w:val="single"/>
            <w:bdr w:val="none" w:sz="0" w:space="0" w:color="auto" w:frame="1"/>
          </w:rPr>
          <w:t>大東亞共榮圈</w:t>
        </w:r>
      </w:hyperlink>
      <w:r w:rsidRPr="00576A88">
        <w:rPr>
          <w:rFonts w:ascii="inherit" w:eastAsia="新細明體" w:hAnsi="inherit" w:cs="Segoe UI"/>
          <w:color w:val="202122"/>
          <w:kern w:val="0"/>
          <w:szCs w:val="24"/>
        </w:rPr>
        <w:t>的構想，並且將日本的</w:t>
      </w:r>
      <w:hyperlink r:id="rId1556" w:tooltip="霸權主義" w:history="1">
        <w:r w:rsidRPr="00576A88">
          <w:rPr>
            <w:rFonts w:ascii="inherit" w:eastAsia="新細明體" w:hAnsi="inherit" w:cs="Segoe UI"/>
            <w:color w:val="3366CC"/>
            <w:kern w:val="0"/>
            <w:szCs w:val="24"/>
            <w:u w:val="single"/>
            <w:bdr w:val="none" w:sz="0" w:space="0" w:color="auto" w:frame="1"/>
          </w:rPr>
          <w:t>霸權主義</w:t>
        </w:r>
      </w:hyperlink>
      <w:r w:rsidRPr="00576A88">
        <w:rPr>
          <w:rFonts w:ascii="inherit" w:eastAsia="新細明體" w:hAnsi="inherit" w:cs="Segoe UI"/>
          <w:color w:val="202122"/>
          <w:kern w:val="0"/>
          <w:szCs w:val="24"/>
        </w:rPr>
        <w:t>塑造成是為了能解放居住於殖民地的人民</w:t>
      </w:r>
      <w:hyperlink r:id="rId1557" w:anchor="cite_note-361" w:history="1">
        <w:r w:rsidRPr="00576A88">
          <w:rPr>
            <w:rFonts w:ascii="inherit" w:eastAsia="新細明體" w:hAnsi="inherit" w:cs="Segoe UI"/>
            <w:color w:val="3366CC"/>
            <w:kern w:val="0"/>
            <w:sz w:val="18"/>
            <w:szCs w:val="18"/>
            <w:u w:val="single"/>
            <w:bdr w:val="none" w:sz="0" w:space="0" w:color="auto" w:frame="1"/>
          </w:rPr>
          <w:t>[353]</w:t>
        </w:r>
      </w:hyperlink>
      <w:r w:rsidRPr="00576A88">
        <w:rPr>
          <w:rFonts w:ascii="inherit" w:eastAsia="新細明體" w:hAnsi="inherit" w:cs="Segoe UI"/>
          <w:color w:val="202122"/>
          <w:kern w:val="0"/>
          <w:szCs w:val="24"/>
        </w:rPr>
        <w:t>。但儘管最初許多遭到歐洲殖民統治的地區將日軍作為解放者歡迎，然而日本佔領後實施的嚴格社會控制以及對於資源的掠奪往往使得當地居民想法改觀</w:t>
      </w:r>
      <w:hyperlink r:id="rId1558" w:anchor="cite_note-%E9%9C%8D%E6%96%AF%E7%89%B9%C2%B7%E5%B8%83%E6%A0%BC_266-362" w:history="1">
        <w:r w:rsidRPr="00576A88">
          <w:rPr>
            <w:rFonts w:ascii="inherit" w:eastAsia="新細明體" w:hAnsi="inherit" w:cs="Segoe UI"/>
            <w:color w:val="3366CC"/>
            <w:kern w:val="0"/>
            <w:sz w:val="18"/>
            <w:szCs w:val="18"/>
            <w:u w:val="single"/>
            <w:bdr w:val="none" w:sz="0" w:space="0" w:color="auto" w:frame="1"/>
          </w:rPr>
          <w:t>[354]</w:t>
        </w:r>
      </w:hyperlink>
      <w:r w:rsidRPr="00576A88">
        <w:rPr>
          <w:rFonts w:ascii="inherit" w:eastAsia="新細明體" w:hAnsi="inherit" w:cs="Segoe UI"/>
          <w:color w:val="202122"/>
          <w:kern w:val="0"/>
          <w:szCs w:val="24"/>
        </w:rPr>
        <w:t>。其中日本在盟軍部隊撤離後所佔領的東南亞地區獲取近</w:t>
      </w:r>
      <w:r w:rsidRPr="00576A88">
        <w:rPr>
          <w:rFonts w:ascii="inherit" w:eastAsia="新細明體" w:hAnsi="inherit" w:cs="Segoe UI"/>
          <w:color w:val="202122"/>
          <w:kern w:val="0"/>
          <w:szCs w:val="24"/>
        </w:rPr>
        <w:t>4,000,000</w:t>
      </w:r>
      <w:r w:rsidRPr="00576A88">
        <w:rPr>
          <w:rFonts w:ascii="inherit" w:eastAsia="新細明體" w:hAnsi="inherit" w:cs="Segoe UI"/>
          <w:color w:val="202122"/>
          <w:kern w:val="0"/>
          <w:szCs w:val="24"/>
        </w:rPr>
        <w:t>桶石油，但是到了</w:t>
      </w:r>
      <w:r w:rsidRPr="00576A88">
        <w:rPr>
          <w:rFonts w:ascii="inherit" w:eastAsia="新細明體" w:hAnsi="inherit" w:cs="Segoe UI"/>
          <w:color w:val="202122"/>
          <w:kern w:val="0"/>
          <w:szCs w:val="24"/>
        </w:rPr>
        <w:t>1943</w:t>
      </w:r>
      <w:r w:rsidRPr="00576A88">
        <w:rPr>
          <w:rFonts w:ascii="inherit" w:eastAsia="新細明體" w:hAnsi="inherit" w:cs="Segoe UI"/>
          <w:color w:val="202122"/>
          <w:kern w:val="0"/>
          <w:szCs w:val="24"/>
        </w:rPr>
        <w:lastRenderedPageBreak/>
        <w:t>年時在</w:t>
      </w:r>
      <w:hyperlink r:id="rId1559" w:tooltip="荷屬東印度" w:history="1">
        <w:proofErr w:type="gramStart"/>
        <w:r w:rsidRPr="00576A88">
          <w:rPr>
            <w:rFonts w:ascii="inherit" w:eastAsia="新細明體" w:hAnsi="inherit" w:cs="Segoe UI"/>
            <w:color w:val="3366CC"/>
            <w:kern w:val="0"/>
            <w:szCs w:val="24"/>
            <w:u w:val="single"/>
            <w:bdr w:val="none" w:sz="0" w:space="0" w:color="auto" w:frame="1"/>
          </w:rPr>
          <w:t>荷屬東印度</w:t>
        </w:r>
        <w:proofErr w:type="gramEnd"/>
      </w:hyperlink>
      <w:r w:rsidRPr="00576A88">
        <w:rPr>
          <w:rFonts w:ascii="inherit" w:eastAsia="新細明體" w:hAnsi="inherit" w:cs="Segoe UI"/>
          <w:color w:val="202122"/>
          <w:kern w:val="0"/>
          <w:szCs w:val="24"/>
        </w:rPr>
        <w:t>的石油生產量增加到</w:t>
      </w:r>
      <w:r w:rsidRPr="00576A88">
        <w:rPr>
          <w:rFonts w:ascii="inherit" w:eastAsia="新細明體" w:hAnsi="inherit" w:cs="Segoe UI"/>
          <w:color w:val="202122"/>
          <w:kern w:val="0"/>
          <w:szCs w:val="24"/>
        </w:rPr>
        <w:t>5,000</w:t>
      </w:r>
      <w:r w:rsidRPr="00576A88">
        <w:rPr>
          <w:rFonts w:ascii="inherit" w:eastAsia="新細明體" w:hAnsi="inherit" w:cs="Segoe UI"/>
          <w:color w:val="202122"/>
          <w:kern w:val="0"/>
          <w:szCs w:val="24"/>
        </w:rPr>
        <w:t>萬桶，整整比</w:t>
      </w:r>
      <w:r w:rsidRPr="00576A88">
        <w:rPr>
          <w:rFonts w:ascii="inherit" w:eastAsia="新細明體" w:hAnsi="inherit" w:cs="Segoe UI"/>
          <w:color w:val="202122"/>
          <w:kern w:val="0"/>
          <w:szCs w:val="24"/>
        </w:rPr>
        <w:t>1940</w:t>
      </w:r>
      <w:r w:rsidRPr="00576A88">
        <w:rPr>
          <w:rFonts w:ascii="inherit" w:eastAsia="新細明體" w:hAnsi="inherit" w:cs="Segoe UI"/>
          <w:color w:val="202122"/>
          <w:kern w:val="0"/>
          <w:szCs w:val="24"/>
        </w:rPr>
        <w:t>年的生產比率高出</w:t>
      </w:r>
      <w:r w:rsidRPr="00576A88">
        <w:rPr>
          <w:rFonts w:ascii="inherit" w:eastAsia="新細明體" w:hAnsi="inherit" w:cs="Segoe UI"/>
          <w:color w:val="202122"/>
          <w:kern w:val="0"/>
          <w:szCs w:val="24"/>
        </w:rPr>
        <w:t>76%</w:t>
      </w:r>
      <w:hyperlink r:id="rId1560" w:anchor="cite_note-%E9%9C%8D%E6%96%AF%E7%89%B9%C2%B7%E5%B8%83%E6%A0%BC_266-362" w:history="1">
        <w:r w:rsidRPr="00576A88">
          <w:rPr>
            <w:rFonts w:ascii="inherit" w:eastAsia="新細明體" w:hAnsi="inherit" w:cs="Segoe UI"/>
            <w:color w:val="3366CC"/>
            <w:kern w:val="0"/>
            <w:sz w:val="18"/>
            <w:szCs w:val="18"/>
            <w:u w:val="single"/>
            <w:bdr w:val="none" w:sz="0" w:space="0" w:color="auto" w:frame="1"/>
          </w:rPr>
          <w:t>[354]</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outlineLvl w:val="2"/>
        <w:rPr>
          <w:rFonts w:ascii="inherit" w:eastAsia="新細明體" w:hAnsi="inherit" w:cs="Segoe UI"/>
          <w:b/>
          <w:bCs/>
          <w:color w:val="202122"/>
          <w:kern w:val="0"/>
          <w:sz w:val="29"/>
          <w:szCs w:val="29"/>
        </w:rPr>
      </w:pPr>
      <w:r w:rsidRPr="00576A88">
        <w:rPr>
          <w:rFonts w:ascii="inherit" w:eastAsia="新細明體" w:hAnsi="inherit" w:cs="Segoe UI"/>
          <w:b/>
          <w:bCs/>
          <w:color w:val="202122"/>
          <w:kern w:val="0"/>
          <w:sz w:val="29"/>
          <w:szCs w:val="29"/>
          <w:bdr w:val="none" w:sz="0" w:space="0" w:color="auto" w:frame="1"/>
        </w:rPr>
        <w:t>大後方與經濟</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7678B1C1" wp14:editId="0F4832A6">
            <wp:extent cx="2095500" cy="1631950"/>
            <wp:effectExtent l="0" t="0" r="0" b="6350"/>
            <wp:docPr id="59" name="圖片 59" descr="https://upload.wikimedia.org/wikipedia/commons/thumb/1/1a/WomanFactory1940s.jpg/220px-WomanFactory1940s.jpg">
              <a:hlinkClick xmlns:a="http://schemas.openxmlformats.org/drawingml/2006/main" r:id="rId15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upload.wikimedia.org/wikipedia/commons/thumb/1/1a/WomanFactory1940s.jpg/220px-WomanFactory1940s.jpg">
                      <a:hlinkClick r:id="rId1561"/>
                    </pic:cNvPr>
                    <pic:cNvPicPr>
                      <a:picLocks noChangeAspect="1" noChangeArrowheads="1"/>
                    </pic:cNvPicPr>
                  </pic:nvPicPr>
                  <pic:blipFill>
                    <a:blip r:embed="rId1562">
                      <a:extLst>
                        <a:ext uri="{28A0092B-C50C-407E-A947-70E740481C1C}">
                          <a14:useLocalDpi xmlns:a14="http://schemas.microsoft.com/office/drawing/2010/main" val="0"/>
                        </a:ext>
                      </a:extLst>
                    </a:blip>
                    <a:srcRect/>
                    <a:stretch>
                      <a:fillRect/>
                    </a:stretch>
                  </pic:blipFill>
                  <pic:spPr bwMode="auto">
                    <a:xfrm>
                      <a:off x="0" y="0"/>
                      <a:ext cx="2095500" cy="16319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於</w:t>
      </w:r>
      <w:hyperlink r:id="rId1563" w:tooltip="團結飛機公司" w:history="1">
        <w:r w:rsidRPr="00576A88">
          <w:rPr>
            <w:rFonts w:ascii="inherit" w:eastAsia="新細明體" w:hAnsi="inherit" w:cs="Segoe UI"/>
            <w:color w:val="3366CC"/>
            <w:kern w:val="0"/>
            <w:sz w:val="20"/>
            <w:szCs w:val="20"/>
            <w:u w:val="single"/>
            <w:bdr w:val="none" w:sz="0" w:space="0" w:color="auto" w:frame="1"/>
          </w:rPr>
          <w:t>團結飛機公司</w:t>
        </w:r>
      </w:hyperlink>
      <w:r w:rsidRPr="00576A88">
        <w:rPr>
          <w:rFonts w:ascii="inherit" w:eastAsia="新細明體" w:hAnsi="inherit" w:cs="Segoe UI"/>
          <w:color w:val="54595D"/>
          <w:kern w:val="0"/>
          <w:szCs w:val="24"/>
        </w:rPr>
        <w:t>位在</w:t>
      </w:r>
      <w:hyperlink r:id="rId1564" w:tooltip="沃斯堡" w:history="1">
        <w:r w:rsidRPr="00576A88">
          <w:rPr>
            <w:rFonts w:ascii="inherit" w:eastAsia="新細明體" w:hAnsi="inherit" w:cs="Segoe UI"/>
            <w:color w:val="3366CC"/>
            <w:kern w:val="0"/>
            <w:sz w:val="20"/>
            <w:szCs w:val="20"/>
            <w:u w:val="single"/>
            <w:bdr w:val="none" w:sz="0" w:space="0" w:color="auto" w:frame="1"/>
          </w:rPr>
          <w:t>沃斯堡</w:t>
        </w:r>
      </w:hyperlink>
      <w:r w:rsidRPr="00576A88">
        <w:rPr>
          <w:rFonts w:ascii="inherit" w:eastAsia="新細明體" w:hAnsi="inherit" w:cs="Segoe UI"/>
          <w:color w:val="54595D"/>
          <w:kern w:val="0"/>
          <w:szCs w:val="24"/>
        </w:rPr>
        <w:t>製造廠內操作</w:t>
      </w:r>
      <w:hyperlink r:id="rId1565" w:tooltip="六角車床（頁面不存在）" w:history="1">
        <w:r w:rsidRPr="00576A88">
          <w:rPr>
            <w:rFonts w:ascii="inherit" w:eastAsia="新細明體" w:hAnsi="inherit" w:cs="Segoe UI"/>
            <w:color w:val="DD3333"/>
            <w:kern w:val="0"/>
            <w:sz w:val="20"/>
            <w:szCs w:val="20"/>
            <w:u w:val="single"/>
            <w:bdr w:val="none" w:sz="0" w:space="0" w:color="auto" w:frame="1"/>
          </w:rPr>
          <w:t>六角車床</w:t>
        </w:r>
      </w:hyperlink>
      <w:r w:rsidRPr="00576A88">
        <w:rPr>
          <w:rFonts w:ascii="inherit" w:eastAsia="新細明體" w:hAnsi="inherit" w:cs="Segoe UI"/>
          <w:color w:val="54595D"/>
          <w:kern w:val="0"/>
          <w:szCs w:val="24"/>
        </w:rPr>
        <w:t>（</w:t>
      </w:r>
      <w:r w:rsidRPr="00576A88">
        <w:rPr>
          <w:rFonts w:ascii="inherit" w:eastAsia="新細明體" w:hAnsi="inherit" w:cs="Segoe UI"/>
          <w:color w:val="54595D"/>
          <w:kern w:val="0"/>
          <w:szCs w:val="24"/>
        </w:rPr>
        <w:t>Turret lathe</w:t>
      </w:r>
      <w:r w:rsidRPr="00576A88">
        <w:rPr>
          <w:rFonts w:ascii="inherit" w:eastAsia="新細明體" w:hAnsi="inherit" w:cs="Segoe UI"/>
          <w:color w:val="54595D"/>
          <w:kern w:val="0"/>
          <w:szCs w:val="24"/>
        </w:rPr>
        <w:t>）的女工人，攝於</w:t>
      </w:r>
      <w:r w:rsidRPr="00576A88">
        <w:rPr>
          <w:rFonts w:ascii="inherit" w:eastAsia="新細明體" w:hAnsi="inherit" w:cs="Segoe UI"/>
          <w:color w:val="54595D"/>
          <w:kern w:val="0"/>
          <w:szCs w:val="24"/>
        </w:rPr>
        <w:t>1942</w:t>
      </w:r>
      <w:r w:rsidRPr="00576A88">
        <w:rPr>
          <w:rFonts w:ascii="inherit" w:eastAsia="新細明體" w:hAnsi="inherit" w:cs="Segoe UI"/>
          <w:color w:val="54595D"/>
          <w:kern w:val="0"/>
          <w:szCs w:val="24"/>
        </w:rPr>
        <w:t>年</w:t>
      </w:r>
      <w:r w:rsidRPr="00576A88">
        <w:rPr>
          <w:rFonts w:ascii="inherit" w:eastAsia="新細明體" w:hAnsi="inherit" w:cs="Segoe UI"/>
          <w:color w:val="54595D"/>
          <w:kern w:val="0"/>
          <w:szCs w:val="24"/>
        </w:rPr>
        <w:t>10</w:t>
      </w:r>
      <w:r w:rsidRPr="00576A88">
        <w:rPr>
          <w:rFonts w:ascii="inherit" w:eastAsia="新細明體" w:hAnsi="inherit" w:cs="Segoe UI"/>
          <w:color w:val="54595D"/>
          <w:kern w:val="0"/>
          <w:szCs w:val="24"/>
        </w:rPr>
        <w:t>月</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在戰爭爆發前，西方同盟國集團無論是在人口和經濟都有重要優勢。其中包括英國、法國、波蘭以及英國自治領等西方同盟國相較於德國和義大利等軸心國集團人口多出</w:t>
      </w:r>
      <w:r w:rsidRPr="00576A88">
        <w:rPr>
          <w:rFonts w:ascii="inherit" w:eastAsia="新細明體" w:hAnsi="inherit" w:cs="Segoe UI"/>
          <w:color w:val="202122"/>
          <w:kern w:val="0"/>
          <w:szCs w:val="24"/>
        </w:rPr>
        <w:t>30%</w:t>
      </w:r>
      <w:r w:rsidRPr="00576A88">
        <w:rPr>
          <w:rFonts w:ascii="inherit" w:eastAsia="新細明體" w:hAnsi="inherit" w:cs="Segoe UI"/>
          <w:color w:val="202122"/>
          <w:kern w:val="0"/>
          <w:szCs w:val="24"/>
        </w:rPr>
        <w:t>，同時國內生產總值兩者作比較也高出</w:t>
      </w:r>
      <w:r w:rsidRPr="00576A88">
        <w:rPr>
          <w:rFonts w:ascii="inherit" w:eastAsia="新細明體" w:hAnsi="inherit" w:cs="Segoe UI"/>
          <w:color w:val="202122"/>
          <w:kern w:val="0"/>
          <w:szCs w:val="24"/>
        </w:rPr>
        <w:t>30%</w:t>
      </w:r>
      <w:r w:rsidRPr="00576A88">
        <w:rPr>
          <w:rFonts w:ascii="inherit" w:eastAsia="新細明體" w:hAnsi="inherit" w:cs="Segoe UI"/>
          <w:color w:val="202122"/>
          <w:kern w:val="0"/>
          <w:szCs w:val="24"/>
        </w:rPr>
        <w:t>。如果將殖民地包括在內，其中同盟國在人數上比例獲得優勢性的五比一，而國內生產總值上也有將近二比</w:t>
      </w:r>
      <w:proofErr w:type="gramStart"/>
      <w:r w:rsidRPr="00576A88">
        <w:rPr>
          <w:rFonts w:ascii="inherit" w:eastAsia="新細明體" w:hAnsi="inherit" w:cs="Segoe UI"/>
          <w:color w:val="202122"/>
          <w:kern w:val="0"/>
          <w:szCs w:val="24"/>
        </w:rPr>
        <w:t>一</w:t>
      </w:r>
      <w:proofErr w:type="gramEnd"/>
      <w:r w:rsidRPr="00576A88">
        <w:rPr>
          <w:rFonts w:ascii="inherit" w:eastAsia="新細明體" w:hAnsi="inherit" w:cs="Segoe UI"/>
          <w:color w:val="202122"/>
          <w:kern w:val="0"/>
          <w:szCs w:val="24"/>
        </w:rPr>
        <w:t>的優勢</w:t>
      </w:r>
      <w:hyperlink r:id="rId1566" w:anchor="cite_note-Mark_Harrison_3-363" w:history="1">
        <w:r w:rsidRPr="00576A88">
          <w:rPr>
            <w:rFonts w:ascii="inherit" w:eastAsia="新細明體" w:hAnsi="inherit" w:cs="Segoe UI"/>
            <w:color w:val="3366CC"/>
            <w:kern w:val="0"/>
            <w:sz w:val="18"/>
            <w:szCs w:val="18"/>
            <w:u w:val="single"/>
            <w:bdr w:val="none" w:sz="0" w:space="0" w:color="auto" w:frame="1"/>
          </w:rPr>
          <w:t>[355]</w:t>
        </w:r>
      </w:hyperlink>
      <w:r w:rsidRPr="00576A88">
        <w:rPr>
          <w:rFonts w:ascii="inherit" w:eastAsia="新細明體" w:hAnsi="inherit" w:cs="Segoe UI"/>
          <w:color w:val="202122"/>
          <w:kern w:val="0"/>
          <w:szCs w:val="24"/>
        </w:rPr>
        <w:t>。而在亞洲地區，儘管中國比起日本有高出將近六</w:t>
      </w:r>
      <w:proofErr w:type="gramStart"/>
      <w:r w:rsidRPr="00576A88">
        <w:rPr>
          <w:rFonts w:ascii="inherit" w:eastAsia="新細明體" w:hAnsi="inherit" w:cs="Segoe UI"/>
          <w:color w:val="202122"/>
          <w:kern w:val="0"/>
          <w:szCs w:val="24"/>
        </w:rPr>
        <w:t>倍</w:t>
      </w:r>
      <w:proofErr w:type="gramEnd"/>
      <w:r w:rsidRPr="00576A88">
        <w:rPr>
          <w:rFonts w:ascii="inherit" w:eastAsia="新細明體" w:hAnsi="inherit" w:cs="Segoe UI"/>
          <w:color w:val="202122"/>
          <w:kern w:val="0"/>
          <w:szCs w:val="24"/>
        </w:rPr>
        <w:t>的人口優勢，其國內生產總值卻僅僅只高出日本</w:t>
      </w:r>
      <w:r w:rsidRPr="00576A88">
        <w:rPr>
          <w:rFonts w:ascii="inherit" w:eastAsia="新細明體" w:hAnsi="inherit" w:cs="Segoe UI"/>
          <w:color w:val="202122"/>
          <w:kern w:val="0"/>
          <w:szCs w:val="24"/>
        </w:rPr>
        <w:t>89%</w:t>
      </w:r>
      <w:r w:rsidRPr="00576A88">
        <w:rPr>
          <w:rFonts w:ascii="inherit" w:eastAsia="新細明體" w:hAnsi="inherit" w:cs="Segoe UI"/>
          <w:color w:val="202122"/>
          <w:kern w:val="0"/>
          <w:szCs w:val="24"/>
        </w:rPr>
        <w:t>左右。而隨著日本對外擴展殖民地後中國人口優勢下降到只剩三倍，同一時間日本的經濟成長速度使得中國僅高出</w:t>
      </w:r>
      <w:r w:rsidRPr="00576A88">
        <w:rPr>
          <w:rFonts w:ascii="inherit" w:eastAsia="新細明體" w:hAnsi="inherit" w:cs="Segoe UI"/>
          <w:color w:val="202122"/>
          <w:kern w:val="0"/>
          <w:szCs w:val="24"/>
        </w:rPr>
        <w:t>38%</w:t>
      </w:r>
      <w:r w:rsidRPr="00576A88">
        <w:rPr>
          <w:rFonts w:ascii="inherit" w:eastAsia="新細明體" w:hAnsi="inherit" w:cs="Segoe UI"/>
          <w:color w:val="202122"/>
          <w:kern w:val="0"/>
          <w:szCs w:val="24"/>
        </w:rPr>
        <w:t>之譜</w:t>
      </w:r>
      <w:hyperlink r:id="rId1567" w:anchor="cite_note-Mark_Harrison_3-363" w:history="1">
        <w:r w:rsidRPr="00576A88">
          <w:rPr>
            <w:rFonts w:ascii="inherit" w:eastAsia="新細明體" w:hAnsi="inherit" w:cs="Segoe UI"/>
            <w:color w:val="3366CC"/>
            <w:kern w:val="0"/>
            <w:sz w:val="18"/>
            <w:szCs w:val="18"/>
            <w:u w:val="single"/>
            <w:bdr w:val="none" w:sz="0" w:space="0" w:color="auto" w:frame="1"/>
          </w:rPr>
          <w:t>[355]</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不過儘管同盟</w:t>
      </w:r>
      <w:proofErr w:type="gramStart"/>
      <w:r w:rsidRPr="00576A88">
        <w:rPr>
          <w:rFonts w:ascii="inherit" w:eastAsia="新細明體" w:hAnsi="inherit" w:cs="Segoe UI"/>
          <w:color w:val="202122"/>
          <w:kern w:val="0"/>
          <w:szCs w:val="24"/>
        </w:rPr>
        <w:t>國有著</w:t>
      </w:r>
      <w:proofErr w:type="gramEnd"/>
      <w:r w:rsidRPr="00576A88">
        <w:rPr>
          <w:rFonts w:ascii="inherit" w:eastAsia="新細明體" w:hAnsi="inherit" w:cs="Segoe UI"/>
          <w:color w:val="202122"/>
          <w:kern w:val="0"/>
          <w:szCs w:val="24"/>
        </w:rPr>
        <w:t>經濟和人口的優勢，德國和日本最早展開的快速襲擊行動成功降低這些因素的影響力。</w:t>
      </w:r>
      <w:proofErr w:type="gramStart"/>
      <w:r w:rsidRPr="00576A88">
        <w:rPr>
          <w:rFonts w:ascii="inherit" w:eastAsia="新細明體" w:hAnsi="inherit" w:cs="Segoe UI"/>
          <w:color w:val="202122"/>
          <w:kern w:val="0"/>
          <w:szCs w:val="24"/>
        </w:rPr>
        <w:t>一</w:t>
      </w:r>
      <w:proofErr w:type="gramEnd"/>
      <w:r w:rsidRPr="00576A88">
        <w:rPr>
          <w:rFonts w:ascii="inherit" w:eastAsia="新細明體" w:hAnsi="inherit" w:cs="Segoe UI"/>
          <w:color w:val="202122"/>
          <w:kern w:val="0"/>
          <w:szCs w:val="24"/>
        </w:rPr>
        <w:t>直到</w:t>
      </w:r>
      <w:r w:rsidRPr="00576A88">
        <w:rPr>
          <w:rFonts w:ascii="inherit" w:eastAsia="新細明體" w:hAnsi="inherit" w:cs="Segoe UI"/>
          <w:color w:val="202122"/>
          <w:kern w:val="0"/>
          <w:szCs w:val="24"/>
        </w:rPr>
        <w:t>1942</w:t>
      </w:r>
      <w:r w:rsidRPr="00576A88">
        <w:rPr>
          <w:rFonts w:ascii="inherit" w:eastAsia="新細明體" w:hAnsi="inherit" w:cs="Segoe UI"/>
          <w:color w:val="202122"/>
          <w:kern w:val="0"/>
          <w:szCs w:val="24"/>
        </w:rPr>
        <w:t>年美國和蘇聯陸續加入同盟國集團後，優勢性的經濟實力與人口數量成為戰爭的關鍵，隨著戰爭的發展開始雙方開始走向消耗戰的趨勢</w:t>
      </w:r>
      <w:hyperlink r:id="rId1568" w:anchor="cite_note-364" w:history="1">
        <w:r w:rsidRPr="00576A88">
          <w:rPr>
            <w:rFonts w:ascii="inherit" w:eastAsia="新細明體" w:hAnsi="inherit" w:cs="Segoe UI"/>
            <w:color w:val="3366CC"/>
            <w:kern w:val="0"/>
            <w:sz w:val="18"/>
            <w:szCs w:val="18"/>
            <w:u w:val="single"/>
            <w:bdr w:val="none" w:sz="0" w:space="0" w:color="auto" w:frame="1"/>
          </w:rPr>
          <w:t>[356]</w:t>
        </w:r>
      </w:hyperlink>
      <w:r w:rsidRPr="00576A88">
        <w:rPr>
          <w:rFonts w:ascii="inherit" w:eastAsia="新細明體" w:hAnsi="inherit" w:cs="Segoe UI"/>
          <w:color w:val="202122"/>
          <w:kern w:val="0"/>
          <w:szCs w:val="24"/>
        </w:rPr>
        <w:t>。此外盟軍最終能夠贏過軸心國部隊的原因，除了同盟國能夠比起軸心國獲得更多自然資源外，其他如德國和日本不願投入婦女作為</w:t>
      </w:r>
      <w:hyperlink r:id="rId1569" w:tooltip="勞動力" w:history="1">
        <w:r w:rsidRPr="00576A88">
          <w:rPr>
            <w:rFonts w:ascii="inherit" w:eastAsia="新細明體" w:hAnsi="inherit" w:cs="Segoe UI"/>
            <w:color w:val="3366CC"/>
            <w:kern w:val="0"/>
            <w:szCs w:val="24"/>
            <w:u w:val="single"/>
            <w:bdr w:val="none" w:sz="0" w:space="0" w:color="auto" w:frame="1"/>
          </w:rPr>
          <w:t>勞動力</w:t>
        </w:r>
      </w:hyperlink>
      <w:hyperlink r:id="rId1570" w:anchor="cite_note-365" w:history="1">
        <w:r w:rsidRPr="00576A88">
          <w:rPr>
            <w:rFonts w:ascii="inherit" w:eastAsia="新細明體" w:hAnsi="inherit" w:cs="Segoe UI"/>
            <w:color w:val="3366CC"/>
            <w:kern w:val="0"/>
            <w:sz w:val="18"/>
            <w:szCs w:val="18"/>
            <w:u w:val="single"/>
            <w:bdr w:val="none" w:sz="0" w:space="0" w:color="auto" w:frame="1"/>
          </w:rPr>
          <w:t>[357]</w:t>
        </w:r>
      </w:hyperlink>
      <w:hyperlink r:id="rId1571" w:anchor="cite_note-366" w:history="1">
        <w:r w:rsidRPr="00576A88">
          <w:rPr>
            <w:rFonts w:ascii="inherit" w:eastAsia="新細明體" w:hAnsi="inherit" w:cs="Segoe UI"/>
            <w:color w:val="3366CC"/>
            <w:kern w:val="0"/>
            <w:sz w:val="18"/>
            <w:szCs w:val="18"/>
            <w:u w:val="single"/>
            <w:bdr w:val="none" w:sz="0" w:space="0" w:color="auto" w:frame="1"/>
          </w:rPr>
          <w:t>[358]</w:t>
        </w:r>
      </w:hyperlink>
      <w:r w:rsidRPr="00576A88">
        <w:rPr>
          <w:rFonts w:ascii="inherit" w:eastAsia="新細明體" w:hAnsi="inherit" w:cs="Segoe UI"/>
          <w:color w:val="202122"/>
          <w:kern w:val="0"/>
          <w:szCs w:val="24"/>
        </w:rPr>
        <w:t>、盟軍戰略性轟炸以及德國戰爭後期</w:t>
      </w:r>
      <w:hyperlink r:id="rId1572" w:tooltip="戰爭經濟" w:history="1">
        <w:r w:rsidRPr="00576A88">
          <w:rPr>
            <w:rFonts w:ascii="inherit" w:eastAsia="新細明體" w:hAnsi="inherit" w:cs="Segoe UI"/>
            <w:color w:val="3366CC"/>
            <w:kern w:val="0"/>
            <w:szCs w:val="24"/>
            <w:u w:val="single"/>
            <w:bdr w:val="none" w:sz="0" w:space="0" w:color="auto" w:frame="1"/>
          </w:rPr>
          <w:t>經濟</w:t>
        </w:r>
      </w:hyperlink>
      <w:r w:rsidRPr="00576A88">
        <w:rPr>
          <w:rFonts w:ascii="inherit" w:eastAsia="新細明體" w:hAnsi="inherit" w:cs="Segoe UI"/>
          <w:color w:val="202122"/>
          <w:kern w:val="0"/>
          <w:szCs w:val="24"/>
        </w:rPr>
        <w:t>瓦解也影響到勝負結果</w:t>
      </w:r>
      <w:hyperlink r:id="rId1573" w:anchor="cite_note-367" w:history="1">
        <w:r w:rsidRPr="00576A88">
          <w:rPr>
            <w:rFonts w:ascii="inherit" w:eastAsia="新細明體" w:hAnsi="inherit" w:cs="Segoe UI"/>
            <w:color w:val="3366CC"/>
            <w:kern w:val="0"/>
            <w:sz w:val="18"/>
            <w:szCs w:val="18"/>
            <w:u w:val="single"/>
            <w:bdr w:val="none" w:sz="0" w:space="0" w:color="auto" w:frame="1"/>
          </w:rPr>
          <w:t>[359]</w:t>
        </w:r>
      </w:hyperlink>
      <w:hyperlink r:id="rId1574" w:anchor="cite_note-368" w:history="1">
        <w:r w:rsidRPr="00576A88">
          <w:rPr>
            <w:rFonts w:ascii="inherit" w:eastAsia="新細明體" w:hAnsi="inherit" w:cs="Segoe UI"/>
            <w:color w:val="3366CC"/>
            <w:kern w:val="0"/>
            <w:sz w:val="18"/>
            <w:szCs w:val="18"/>
            <w:u w:val="single"/>
            <w:bdr w:val="none" w:sz="0" w:space="0" w:color="auto" w:frame="1"/>
          </w:rPr>
          <w:t>[360]</w:t>
        </w:r>
      </w:hyperlink>
      <w:hyperlink r:id="rId1575" w:anchor="cite_note-369" w:history="1">
        <w:r w:rsidRPr="00576A88">
          <w:rPr>
            <w:rFonts w:ascii="inherit" w:eastAsia="新細明體" w:hAnsi="inherit" w:cs="Segoe UI"/>
            <w:color w:val="3366CC"/>
            <w:kern w:val="0"/>
            <w:sz w:val="18"/>
            <w:szCs w:val="18"/>
            <w:u w:val="single"/>
            <w:bdr w:val="none" w:sz="0" w:space="0" w:color="auto" w:frame="1"/>
          </w:rPr>
          <w:t>[361]</w:t>
        </w:r>
      </w:hyperlink>
      <w:r w:rsidRPr="00576A88">
        <w:rPr>
          <w:rFonts w:ascii="inherit" w:eastAsia="新細明體" w:hAnsi="inherit" w:cs="Segoe UI"/>
          <w:color w:val="202122"/>
          <w:kern w:val="0"/>
          <w:szCs w:val="24"/>
        </w:rPr>
        <w:t>。另外在一開始德國和日本皆知道自身並不適合進行持久戰，因此期望能夠以攻佔領土的方式來獲取更多談判空間</w:t>
      </w:r>
      <w:hyperlink r:id="rId1576" w:anchor="cite_note-370" w:history="1">
        <w:r w:rsidRPr="00576A88">
          <w:rPr>
            <w:rFonts w:ascii="inherit" w:eastAsia="新細明體" w:hAnsi="inherit" w:cs="Segoe UI"/>
            <w:color w:val="3366CC"/>
            <w:kern w:val="0"/>
            <w:sz w:val="18"/>
            <w:szCs w:val="18"/>
            <w:u w:val="single"/>
            <w:bdr w:val="none" w:sz="0" w:space="0" w:color="auto" w:frame="1"/>
          </w:rPr>
          <w:t>[362]</w:t>
        </w:r>
      </w:hyperlink>
      <w:hyperlink r:id="rId1577" w:anchor="cite_note-371" w:history="1">
        <w:r w:rsidRPr="00576A88">
          <w:rPr>
            <w:rFonts w:ascii="inherit" w:eastAsia="新細明體" w:hAnsi="inherit" w:cs="Segoe UI"/>
            <w:color w:val="3366CC"/>
            <w:kern w:val="0"/>
            <w:sz w:val="18"/>
            <w:szCs w:val="18"/>
            <w:u w:val="single"/>
            <w:bdr w:val="none" w:sz="0" w:space="0" w:color="auto" w:frame="1"/>
          </w:rPr>
          <w:t>[363]</w:t>
        </w:r>
      </w:hyperlink>
      <w:r w:rsidRPr="00576A88">
        <w:rPr>
          <w:rFonts w:ascii="inherit" w:eastAsia="新細明體" w:hAnsi="inherit" w:cs="Segoe UI"/>
          <w:color w:val="202122"/>
          <w:kern w:val="0"/>
          <w:szCs w:val="24"/>
        </w:rPr>
        <w:t>。但隨著戰爭進行為了應付武器裝備的生產，德國和日本也紛紛投入數百萬名勞工</w:t>
      </w:r>
      <w:hyperlink r:id="rId1578" w:tooltip="奴隸制度" w:history="1">
        <w:r w:rsidRPr="00576A88">
          <w:rPr>
            <w:rFonts w:ascii="inherit" w:eastAsia="新細明體" w:hAnsi="inherit" w:cs="Segoe UI"/>
            <w:color w:val="3366CC"/>
            <w:kern w:val="0"/>
            <w:szCs w:val="24"/>
            <w:u w:val="single"/>
            <w:bdr w:val="none" w:sz="0" w:space="0" w:color="auto" w:frame="1"/>
          </w:rPr>
          <w:t>強制工作</w:t>
        </w:r>
      </w:hyperlink>
      <w:hyperlink r:id="rId1579" w:anchor="cite_note-372" w:history="1">
        <w:r w:rsidRPr="00576A88">
          <w:rPr>
            <w:rFonts w:ascii="inherit" w:eastAsia="新細明體" w:hAnsi="inherit" w:cs="Segoe UI"/>
            <w:color w:val="3366CC"/>
            <w:kern w:val="0"/>
            <w:sz w:val="18"/>
            <w:szCs w:val="18"/>
            <w:u w:val="single"/>
            <w:bdr w:val="none" w:sz="0" w:space="0" w:color="auto" w:frame="1"/>
          </w:rPr>
          <w:t>[364]</w:t>
        </w:r>
      </w:hyperlink>
      <w:r w:rsidRPr="00576A88">
        <w:rPr>
          <w:rFonts w:ascii="inherit" w:eastAsia="新細明體" w:hAnsi="inherit" w:cs="Segoe UI"/>
          <w:color w:val="202122"/>
          <w:kern w:val="0"/>
          <w:szCs w:val="24"/>
        </w:rPr>
        <w:t>，其中德國自東歐地區獲得</w:t>
      </w:r>
      <w:r w:rsidRPr="00576A88">
        <w:rPr>
          <w:rFonts w:ascii="inherit" w:eastAsia="新細明體" w:hAnsi="inherit" w:cs="Segoe UI"/>
          <w:color w:val="202122"/>
          <w:kern w:val="0"/>
          <w:szCs w:val="24"/>
        </w:rPr>
        <w:t>1,200</w:t>
      </w:r>
      <w:r w:rsidRPr="00576A88">
        <w:rPr>
          <w:rFonts w:ascii="inherit" w:eastAsia="新細明體" w:hAnsi="inherit" w:cs="Segoe UI"/>
          <w:color w:val="202122"/>
          <w:kern w:val="0"/>
          <w:szCs w:val="24"/>
        </w:rPr>
        <w:t>萬名的</w:t>
      </w:r>
      <w:hyperlink r:id="rId1580" w:tooltip="第二次世界大戰期間德國統治下的強迫勞動" w:history="1">
        <w:r w:rsidRPr="00576A88">
          <w:rPr>
            <w:rFonts w:ascii="inherit" w:eastAsia="新細明體" w:hAnsi="inherit" w:cs="Segoe UI"/>
            <w:color w:val="3366CC"/>
            <w:kern w:val="0"/>
            <w:szCs w:val="24"/>
            <w:u w:val="single"/>
            <w:bdr w:val="none" w:sz="0" w:space="0" w:color="auto" w:frame="1"/>
          </w:rPr>
          <w:t>勞動人力</w:t>
        </w:r>
      </w:hyperlink>
      <w:hyperlink r:id="rId1581" w:anchor="cite_note-Michael_Marek-337" w:history="1">
        <w:r w:rsidRPr="00576A88">
          <w:rPr>
            <w:rFonts w:ascii="inherit" w:eastAsia="新細明體" w:hAnsi="inherit" w:cs="Segoe UI"/>
            <w:color w:val="3366CC"/>
            <w:kern w:val="0"/>
            <w:sz w:val="18"/>
            <w:szCs w:val="18"/>
            <w:u w:val="single"/>
            <w:bdr w:val="none" w:sz="0" w:space="0" w:color="auto" w:frame="1"/>
          </w:rPr>
          <w:t>[329]</w:t>
        </w:r>
      </w:hyperlink>
      <w:r w:rsidRPr="00576A88">
        <w:rPr>
          <w:rFonts w:ascii="inherit" w:eastAsia="新細明體" w:hAnsi="inherit" w:cs="Segoe UI"/>
          <w:color w:val="202122"/>
          <w:kern w:val="0"/>
          <w:szCs w:val="24"/>
        </w:rPr>
        <w:t>，而日本也在亞洲各地</w:t>
      </w:r>
      <w:hyperlink r:id="rId1582" w:tooltip="日本奴隸（頁面不存在）" w:history="1">
        <w:r w:rsidRPr="00576A88">
          <w:rPr>
            <w:rFonts w:ascii="inherit" w:eastAsia="新細明體" w:hAnsi="inherit" w:cs="Segoe UI"/>
            <w:color w:val="DD3333"/>
            <w:kern w:val="0"/>
            <w:szCs w:val="24"/>
            <w:u w:val="single"/>
            <w:bdr w:val="none" w:sz="0" w:space="0" w:color="auto" w:frame="1"/>
          </w:rPr>
          <w:t>強迫</w:t>
        </w:r>
      </w:hyperlink>
      <w:r w:rsidRPr="00576A88">
        <w:rPr>
          <w:rFonts w:ascii="inherit" w:eastAsia="新細明體" w:hAnsi="inherit" w:cs="Segoe UI"/>
          <w:color w:val="202122"/>
          <w:kern w:val="0"/>
          <w:szCs w:val="24"/>
        </w:rPr>
        <w:t>將近</w:t>
      </w:r>
      <w:r w:rsidRPr="00576A88">
        <w:rPr>
          <w:rFonts w:ascii="inherit" w:eastAsia="新細明體" w:hAnsi="inherit" w:cs="Segoe UI"/>
          <w:color w:val="202122"/>
          <w:kern w:val="0"/>
          <w:szCs w:val="24"/>
        </w:rPr>
        <w:t>1,800</w:t>
      </w:r>
      <w:r w:rsidRPr="00576A88">
        <w:rPr>
          <w:rFonts w:ascii="inherit" w:eastAsia="新細明體" w:hAnsi="inherit" w:cs="Segoe UI"/>
          <w:color w:val="202122"/>
          <w:kern w:val="0"/>
          <w:szCs w:val="24"/>
        </w:rPr>
        <w:t>萬人投入生產行列</w:t>
      </w:r>
      <w:hyperlink r:id="rId1583" w:anchor="cite_note-Zhifen_Ju-348" w:history="1">
        <w:r w:rsidRPr="00576A88">
          <w:rPr>
            <w:rFonts w:ascii="inherit" w:eastAsia="新細明體" w:hAnsi="inherit" w:cs="Segoe UI"/>
            <w:color w:val="3366CC"/>
            <w:kern w:val="0"/>
            <w:sz w:val="18"/>
            <w:szCs w:val="18"/>
            <w:u w:val="single"/>
            <w:bdr w:val="none" w:sz="0" w:space="0" w:color="auto" w:frame="1"/>
          </w:rPr>
          <w:t>[340]</w:t>
        </w:r>
      </w:hyperlink>
      <w:hyperlink r:id="rId1584" w:anchor="cite_note-Indonesia-349" w:history="1">
        <w:r w:rsidRPr="00576A88">
          <w:rPr>
            <w:rFonts w:ascii="inherit" w:eastAsia="新細明體" w:hAnsi="inherit" w:cs="Segoe UI"/>
            <w:color w:val="3366CC"/>
            <w:kern w:val="0"/>
            <w:sz w:val="18"/>
            <w:szCs w:val="18"/>
            <w:u w:val="single"/>
            <w:bdr w:val="none" w:sz="0" w:space="0" w:color="auto" w:frame="1"/>
          </w:rPr>
          <w:t>[341]</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outlineLvl w:val="2"/>
        <w:rPr>
          <w:rFonts w:ascii="inherit" w:eastAsia="新細明體" w:hAnsi="inherit" w:cs="Segoe UI"/>
          <w:b/>
          <w:bCs/>
          <w:color w:val="202122"/>
          <w:kern w:val="0"/>
          <w:sz w:val="29"/>
          <w:szCs w:val="29"/>
        </w:rPr>
      </w:pPr>
      <w:r w:rsidRPr="00576A88">
        <w:rPr>
          <w:rFonts w:ascii="inherit" w:eastAsia="新細明體" w:hAnsi="inherit" w:cs="Segoe UI"/>
          <w:b/>
          <w:bCs/>
          <w:color w:val="202122"/>
          <w:kern w:val="0"/>
          <w:sz w:val="29"/>
          <w:szCs w:val="29"/>
          <w:bdr w:val="none" w:sz="0" w:space="0" w:color="auto" w:frame="1"/>
        </w:rPr>
        <w:t>科技與戰爭的發展</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lastRenderedPageBreak/>
        <w:drawing>
          <wp:inline distT="0" distB="0" distL="0" distR="0" wp14:anchorId="721D2938" wp14:editId="63C3425A">
            <wp:extent cx="2381250" cy="3371850"/>
            <wp:effectExtent l="0" t="0" r="0" b="0"/>
            <wp:docPr id="60" name="圖片 60" descr="https://upload.wikimedia.org/wikipedia/commons/thumb/b/b2/Bundesarchiv_Bild_146-1980-122-26%2C_Flugzeuge_Junkers_Ju_88%2C_Montage.jpg/250px-Bundesarchiv_Bild_146-1980-122-26%2C_Flugzeuge_Junkers_Ju_88%2C_Montage.jpg">
              <a:hlinkClick xmlns:a="http://schemas.openxmlformats.org/drawingml/2006/main" r:id="rId15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upload.wikimedia.org/wikipedia/commons/thumb/b/b2/Bundesarchiv_Bild_146-1980-122-26%2C_Flugzeuge_Junkers_Ju_88%2C_Montage.jpg/250px-Bundesarchiv_Bild_146-1980-122-26%2C_Flugzeuge_Junkers_Ju_88%2C_Montage.jpg">
                      <a:hlinkClick r:id="rId1585"/>
                    </pic:cNvPr>
                    <pic:cNvPicPr>
                      <a:picLocks noChangeAspect="1" noChangeArrowheads="1"/>
                    </pic:cNvPicPr>
                  </pic:nvPicPr>
                  <pic:blipFill>
                    <a:blip r:embed="rId1586">
                      <a:extLst>
                        <a:ext uri="{28A0092B-C50C-407E-A947-70E740481C1C}">
                          <a14:useLocalDpi xmlns:a14="http://schemas.microsoft.com/office/drawing/2010/main" val="0"/>
                        </a:ext>
                      </a:extLst>
                    </a:blip>
                    <a:srcRect/>
                    <a:stretch>
                      <a:fillRect/>
                    </a:stretch>
                  </pic:blipFill>
                  <pic:spPr bwMode="auto">
                    <a:xfrm>
                      <a:off x="0" y="0"/>
                      <a:ext cx="2381250" cy="33718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德國工廠正在大量生產</w:t>
      </w:r>
      <w:hyperlink r:id="rId1587" w:tooltip="Ju 88轟炸機" w:history="1">
        <w:r w:rsidRPr="00576A88">
          <w:rPr>
            <w:rFonts w:ascii="inherit" w:eastAsia="新細明體" w:hAnsi="inherit" w:cs="Segoe UI"/>
            <w:color w:val="3366CC"/>
            <w:kern w:val="0"/>
            <w:sz w:val="20"/>
            <w:szCs w:val="20"/>
            <w:u w:val="single"/>
            <w:bdr w:val="none" w:sz="0" w:space="0" w:color="auto" w:frame="1"/>
          </w:rPr>
          <w:t>Ju 88</w:t>
        </w:r>
        <w:r w:rsidRPr="00576A88">
          <w:rPr>
            <w:rFonts w:ascii="inherit" w:eastAsia="新細明體" w:hAnsi="inherit" w:cs="Segoe UI"/>
            <w:color w:val="3366CC"/>
            <w:kern w:val="0"/>
            <w:sz w:val="20"/>
            <w:szCs w:val="20"/>
            <w:u w:val="single"/>
            <w:bdr w:val="none" w:sz="0" w:space="0" w:color="auto" w:frame="1"/>
          </w:rPr>
          <w:t>轟炸機</w:t>
        </w:r>
      </w:hyperlink>
      <w:r w:rsidRPr="00576A88">
        <w:rPr>
          <w:rFonts w:ascii="inherit" w:eastAsia="新細明體" w:hAnsi="inherit" w:cs="Segoe UI"/>
          <w:color w:val="54595D"/>
          <w:kern w:val="0"/>
          <w:szCs w:val="24"/>
        </w:rPr>
        <w:t>，之後這些裝備皆投入東線戰場上，攝於</w:t>
      </w:r>
      <w:r w:rsidRPr="00576A88">
        <w:rPr>
          <w:rFonts w:ascii="inherit" w:eastAsia="新細明體" w:hAnsi="inherit" w:cs="Segoe UI"/>
          <w:color w:val="54595D"/>
          <w:kern w:val="0"/>
          <w:szCs w:val="24"/>
        </w:rPr>
        <w:t>1941</w:t>
      </w:r>
      <w:r w:rsidRPr="00576A88">
        <w:rPr>
          <w:rFonts w:ascii="inherit" w:eastAsia="新細明體" w:hAnsi="inherit" w:cs="Segoe UI"/>
          <w:color w:val="54595D"/>
          <w:kern w:val="0"/>
          <w:szCs w:val="24"/>
        </w:rPr>
        <w:t>年</w:t>
      </w:r>
      <w:r w:rsidRPr="00576A88">
        <w:rPr>
          <w:rFonts w:ascii="inherit" w:eastAsia="新細明體" w:hAnsi="inherit" w:cs="Segoe UI"/>
          <w:color w:val="54595D"/>
          <w:kern w:val="0"/>
          <w:szCs w:val="24"/>
        </w:rPr>
        <w:t>6</w:t>
      </w:r>
      <w:r w:rsidRPr="00576A88">
        <w:rPr>
          <w:rFonts w:ascii="inherit" w:eastAsia="新細明體" w:hAnsi="inherit" w:cs="Segoe UI"/>
          <w:color w:val="54595D"/>
          <w:kern w:val="0"/>
          <w:szCs w:val="24"/>
        </w:rPr>
        <w:t>月</w:t>
      </w:r>
      <w:r w:rsidRPr="00576A88">
        <w:rPr>
          <w:rFonts w:ascii="inherit" w:eastAsia="新細明體" w:hAnsi="inherit" w:cs="Segoe UI"/>
          <w:color w:val="54595D"/>
          <w:kern w:val="0"/>
          <w:szCs w:val="24"/>
        </w:rPr>
        <w:t>25</w:t>
      </w:r>
      <w:r w:rsidRPr="00576A88">
        <w:rPr>
          <w:rFonts w:ascii="inherit" w:eastAsia="新細明體" w:hAnsi="inherit" w:cs="Segoe UI"/>
          <w:color w:val="54595D"/>
          <w:kern w:val="0"/>
          <w:szCs w:val="24"/>
        </w:rPr>
        <w:t>日</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3A7F61C3" wp14:editId="43D63AC6">
            <wp:extent cx="2381250" cy="1574800"/>
            <wp:effectExtent l="0" t="0" r="0" b="6350"/>
            <wp:docPr id="61" name="圖片 61" descr="https://upload.wikimedia.org/wikipedia/commons/thumb/a/a5/RIAN_archive_1274_Tanks_going_to_the_front.jpg/250px-RIAN_archive_1274_Tanks_going_to_the_front.jpg">
              <a:hlinkClick xmlns:a="http://schemas.openxmlformats.org/drawingml/2006/main" r:id="rId15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upload.wikimedia.org/wikipedia/commons/thumb/a/a5/RIAN_archive_1274_Tanks_going_to_the_front.jpg/250px-RIAN_archive_1274_Tanks_going_to_the_front.jpg">
                      <a:hlinkClick r:id="rId1588"/>
                    </pic:cNvPr>
                    <pic:cNvPicPr>
                      <a:picLocks noChangeAspect="1" noChangeArrowheads="1"/>
                    </pic:cNvPicPr>
                  </pic:nvPicPr>
                  <pic:blipFill>
                    <a:blip r:embed="rId1589">
                      <a:extLst>
                        <a:ext uri="{28A0092B-C50C-407E-A947-70E740481C1C}">
                          <a14:useLocalDpi xmlns:a14="http://schemas.microsoft.com/office/drawing/2010/main" val="0"/>
                        </a:ext>
                      </a:extLst>
                    </a:blip>
                    <a:srcRect/>
                    <a:stretch>
                      <a:fillRect/>
                    </a:stretch>
                  </pic:blipFill>
                  <pic:spPr bwMode="auto">
                    <a:xfrm>
                      <a:off x="0" y="0"/>
                      <a:ext cx="2381250" cy="157480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蘇聯軍工廠正在加緊趕工製造即將投入前線的</w:t>
      </w:r>
      <w:hyperlink r:id="rId1590" w:tooltip="T-34戰車" w:history="1">
        <w:r w:rsidRPr="00576A88">
          <w:rPr>
            <w:rFonts w:ascii="inherit" w:eastAsia="新細明體" w:hAnsi="inherit" w:cs="Segoe UI"/>
            <w:color w:val="3366CC"/>
            <w:kern w:val="0"/>
            <w:sz w:val="20"/>
            <w:szCs w:val="20"/>
            <w:u w:val="single"/>
            <w:bdr w:val="none" w:sz="0" w:space="0" w:color="auto" w:frame="1"/>
          </w:rPr>
          <w:t>T-34</w:t>
        </w:r>
        <w:r w:rsidRPr="00576A88">
          <w:rPr>
            <w:rFonts w:ascii="inherit" w:eastAsia="新細明體" w:hAnsi="inherit" w:cs="Segoe UI"/>
            <w:color w:val="3366CC"/>
            <w:kern w:val="0"/>
            <w:sz w:val="20"/>
            <w:szCs w:val="20"/>
            <w:u w:val="single"/>
            <w:bdr w:val="none" w:sz="0" w:space="0" w:color="auto" w:frame="1"/>
          </w:rPr>
          <w:t>戰車</w:t>
        </w:r>
      </w:hyperlink>
      <w:r w:rsidRPr="00576A88">
        <w:rPr>
          <w:rFonts w:ascii="inherit" w:eastAsia="新細明體" w:hAnsi="inherit" w:cs="Segoe UI"/>
          <w:color w:val="54595D"/>
          <w:kern w:val="0"/>
          <w:szCs w:val="24"/>
        </w:rPr>
        <w:t>，攝於</w:t>
      </w:r>
      <w:r w:rsidRPr="00576A88">
        <w:rPr>
          <w:rFonts w:ascii="inherit" w:eastAsia="新細明體" w:hAnsi="inherit" w:cs="Segoe UI"/>
          <w:color w:val="54595D"/>
          <w:kern w:val="0"/>
          <w:szCs w:val="24"/>
        </w:rPr>
        <w:t>1942</w:t>
      </w:r>
      <w:r w:rsidRPr="00576A88">
        <w:rPr>
          <w:rFonts w:ascii="inherit" w:eastAsia="新細明體" w:hAnsi="inherit" w:cs="Segoe UI"/>
          <w:color w:val="54595D"/>
          <w:kern w:val="0"/>
          <w:szCs w:val="24"/>
        </w:rPr>
        <w:t>年</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第二次世界大戰的爆發促使許多軍事科技的快速發展，這包括有航空、船艦以及陸上武器的發展與應用改革。其中在航空武器方面，各式軍機開始陸續擔負</w:t>
      </w:r>
      <w:hyperlink r:id="rId1591" w:tooltip="偵察機" w:history="1">
        <w:r w:rsidRPr="00576A88">
          <w:rPr>
            <w:rFonts w:ascii="inherit" w:eastAsia="新細明體" w:hAnsi="inherit" w:cs="Segoe UI"/>
            <w:color w:val="3366CC"/>
            <w:kern w:val="0"/>
            <w:szCs w:val="24"/>
            <w:u w:val="single"/>
            <w:bdr w:val="none" w:sz="0" w:space="0" w:color="auto" w:frame="1"/>
          </w:rPr>
          <w:t>偵查</w:t>
        </w:r>
      </w:hyperlink>
      <w:r w:rsidRPr="00576A88">
        <w:rPr>
          <w:rFonts w:ascii="inherit" w:eastAsia="新細明體" w:hAnsi="inherit" w:cs="Segoe UI"/>
          <w:color w:val="202122"/>
          <w:kern w:val="0"/>
          <w:szCs w:val="24"/>
        </w:rPr>
        <w:t>、</w:t>
      </w:r>
      <w:hyperlink r:id="rId1592" w:tooltip="戰鬥機" w:history="1">
        <w:r w:rsidRPr="00576A88">
          <w:rPr>
            <w:rFonts w:ascii="inherit" w:eastAsia="新細明體" w:hAnsi="inherit" w:cs="Segoe UI"/>
            <w:color w:val="3366CC"/>
            <w:kern w:val="0"/>
            <w:szCs w:val="24"/>
            <w:u w:val="single"/>
            <w:bdr w:val="none" w:sz="0" w:space="0" w:color="auto" w:frame="1"/>
          </w:rPr>
          <w:t>戰鬥</w:t>
        </w:r>
      </w:hyperlink>
      <w:r w:rsidRPr="00576A88">
        <w:rPr>
          <w:rFonts w:ascii="inherit" w:eastAsia="新細明體" w:hAnsi="inherit" w:cs="Segoe UI"/>
          <w:color w:val="202122"/>
          <w:kern w:val="0"/>
          <w:szCs w:val="24"/>
        </w:rPr>
        <w:t>、</w:t>
      </w:r>
      <w:hyperlink r:id="rId1593" w:tooltip="轟炸機" w:history="1">
        <w:r w:rsidRPr="00576A88">
          <w:rPr>
            <w:rFonts w:ascii="inherit" w:eastAsia="新細明體" w:hAnsi="inherit" w:cs="Segoe UI"/>
            <w:color w:val="3366CC"/>
            <w:kern w:val="0"/>
            <w:szCs w:val="24"/>
            <w:u w:val="single"/>
            <w:bdr w:val="none" w:sz="0" w:space="0" w:color="auto" w:frame="1"/>
          </w:rPr>
          <w:t>轟炸</w:t>
        </w:r>
      </w:hyperlink>
      <w:r w:rsidRPr="00576A88">
        <w:rPr>
          <w:rFonts w:ascii="inherit" w:eastAsia="新細明體" w:hAnsi="inherit" w:cs="Segoe UI"/>
          <w:color w:val="202122"/>
          <w:kern w:val="0"/>
          <w:szCs w:val="24"/>
        </w:rPr>
        <w:t>以及地面支援等任務，同時隨著任務角色的確定促使飛機開始</w:t>
      </w:r>
      <w:hyperlink r:id="rId1594" w:tooltip="航空工程" w:history="1">
        <w:r w:rsidRPr="00576A88">
          <w:rPr>
            <w:rFonts w:ascii="inherit" w:eastAsia="新細明體" w:hAnsi="inherit" w:cs="Segoe UI"/>
            <w:color w:val="3366CC"/>
            <w:kern w:val="0"/>
            <w:szCs w:val="24"/>
            <w:u w:val="single"/>
            <w:bdr w:val="none" w:sz="0" w:space="0" w:color="auto" w:frame="1"/>
          </w:rPr>
          <w:t>專業化發展</w:t>
        </w:r>
      </w:hyperlink>
      <w:r w:rsidRPr="00576A88">
        <w:rPr>
          <w:rFonts w:ascii="inherit" w:eastAsia="新細明體" w:hAnsi="inherit" w:cs="Segoe UI"/>
          <w:color w:val="202122"/>
          <w:kern w:val="0"/>
          <w:szCs w:val="24"/>
        </w:rPr>
        <w:t>。同時對於飛機於戰場的任務性質更加多元，例如開始投入運輸機協助快速</w:t>
      </w:r>
      <w:hyperlink r:id="rId1595" w:tooltip="空運" w:history="1">
        <w:r w:rsidRPr="00576A88">
          <w:rPr>
            <w:rFonts w:ascii="inherit" w:eastAsia="新細明體" w:hAnsi="inherit" w:cs="Segoe UI"/>
            <w:color w:val="3366CC"/>
            <w:kern w:val="0"/>
            <w:szCs w:val="24"/>
            <w:u w:val="single"/>
            <w:bdr w:val="none" w:sz="0" w:space="0" w:color="auto" w:frame="1"/>
          </w:rPr>
          <w:t>運輸</w:t>
        </w:r>
      </w:hyperlink>
      <w:r w:rsidRPr="00576A88">
        <w:rPr>
          <w:rFonts w:ascii="inherit" w:eastAsia="新細明體" w:hAnsi="inherit" w:cs="Segoe UI"/>
          <w:color w:val="202122"/>
          <w:kern w:val="0"/>
          <w:szCs w:val="24"/>
        </w:rPr>
        <w:t>高價值性的物資、裝備以及人員等</w:t>
      </w:r>
      <w:hyperlink r:id="rId1596" w:anchor="cite_note-373" w:history="1">
        <w:r w:rsidRPr="00576A88">
          <w:rPr>
            <w:rFonts w:ascii="inherit" w:eastAsia="新細明體" w:hAnsi="inherit" w:cs="Segoe UI"/>
            <w:color w:val="3366CC"/>
            <w:kern w:val="0"/>
            <w:sz w:val="18"/>
            <w:szCs w:val="18"/>
            <w:u w:val="single"/>
            <w:bdr w:val="none" w:sz="0" w:space="0" w:color="auto" w:frame="1"/>
          </w:rPr>
          <w:t>[365]</w:t>
        </w:r>
      </w:hyperlink>
      <w:r w:rsidRPr="00576A88">
        <w:rPr>
          <w:rFonts w:ascii="inherit" w:eastAsia="新細明體" w:hAnsi="inherit" w:cs="Segoe UI"/>
          <w:color w:val="202122"/>
          <w:kern w:val="0"/>
          <w:szCs w:val="24"/>
        </w:rPr>
        <w:t>，或者是針對平民區與工業區的</w:t>
      </w:r>
      <w:hyperlink r:id="rId1597" w:tooltip="戰略轟炸" w:history="1">
        <w:r w:rsidRPr="00576A88">
          <w:rPr>
            <w:rFonts w:ascii="inherit" w:eastAsia="新細明體" w:hAnsi="inherit" w:cs="Segoe UI"/>
            <w:color w:val="3366CC"/>
            <w:kern w:val="0"/>
            <w:szCs w:val="24"/>
            <w:u w:val="single"/>
            <w:bdr w:val="none" w:sz="0" w:space="0" w:color="auto" w:frame="1"/>
          </w:rPr>
          <w:t>戰略轟炸</w:t>
        </w:r>
      </w:hyperlink>
      <w:r w:rsidRPr="00576A88">
        <w:rPr>
          <w:rFonts w:ascii="inherit" w:eastAsia="新細明體" w:hAnsi="inherit" w:cs="Segoe UI"/>
          <w:color w:val="202122"/>
          <w:kern w:val="0"/>
          <w:szCs w:val="24"/>
        </w:rPr>
        <w:t>來嘗試瓦解對方的士氣等</w:t>
      </w:r>
      <w:hyperlink r:id="rId1598" w:anchor="cite_note-374" w:history="1">
        <w:r w:rsidRPr="00576A88">
          <w:rPr>
            <w:rFonts w:ascii="inherit" w:eastAsia="新細明體" w:hAnsi="inherit" w:cs="Segoe UI"/>
            <w:color w:val="3366CC"/>
            <w:kern w:val="0"/>
            <w:sz w:val="18"/>
            <w:szCs w:val="18"/>
            <w:u w:val="single"/>
            <w:bdr w:val="none" w:sz="0" w:space="0" w:color="auto" w:frame="1"/>
          </w:rPr>
          <w:t>[366]</w:t>
        </w:r>
      </w:hyperlink>
      <w:r w:rsidRPr="00576A88">
        <w:rPr>
          <w:rFonts w:ascii="inherit" w:eastAsia="新細明體" w:hAnsi="inherit" w:cs="Segoe UI"/>
          <w:color w:val="202122"/>
          <w:kern w:val="0"/>
          <w:szCs w:val="24"/>
        </w:rPr>
        <w:t>。而隨著針對地面設施的轟炸漸趨頻繁，相關的防空武器也陸陸續續改進或者開發，這包括有以</w:t>
      </w:r>
      <w:hyperlink r:id="rId1599" w:tooltip="雷達" w:history="1">
        <w:r w:rsidRPr="00576A88">
          <w:rPr>
            <w:rFonts w:ascii="inherit" w:eastAsia="新細明體" w:hAnsi="inherit" w:cs="Segoe UI"/>
            <w:color w:val="3366CC"/>
            <w:kern w:val="0"/>
            <w:szCs w:val="24"/>
            <w:u w:val="single"/>
            <w:bdr w:val="none" w:sz="0" w:space="0" w:color="auto" w:frame="1"/>
          </w:rPr>
          <w:t>雷達</w:t>
        </w:r>
      </w:hyperlink>
      <w:r w:rsidRPr="00576A88">
        <w:rPr>
          <w:rFonts w:ascii="inherit" w:eastAsia="新細明體" w:hAnsi="inherit" w:cs="Segoe UI"/>
          <w:color w:val="202122"/>
          <w:kern w:val="0"/>
          <w:szCs w:val="24"/>
        </w:rPr>
        <w:t>、</w:t>
      </w:r>
      <w:hyperlink r:id="rId1600" w:tooltip="高射炮" w:history="1">
        <w:r w:rsidRPr="00576A88">
          <w:rPr>
            <w:rFonts w:ascii="inherit" w:eastAsia="新細明體" w:hAnsi="inherit" w:cs="Segoe UI"/>
            <w:color w:val="3366CC"/>
            <w:kern w:val="0"/>
            <w:szCs w:val="24"/>
            <w:u w:val="single"/>
            <w:bdr w:val="none" w:sz="0" w:space="0" w:color="auto" w:frame="1"/>
          </w:rPr>
          <w:t>高射炮</w:t>
        </w:r>
      </w:hyperlink>
      <w:r w:rsidRPr="00576A88">
        <w:rPr>
          <w:rFonts w:ascii="inherit" w:eastAsia="新細明體" w:hAnsi="inherit" w:cs="Segoe UI"/>
          <w:color w:val="202122"/>
          <w:kern w:val="0"/>
          <w:szCs w:val="24"/>
        </w:rPr>
        <w:t>與</w:t>
      </w:r>
      <w:hyperlink r:id="rId1601" w:tooltip="面對空飛彈" w:history="1">
        <w:r w:rsidRPr="00576A88">
          <w:rPr>
            <w:rFonts w:ascii="inherit" w:eastAsia="新細明體" w:hAnsi="inherit" w:cs="Segoe UI"/>
            <w:color w:val="3366CC"/>
            <w:kern w:val="0"/>
            <w:szCs w:val="24"/>
            <w:u w:val="single"/>
            <w:bdr w:val="none" w:sz="0" w:space="0" w:color="auto" w:frame="1"/>
          </w:rPr>
          <w:t>面對空飛彈</w:t>
        </w:r>
      </w:hyperlink>
      <w:r w:rsidRPr="00576A88">
        <w:rPr>
          <w:rFonts w:ascii="inherit" w:eastAsia="新細明體" w:hAnsi="inherit" w:cs="Segoe UI"/>
          <w:color w:val="202122"/>
          <w:kern w:val="0"/>
          <w:szCs w:val="24"/>
        </w:rPr>
        <w:t>為主的防禦系統架構，或者是德軍</w:t>
      </w:r>
      <w:hyperlink r:id="rId1602" w:tooltip="88毫米高射炮" w:history="1">
        <w:r w:rsidRPr="00576A88">
          <w:rPr>
            <w:rFonts w:ascii="inherit" w:eastAsia="新細明體" w:hAnsi="inherit" w:cs="Segoe UI"/>
            <w:color w:val="3366CC"/>
            <w:kern w:val="0"/>
            <w:szCs w:val="24"/>
            <w:u w:val="single"/>
            <w:bdr w:val="none" w:sz="0" w:space="0" w:color="auto" w:frame="1"/>
          </w:rPr>
          <w:t>88</w:t>
        </w:r>
        <w:r w:rsidRPr="00576A88">
          <w:rPr>
            <w:rFonts w:ascii="inherit" w:eastAsia="新細明體" w:hAnsi="inherit" w:cs="Segoe UI"/>
            <w:color w:val="3366CC"/>
            <w:kern w:val="0"/>
            <w:szCs w:val="24"/>
            <w:u w:val="single"/>
            <w:bdr w:val="none" w:sz="0" w:space="0" w:color="auto" w:frame="1"/>
          </w:rPr>
          <w:t>毫米高射炮</w:t>
        </w:r>
      </w:hyperlink>
      <w:r w:rsidRPr="00576A88">
        <w:rPr>
          <w:rFonts w:ascii="inherit" w:eastAsia="新細明體" w:hAnsi="inherit" w:cs="Segoe UI"/>
          <w:color w:val="202122"/>
          <w:kern w:val="0"/>
          <w:szCs w:val="24"/>
        </w:rPr>
        <w:t>的開發等。此外</w:t>
      </w:r>
      <w:hyperlink r:id="rId1603" w:tooltip="噴射機" w:history="1">
        <w:r w:rsidRPr="00576A88">
          <w:rPr>
            <w:rFonts w:ascii="inherit" w:eastAsia="新細明體" w:hAnsi="inherit" w:cs="Segoe UI"/>
            <w:color w:val="3366CC"/>
            <w:kern w:val="0"/>
            <w:szCs w:val="24"/>
            <w:u w:val="single"/>
            <w:bdr w:val="none" w:sz="0" w:space="0" w:color="auto" w:frame="1"/>
          </w:rPr>
          <w:t>噴射機</w:t>
        </w:r>
      </w:hyperlink>
      <w:r w:rsidRPr="00576A88">
        <w:rPr>
          <w:rFonts w:ascii="inherit" w:eastAsia="新細明體" w:hAnsi="inherit" w:cs="Segoe UI"/>
          <w:color w:val="202122"/>
          <w:kern w:val="0"/>
          <w:szCs w:val="24"/>
        </w:rPr>
        <w:t>也在第二次世界大戰末期首次開發，儘管由於發明過晚而對於戰局沒有立即影響，但是後來噴射引擎成為之後全世界各國空軍的標準配備</w:t>
      </w:r>
      <w:hyperlink r:id="rId1604" w:anchor="cite_note-375" w:history="1">
        <w:r w:rsidRPr="00576A88">
          <w:rPr>
            <w:rFonts w:ascii="inherit" w:eastAsia="新細明體" w:hAnsi="inherit" w:cs="Segoe UI"/>
            <w:color w:val="3366CC"/>
            <w:kern w:val="0"/>
            <w:sz w:val="18"/>
            <w:szCs w:val="18"/>
            <w:u w:val="single"/>
            <w:bdr w:val="none" w:sz="0" w:space="0" w:color="auto" w:frame="1"/>
          </w:rPr>
          <w:t>[367]</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而在海上武器上，航空母艦與潛艇的運用成為之後海戰的主軸。包括針對</w:t>
      </w:r>
      <w:hyperlink r:id="rId1605" w:tooltip="塔蘭托" w:history="1">
        <w:proofErr w:type="gramStart"/>
        <w:r w:rsidRPr="00576A88">
          <w:rPr>
            <w:rFonts w:ascii="inherit" w:eastAsia="新細明體" w:hAnsi="inherit" w:cs="Segoe UI"/>
            <w:color w:val="3366CC"/>
            <w:kern w:val="0"/>
            <w:szCs w:val="24"/>
            <w:u w:val="single"/>
            <w:bdr w:val="none" w:sz="0" w:space="0" w:color="auto" w:frame="1"/>
          </w:rPr>
          <w:t>塔蘭托</w:t>
        </w:r>
        <w:proofErr w:type="gramEnd"/>
      </w:hyperlink>
      <w:r w:rsidRPr="00576A88">
        <w:rPr>
          <w:rFonts w:ascii="inherit" w:eastAsia="新細明體" w:hAnsi="inherit" w:cs="Segoe UI"/>
          <w:color w:val="202122"/>
          <w:kern w:val="0"/>
          <w:szCs w:val="24"/>
        </w:rPr>
        <w:t>、</w:t>
      </w:r>
      <w:hyperlink r:id="rId1606" w:tooltip="珍珠港" w:history="1">
        <w:r w:rsidRPr="00576A88">
          <w:rPr>
            <w:rFonts w:ascii="inherit" w:eastAsia="新細明體" w:hAnsi="inherit" w:cs="Segoe UI"/>
            <w:color w:val="3366CC"/>
            <w:kern w:val="0"/>
            <w:szCs w:val="24"/>
            <w:u w:val="single"/>
            <w:bdr w:val="none" w:sz="0" w:space="0" w:color="auto" w:frame="1"/>
          </w:rPr>
          <w:t>珍珠港</w:t>
        </w:r>
      </w:hyperlink>
      <w:r w:rsidRPr="00576A88">
        <w:rPr>
          <w:rFonts w:ascii="inherit" w:eastAsia="新細明體" w:hAnsi="inherit" w:cs="Segoe UI"/>
          <w:color w:val="202122"/>
          <w:kern w:val="0"/>
          <w:szCs w:val="24"/>
        </w:rPr>
        <w:t>與中國南海等突襲行動意味著海上航空武器開始發展，而到了珊瑚海海戰後具有優勢的航空母艦開始被視為戰艦的繼承者</w:t>
      </w:r>
      <w:hyperlink r:id="rId1607" w:anchor="cite_note-376" w:history="1">
        <w:r w:rsidRPr="00576A88">
          <w:rPr>
            <w:rFonts w:ascii="inherit" w:eastAsia="新細明體" w:hAnsi="inherit" w:cs="Segoe UI"/>
            <w:color w:val="3366CC"/>
            <w:kern w:val="0"/>
            <w:sz w:val="18"/>
            <w:szCs w:val="18"/>
            <w:u w:val="single"/>
            <w:bdr w:val="none" w:sz="0" w:space="0" w:color="auto" w:frame="1"/>
          </w:rPr>
          <w:t>[368]</w:t>
        </w:r>
      </w:hyperlink>
      <w:hyperlink r:id="rId1608" w:anchor="cite_note-377" w:history="1">
        <w:r w:rsidRPr="00576A88">
          <w:rPr>
            <w:rFonts w:ascii="inherit" w:eastAsia="新細明體" w:hAnsi="inherit" w:cs="Segoe UI"/>
            <w:color w:val="3366CC"/>
            <w:kern w:val="0"/>
            <w:sz w:val="18"/>
            <w:szCs w:val="18"/>
            <w:u w:val="single"/>
            <w:bdr w:val="none" w:sz="0" w:space="0" w:color="auto" w:frame="1"/>
          </w:rPr>
          <w:t>[369]</w:t>
        </w:r>
      </w:hyperlink>
      <w:hyperlink r:id="rId1609" w:anchor="cite_note-378" w:history="1">
        <w:r w:rsidRPr="00576A88">
          <w:rPr>
            <w:rFonts w:ascii="inherit" w:eastAsia="新細明體" w:hAnsi="inherit" w:cs="Segoe UI"/>
            <w:color w:val="3366CC"/>
            <w:kern w:val="0"/>
            <w:sz w:val="18"/>
            <w:szCs w:val="18"/>
            <w:u w:val="single"/>
            <w:bdr w:val="none" w:sz="0" w:space="0" w:color="auto" w:frame="1"/>
          </w:rPr>
          <w:t>[370]</w:t>
        </w:r>
      </w:hyperlink>
      <w:r w:rsidRPr="00576A88">
        <w:rPr>
          <w:rFonts w:ascii="inherit" w:eastAsia="新細明體" w:hAnsi="inherit" w:cs="Segoe UI"/>
          <w:color w:val="202122"/>
          <w:kern w:val="0"/>
          <w:szCs w:val="24"/>
        </w:rPr>
        <w:t>。而大西洋</w:t>
      </w:r>
      <w:hyperlink r:id="rId1610" w:tooltip="護航航空母艦" w:history="1">
        <w:r w:rsidRPr="00576A88">
          <w:rPr>
            <w:rFonts w:ascii="inherit" w:eastAsia="新細明體" w:hAnsi="inherit" w:cs="Segoe UI"/>
            <w:color w:val="3366CC"/>
            <w:kern w:val="0"/>
            <w:szCs w:val="24"/>
            <w:u w:val="single"/>
            <w:bdr w:val="none" w:sz="0" w:space="0" w:color="auto" w:frame="1"/>
          </w:rPr>
          <w:t>護航航空</w:t>
        </w:r>
        <w:r w:rsidRPr="00576A88">
          <w:rPr>
            <w:rFonts w:ascii="inherit" w:eastAsia="新細明體" w:hAnsi="inherit" w:cs="Segoe UI"/>
            <w:color w:val="3366CC"/>
            <w:kern w:val="0"/>
            <w:szCs w:val="24"/>
            <w:u w:val="single"/>
            <w:bdr w:val="none" w:sz="0" w:space="0" w:color="auto" w:frame="1"/>
          </w:rPr>
          <w:lastRenderedPageBreak/>
          <w:t>母艦</w:t>
        </w:r>
      </w:hyperlink>
      <w:r w:rsidRPr="00576A88">
        <w:rPr>
          <w:rFonts w:ascii="inherit" w:eastAsia="新細明體" w:hAnsi="inherit" w:cs="Segoe UI"/>
          <w:color w:val="202122"/>
          <w:kern w:val="0"/>
          <w:szCs w:val="24"/>
        </w:rPr>
        <w:t>的出現證實是盟軍運輸船隊能夠有效抵禦德國海軍的一部分，除了能夠擴展四周的保護半徑外，也能夠有效</w:t>
      </w:r>
      <w:hyperlink r:id="rId1611" w:tooltip="大西洋空隙（頁面不存在）" w:history="1">
        <w:r w:rsidRPr="00576A88">
          <w:rPr>
            <w:rFonts w:ascii="inherit" w:eastAsia="新細明體" w:hAnsi="inherit" w:cs="Segoe UI"/>
            <w:color w:val="DD3333"/>
            <w:kern w:val="0"/>
            <w:szCs w:val="24"/>
            <w:u w:val="single"/>
            <w:bdr w:val="none" w:sz="0" w:space="0" w:color="auto" w:frame="1"/>
          </w:rPr>
          <w:t>封鎖</w:t>
        </w:r>
      </w:hyperlink>
      <w:r w:rsidRPr="00576A88">
        <w:rPr>
          <w:rFonts w:ascii="inherit" w:eastAsia="新細明體" w:hAnsi="inherit" w:cs="Segoe UI"/>
          <w:color w:val="202122"/>
          <w:kern w:val="0"/>
          <w:szCs w:val="24"/>
        </w:rPr>
        <w:t>整個中大西洋海域的通行</w:t>
      </w:r>
      <w:hyperlink r:id="rId1612" w:anchor="cite_note-379" w:history="1">
        <w:r w:rsidRPr="00576A88">
          <w:rPr>
            <w:rFonts w:ascii="inherit" w:eastAsia="新細明體" w:hAnsi="inherit" w:cs="Segoe UI"/>
            <w:color w:val="3366CC"/>
            <w:kern w:val="0"/>
            <w:sz w:val="18"/>
            <w:szCs w:val="18"/>
            <w:u w:val="single"/>
            <w:bdr w:val="none" w:sz="0" w:space="0" w:color="auto" w:frame="1"/>
          </w:rPr>
          <w:t>[371]</w:t>
        </w:r>
      </w:hyperlink>
      <w:r w:rsidRPr="00576A88">
        <w:rPr>
          <w:rFonts w:ascii="inherit" w:eastAsia="新細明體" w:hAnsi="inherit" w:cs="Segoe UI"/>
          <w:color w:val="202122"/>
          <w:kern w:val="0"/>
          <w:szCs w:val="24"/>
        </w:rPr>
        <w:t>。同時由於航空母艦並不需要配備厚重的裝甲防護</w:t>
      </w:r>
      <w:hyperlink r:id="rId1613" w:anchor="cite_note-380" w:history="1">
        <w:r w:rsidRPr="00576A88">
          <w:rPr>
            <w:rFonts w:ascii="inherit" w:eastAsia="新細明體" w:hAnsi="inherit" w:cs="Segoe UI"/>
            <w:color w:val="3366CC"/>
            <w:kern w:val="0"/>
            <w:sz w:val="18"/>
            <w:szCs w:val="18"/>
            <w:u w:val="single"/>
            <w:bdr w:val="none" w:sz="0" w:space="0" w:color="auto" w:frame="1"/>
          </w:rPr>
          <w:t>[372]</w:t>
        </w:r>
      </w:hyperlink>
      <w:r w:rsidRPr="00576A88">
        <w:rPr>
          <w:rFonts w:ascii="inherit" w:eastAsia="新細明體" w:hAnsi="inherit" w:cs="Segoe UI"/>
          <w:color w:val="202122"/>
          <w:kern w:val="0"/>
          <w:szCs w:val="24"/>
        </w:rPr>
        <w:t>，且攻擊的主力是以較低成本的戰鬥機為主，這使得大量航空母艦的投入相比之下較為經濟許多</w:t>
      </w:r>
      <w:hyperlink r:id="rId1614" w:anchor="cite_note-381" w:history="1">
        <w:r w:rsidRPr="00576A88">
          <w:rPr>
            <w:rFonts w:ascii="inherit" w:eastAsia="新細明體" w:hAnsi="inherit" w:cs="Segoe UI"/>
            <w:color w:val="3366CC"/>
            <w:kern w:val="0"/>
            <w:sz w:val="18"/>
            <w:szCs w:val="18"/>
            <w:u w:val="single"/>
            <w:bdr w:val="none" w:sz="0" w:space="0" w:color="auto" w:frame="1"/>
          </w:rPr>
          <w:t>[373]</w:t>
        </w:r>
      </w:hyperlink>
      <w:r w:rsidRPr="00576A88">
        <w:rPr>
          <w:rFonts w:ascii="inherit" w:eastAsia="新細明體" w:hAnsi="inherit" w:cs="Segoe UI"/>
          <w:color w:val="202122"/>
          <w:kern w:val="0"/>
          <w:szCs w:val="24"/>
        </w:rPr>
        <w:t>。另一方面潛艇在第一次世界大戰時已經被視為高經濟利益的武器之一，雙方都將相關的技術列為之後戰爭的重要關鍵之</w:t>
      </w:r>
      <w:proofErr w:type="gramStart"/>
      <w:r w:rsidRPr="00576A88">
        <w:rPr>
          <w:rFonts w:ascii="inherit" w:eastAsia="新細明體" w:hAnsi="inherit" w:cs="Segoe UI"/>
          <w:color w:val="202122"/>
          <w:kern w:val="0"/>
          <w:szCs w:val="24"/>
        </w:rPr>
        <w:t>一</w:t>
      </w:r>
      <w:proofErr w:type="gramEnd"/>
      <w:r w:rsidRPr="00576A88">
        <w:rPr>
          <w:rFonts w:ascii="inherit" w:eastAsia="新細明體" w:hAnsi="inherit" w:cs="Segoe UI" w:hint="eastAsia"/>
          <w:color w:val="202122"/>
          <w:kern w:val="0"/>
          <w:sz w:val="18"/>
          <w:szCs w:val="18"/>
          <w:bdr w:val="none" w:sz="0" w:space="0" w:color="auto" w:frame="1"/>
          <w:vertAlign w:val="superscript"/>
        </w:rPr>
        <w:fldChar w:fldCharType="begin"/>
      </w:r>
      <w:r w:rsidRPr="00576A88">
        <w:rPr>
          <w:rFonts w:ascii="inherit" w:eastAsia="新細明體" w:hAnsi="inherit" w:cs="Segoe UI" w:hint="eastAsia"/>
          <w:color w:val="202122"/>
          <w:kern w:val="0"/>
          <w:sz w:val="18"/>
          <w:szCs w:val="18"/>
          <w:bdr w:val="none" w:sz="0" w:space="0" w:color="auto" w:frame="1"/>
          <w:vertAlign w:val="superscript"/>
        </w:rPr>
        <w:instrText xml:space="preserve"> HYPERLINK "https://zh.m.wikipedia.org/zh-tw/%E7%AC%AC%E4%BA%8C%E6%AC%A1%E4%B8%96%E7%95%8C%E5%A4%A7%E6%88%98" \l "cite_note-382" </w:instrText>
      </w:r>
      <w:r w:rsidRPr="00576A88">
        <w:rPr>
          <w:rFonts w:ascii="inherit" w:eastAsia="新細明體" w:hAnsi="inherit" w:cs="Segoe UI" w:hint="eastAsia"/>
          <w:color w:val="202122"/>
          <w:kern w:val="0"/>
          <w:sz w:val="18"/>
          <w:szCs w:val="18"/>
          <w:bdr w:val="none" w:sz="0" w:space="0" w:color="auto" w:frame="1"/>
          <w:vertAlign w:val="superscript"/>
        </w:rPr>
        <w:fldChar w:fldCharType="separate"/>
      </w:r>
      <w:r w:rsidRPr="00576A88">
        <w:rPr>
          <w:rFonts w:ascii="inherit" w:eastAsia="新細明體" w:hAnsi="inherit" w:cs="Segoe UI"/>
          <w:color w:val="3366CC"/>
          <w:kern w:val="0"/>
          <w:sz w:val="18"/>
          <w:szCs w:val="18"/>
          <w:u w:val="single"/>
          <w:bdr w:val="none" w:sz="0" w:space="0" w:color="auto" w:frame="1"/>
        </w:rPr>
        <w:t>[374]</w:t>
      </w:r>
      <w:r w:rsidRPr="00576A88">
        <w:rPr>
          <w:rFonts w:ascii="inherit" w:eastAsia="新細明體" w:hAnsi="inherit" w:cs="Segoe UI" w:hint="eastAsia"/>
          <w:color w:val="202122"/>
          <w:kern w:val="0"/>
          <w:sz w:val="18"/>
          <w:szCs w:val="18"/>
          <w:bdr w:val="none" w:sz="0" w:space="0" w:color="auto" w:frame="1"/>
          <w:vertAlign w:val="superscript"/>
        </w:rPr>
        <w:fldChar w:fldCharType="end"/>
      </w:r>
      <w:r w:rsidRPr="00576A88">
        <w:rPr>
          <w:rFonts w:ascii="inherit" w:eastAsia="新細明體" w:hAnsi="inherit" w:cs="Segoe UI"/>
          <w:color w:val="202122"/>
          <w:kern w:val="0"/>
          <w:szCs w:val="24"/>
        </w:rPr>
        <w:t>。稍後德國海軍成功在第二次世界大戰</w:t>
      </w:r>
      <w:proofErr w:type="gramStart"/>
      <w:r w:rsidRPr="00576A88">
        <w:rPr>
          <w:rFonts w:ascii="inherit" w:eastAsia="新細明體" w:hAnsi="inherit" w:cs="Segoe UI"/>
          <w:color w:val="202122"/>
          <w:kern w:val="0"/>
          <w:szCs w:val="24"/>
        </w:rPr>
        <w:t>爆發後憑此</w:t>
      </w:r>
      <w:proofErr w:type="gramEnd"/>
      <w:r w:rsidRPr="00576A88">
        <w:rPr>
          <w:rFonts w:ascii="inherit" w:eastAsia="新細明體" w:hAnsi="inherit" w:cs="Segoe UI"/>
          <w:color w:val="202122"/>
          <w:kern w:val="0"/>
          <w:szCs w:val="24"/>
        </w:rPr>
        <w:t>獲得一定優勢，而英國則隨即將以</w:t>
      </w:r>
      <w:hyperlink r:id="rId1615" w:tooltip="聲納" w:history="1">
        <w:r w:rsidRPr="00576A88">
          <w:rPr>
            <w:rFonts w:ascii="inherit" w:eastAsia="新細明體" w:hAnsi="inherit" w:cs="Segoe UI"/>
            <w:color w:val="3366CC"/>
            <w:kern w:val="0"/>
            <w:szCs w:val="24"/>
            <w:u w:val="single"/>
            <w:bdr w:val="none" w:sz="0" w:space="0" w:color="auto" w:frame="1"/>
          </w:rPr>
          <w:t>聲納</w:t>
        </w:r>
      </w:hyperlink>
      <w:r w:rsidRPr="00576A88">
        <w:rPr>
          <w:rFonts w:ascii="inherit" w:eastAsia="新細明體" w:hAnsi="inherit" w:cs="Segoe UI"/>
          <w:color w:val="202122"/>
          <w:kern w:val="0"/>
          <w:szCs w:val="24"/>
        </w:rPr>
        <w:t>為主的</w:t>
      </w:r>
      <w:hyperlink r:id="rId1616" w:tooltip="反潛作戰" w:history="1">
        <w:r w:rsidRPr="00576A88">
          <w:rPr>
            <w:rFonts w:ascii="inherit" w:eastAsia="新細明體" w:hAnsi="inherit" w:cs="Segoe UI"/>
            <w:color w:val="3366CC"/>
            <w:kern w:val="0"/>
            <w:szCs w:val="24"/>
            <w:u w:val="single"/>
            <w:bdr w:val="none" w:sz="0" w:space="0" w:color="auto" w:frame="1"/>
          </w:rPr>
          <w:t>反潛</w:t>
        </w:r>
      </w:hyperlink>
      <w:hyperlink r:id="rId1617" w:tooltip="反潛武器（頁面不存在）" w:history="1">
        <w:r w:rsidRPr="00576A88">
          <w:rPr>
            <w:rFonts w:ascii="inherit" w:eastAsia="新細明體" w:hAnsi="inherit" w:cs="Segoe UI"/>
            <w:color w:val="DD3333"/>
            <w:kern w:val="0"/>
            <w:szCs w:val="24"/>
            <w:u w:val="single"/>
            <w:bdr w:val="none" w:sz="0" w:space="0" w:color="auto" w:frame="1"/>
          </w:rPr>
          <w:t>武器</w:t>
        </w:r>
      </w:hyperlink>
      <w:r w:rsidRPr="00576A88">
        <w:rPr>
          <w:rFonts w:ascii="inherit" w:eastAsia="新細明體" w:hAnsi="inherit" w:cs="Segoe UI"/>
          <w:color w:val="202122"/>
          <w:kern w:val="0"/>
          <w:szCs w:val="24"/>
        </w:rPr>
        <w:t>與船隊戰術列為重點開發對象，德國則不斷嘗試提高技術層面來開發</w:t>
      </w:r>
      <w:hyperlink r:id="rId1618" w:tooltip="VII級潛艦" w:history="1">
        <w:r w:rsidRPr="00576A88">
          <w:rPr>
            <w:rFonts w:ascii="inherit" w:eastAsia="新細明體" w:hAnsi="inherit" w:cs="Segoe UI"/>
            <w:color w:val="3366CC"/>
            <w:kern w:val="0"/>
            <w:szCs w:val="24"/>
            <w:u w:val="single"/>
            <w:bdr w:val="none" w:sz="0" w:space="0" w:color="auto" w:frame="1"/>
          </w:rPr>
          <w:t>VII</w:t>
        </w:r>
        <w:r w:rsidRPr="00576A88">
          <w:rPr>
            <w:rFonts w:ascii="inherit" w:eastAsia="新細明體" w:hAnsi="inherit" w:cs="Segoe UI"/>
            <w:color w:val="3366CC"/>
            <w:kern w:val="0"/>
            <w:szCs w:val="24"/>
            <w:u w:val="single"/>
            <w:bdr w:val="none" w:sz="0" w:space="0" w:color="auto" w:frame="1"/>
          </w:rPr>
          <w:t>級潛艦</w:t>
        </w:r>
      </w:hyperlink>
      <w:r w:rsidRPr="00576A88">
        <w:rPr>
          <w:rFonts w:ascii="inherit" w:eastAsia="新細明體" w:hAnsi="inherit" w:cs="Segoe UI"/>
          <w:color w:val="202122"/>
          <w:kern w:val="0"/>
          <w:szCs w:val="24"/>
        </w:rPr>
        <w:t>，並且繼續改進</w:t>
      </w:r>
      <w:hyperlink r:id="rId1619" w:tooltip="狼群戰術" w:history="1">
        <w:r w:rsidRPr="00576A88">
          <w:rPr>
            <w:rFonts w:ascii="inherit" w:eastAsia="新細明體" w:hAnsi="inherit" w:cs="Segoe UI"/>
            <w:color w:val="3366CC"/>
            <w:kern w:val="0"/>
            <w:szCs w:val="24"/>
            <w:u w:val="single"/>
            <w:bdr w:val="none" w:sz="0" w:space="0" w:color="auto" w:frame="1"/>
          </w:rPr>
          <w:t>狼群戰術</w:t>
        </w:r>
      </w:hyperlink>
      <w:r w:rsidRPr="00576A88">
        <w:rPr>
          <w:rFonts w:ascii="inherit" w:eastAsia="新細明體" w:hAnsi="inherit" w:cs="Segoe UI"/>
          <w:color w:val="202122"/>
          <w:kern w:val="0"/>
          <w:szCs w:val="24"/>
        </w:rPr>
        <w:t>的協同作戰能力。但隨著盟軍陸續開發出針對潛艇交戰的</w:t>
      </w:r>
      <w:hyperlink r:id="rId1620" w:tooltip="利式探照燈（頁面不存在）" w:history="1">
        <w:r w:rsidRPr="00576A88">
          <w:rPr>
            <w:rFonts w:ascii="inherit" w:eastAsia="新細明體" w:hAnsi="inherit" w:cs="Segoe UI"/>
            <w:color w:val="DD3333"/>
            <w:kern w:val="0"/>
            <w:szCs w:val="24"/>
            <w:u w:val="single"/>
            <w:bdr w:val="none" w:sz="0" w:space="0" w:color="auto" w:frame="1"/>
          </w:rPr>
          <w:t>利式探照燈</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Leigh light</w:t>
      </w:r>
      <w:r w:rsidRPr="00576A88">
        <w:rPr>
          <w:rFonts w:ascii="inherit" w:eastAsia="新細明體" w:hAnsi="inherit" w:cs="Segoe UI"/>
          <w:color w:val="202122"/>
          <w:kern w:val="0"/>
          <w:szCs w:val="24"/>
        </w:rPr>
        <w:t>）、</w:t>
      </w:r>
      <w:hyperlink r:id="rId1621" w:tooltip="刺蝟砲" w:history="1">
        <w:r w:rsidRPr="00576A88">
          <w:rPr>
            <w:rFonts w:ascii="inherit" w:eastAsia="新細明體" w:hAnsi="inherit" w:cs="Segoe UI"/>
            <w:color w:val="3366CC"/>
            <w:kern w:val="0"/>
            <w:szCs w:val="24"/>
            <w:u w:val="single"/>
            <w:bdr w:val="none" w:sz="0" w:space="0" w:color="auto" w:frame="1"/>
          </w:rPr>
          <w:t>刺蝟</w:t>
        </w:r>
        <w:proofErr w:type="gramStart"/>
        <w:r w:rsidRPr="00576A88">
          <w:rPr>
            <w:rFonts w:ascii="inherit" w:eastAsia="新細明體" w:hAnsi="inherit" w:cs="Segoe UI"/>
            <w:color w:val="3366CC"/>
            <w:kern w:val="0"/>
            <w:szCs w:val="24"/>
            <w:u w:val="single"/>
            <w:bdr w:val="none" w:sz="0" w:space="0" w:color="auto" w:frame="1"/>
          </w:rPr>
          <w:t>砲</w:t>
        </w:r>
        <w:proofErr w:type="gramEnd"/>
      </w:hyperlink>
      <w:r w:rsidRPr="00576A88">
        <w:rPr>
          <w:rFonts w:ascii="inherit" w:eastAsia="新細明體" w:hAnsi="inherit" w:cs="Segoe UI"/>
          <w:color w:val="202122"/>
          <w:kern w:val="0"/>
          <w:szCs w:val="24"/>
        </w:rPr>
        <w:t>、</w:t>
      </w:r>
      <w:hyperlink r:id="rId1622" w:tooltip="烏賊 (武器)（頁面不存在）" w:history="1">
        <w:r w:rsidRPr="00576A88">
          <w:rPr>
            <w:rFonts w:ascii="inherit" w:eastAsia="新細明體" w:hAnsi="inherit" w:cs="Segoe UI"/>
            <w:color w:val="DD3333"/>
            <w:kern w:val="0"/>
            <w:szCs w:val="24"/>
            <w:u w:val="single"/>
            <w:bdr w:val="none" w:sz="0" w:space="0" w:color="auto" w:frame="1"/>
          </w:rPr>
          <w:t>烏賊</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Squid</w:t>
      </w:r>
      <w:r w:rsidRPr="00576A88">
        <w:rPr>
          <w:rFonts w:ascii="inherit" w:eastAsia="新細明體" w:hAnsi="inherit" w:cs="Segoe UI"/>
          <w:color w:val="202122"/>
          <w:kern w:val="0"/>
          <w:szCs w:val="24"/>
        </w:rPr>
        <w:t>）和</w:t>
      </w:r>
      <w:hyperlink r:id="rId1623" w:tooltip="馬克24型魚雷（頁面不存在）" w:history="1">
        <w:r w:rsidRPr="00576A88">
          <w:rPr>
            <w:rFonts w:ascii="inherit" w:eastAsia="新細明體" w:hAnsi="inherit" w:cs="Segoe UI"/>
            <w:color w:val="DD3333"/>
            <w:kern w:val="0"/>
            <w:szCs w:val="24"/>
            <w:u w:val="single"/>
            <w:bdr w:val="none" w:sz="0" w:space="0" w:color="auto" w:frame="1"/>
          </w:rPr>
          <w:t>馬克</w:t>
        </w:r>
        <w:r w:rsidRPr="00576A88">
          <w:rPr>
            <w:rFonts w:ascii="inherit" w:eastAsia="新細明體" w:hAnsi="inherit" w:cs="Segoe UI"/>
            <w:color w:val="DD3333"/>
            <w:kern w:val="0"/>
            <w:szCs w:val="24"/>
            <w:u w:val="single"/>
            <w:bdr w:val="none" w:sz="0" w:space="0" w:color="auto" w:frame="1"/>
          </w:rPr>
          <w:t>24</w:t>
        </w:r>
        <w:r w:rsidRPr="00576A88">
          <w:rPr>
            <w:rFonts w:ascii="inherit" w:eastAsia="新細明體" w:hAnsi="inherit" w:cs="Segoe UI"/>
            <w:color w:val="DD3333"/>
            <w:kern w:val="0"/>
            <w:szCs w:val="24"/>
            <w:u w:val="single"/>
            <w:bdr w:val="none" w:sz="0" w:space="0" w:color="auto" w:frame="1"/>
          </w:rPr>
          <w:t>型魚雷</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Mark 24 Mine</w:t>
      </w:r>
      <w:r w:rsidRPr="00576A88">
        <w:rPr>
          <w:rFonts w:ascii="inherit" w:eastAsia="新細明體" w:hAnsi="inherit" w:cs="Segoe UI"/>
          <w:color w:val="202122"/>
          <w:kern w:val="0"/>
          <w:szCs w:val="24"/>
        </w:rPr>
        <w:t>）等設備，最終同盟國逼使得德國潛艇艦隊無法維持優勢地位</w:t>
      </w:r>
      <w:hyperlink r:id="rId1624" w:anchor="cite_note-383" w:history="1">
        <w:r w:rsidRPr="00576A88">
          <w:rPr>
            <w:rFonts w:ascii="inherit" w:eastAsia="新細明體" w:hAnsi="inherit" w:cs="Segoe UI"/>
            <w:color w:val="3366CC"/>
            <w:kern w:val="0"/>
            <w:sz w:val="18"/>
            <w:szCs w:val="18"/>
            <w:u w:val="single"/>
            <w:bdr w:val="none" w:sz="0" w:space="0" w:color="auto" w:frame="1"/>
          </w:rPr>
          <w:t>[375]</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7C1B7610" wp14:editId="448D2F09">
            <wp:extent cx="1905000" cy="2482850"/>
            <wp:effectExtent l="0" t="0" r="0" b="0"/>
            <wp:docPr id="62" name="圖片 62" descr="https://upload.wikimedia.org/wikipedia/commons/thumb/3/3c/Bundesarchiv_Bild_141-1880%2C_Peenem%C3%BCnde%2C_Start_einer_V2.jpg/200px-Bundesarchiv_Bild_141-1880%2C_Peenem%C3%BCnde%2C_Start_einer_V2.jpg">
              <a:hlinkClick xmlns:a="http://schemas.openxmlformats.org/drawingml/2006/main" r:id="rId16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upload.wikimedia.org/wikipedia/commons/thumb/3/3c/Bundesarchiv_Bild_141-1880%2C_Peenem%C3%BCnde%2C_Start_einer_V2.jpg/200px-Bundesarchiv_Bild_141-1880%2C_Peenem%C3%BCnde%2C_Start_einer_V2.jpg">
                      <a:hlinkClick r:id="rId1625"/>
                    </pic:cNvPr>
                    <pic:cNvPicPr>
                      <a:picLocks noChangeAspect="1" noChangeArrowheads="1"/>
                    </pic:cNvPicPr>
                  </pic:nvPicPr>
                  <pic:blipFill>
                    <a:blip r:embed="rId1626">
                      <a:extLst>
                        <a:ext uri="{28A0092B-C50C-407E-A947-70E740481C1C}">
                          <a14:useLocalDpi xmlns:a14="http://schemas.microsoft.com/office/drawing/2010/main" val="0"/>
                        </a:ext>
                      </a:extLst>
                    </a:blip>
                    <a:srcRect/>
                    <a:stretch>
                      <a:fillRect/>
                    </a:stretch>
                  </pic:blipFill>
                  <pic:spPr bwMode="auto">
                    <a:xfrm>
                      <a:off x="0" y="0"/>
                      <a:ext cx="1905000" cy="24828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一枚</w:t>
      </w:r>
      <w:hyperlink r:id="rId1627" w:tooltip="V-2火箭" w:history="1">
        <w:r w:rsidRPr="00576A88">
          <w:rPr>
            <w:rFonts w:ascii="inherit" w:eastAsia="新細明體" w:hAnsi="inherit" w:cs="Segoe UI"/>
            <w:color w:val="3366CC"/>
            <w:kern w:val="0"/>
            <w:sz w:val="20"/>
            <w:szCs w:val="20"/>
            <w:u w:val="single"/>
            <w:bdr w:val="none" w:sz="0" w:space="0" w:color="auto" w:frame="1"/>
          </w:rPr>
          <w:t>V-2</w:t>
        </w:r>
        <w:r w:rsidRPr="00576A88">
          <w:rPr>
            <w:rFonts w:ascii="inherit" w:eastAsia="新細明體" w:hAnsi="inherit" w:cs="Segoe UI"/>
            <w:color w:val="3366CC"/>
            <w:kern w:val="0"/>
            <w:sz w:val="20"/>
            <w:szCs w:val="20"/>
            <w:u w:val="single"/>
            <w:bdr w:val="none" w:sz="0" w:space="0" w:color="auto" w:frame="1"/>
          </w:rPr>
          <w:t>火箭</w:t>
        </w:r>
      </w:hyperlink>
      <w:r w:rsidRPr="00576A88">
        <w:rPr>
          <w:rFonts w:ascii="inherit" w:eastAsia="新細明體" w:hAnsi="inherit" w:cs="Segoe UI"/>
          <w:color w:val="54595D"/>
          <w:kern w:val="0"/>
          <w:szCs w:val="24"/>
        </w:rPr>
        <w:t>從</w:t>
      </w:r>
      <w:hyperlink r:id="rId1628" w:tooltip="佩內明德" w:history="1">
        <w:r w:rsidRPr="00576A88">
          <w:rPr>
            <w:rFonts w:ascii="inherit" w:eastAsia="新細明體" w:hAnsi="inherit" w:cs="Segoe UI"/>
            <w:color w:val="3366CC"/>
            <w:kern w:val="0"/>
            <w:sz w:val="20"/>
            <w:szCs w:val="20"/>
            <w:u w:val="single"/>
            <w:bdr w:val="none" w:sz="0" w:space="0" w:color="auto" w:frame="1"/>
          </w:rPr>
          <w:t>佩內明德</w:t>
        </w:r>
      </w:hyperlink>
      <w:r w:rsidRPr="00576A88">
        <w:rPr>
          <w:rFonts w:ascii="inherit" w:eastAsia="新細明體" w:hAnsi="inherit" w:cs="Segoe UI"/>
          <w:color w:val="54595D"/>
          <w:kern w:val="0"/>
          <w:szCs w:val="24"/>
        </w:rPr>
        <w:t>的固定地點被發射，</w:t>
      </w:r>
      <w:r w:rsidRPr="00576A88">
        <w:rPr>
          <w:rFonts w:ascii="inherit" w:eastAsia="新細明體" w:hAnsi="inherit" w:cs="Segoe UI"/>
          <w:color w:val="54595D"/>
          <w:kern w:val="0"/>
          <w:szCs w:val="24"/>
        </w:rPr>
        <w:t>1943</w:t>
      </w:r>
      <w:r w:rsidRPr="00576A88">
        <w:rPr>
          <w:rFonts w:ascii="inherit" w:eastAsia="新細明體" w:hAnsi="inherit" w:cs="Segoe UI"/>
          <w:color w:val="54595D"/>
          <w:kern w:val="0"/>
          <w:szCs w:val="24"/>
        </w:rPr>
        <w:t>年</w:t>
      </w:r>
      <w:r w:rsidRPr="00576A88">
        <w:rPr>
          <w:rFonts w:ascii="inherit" w:eastAsia="新細明體" w:hAnsi="inherit" w:cs="Segoe UI"/>
          <w:color w:val="54595D"/>
          <w:kern w:val="0"/>
          <w:szCs w:val="24"/>
        </w:rPr>
        <w:t>6</w:t>
      </w:r>
      <w:r w:rsidRPr="00576A88">
        <w:rPr>
          <w:rFonts w:ascii="inherit" w:eastAsia="新細明體" w:hAnsi="inherit" w:cs="Segoe UI"/>
          <w:color w:val="54595D"/>
          <w:kern w:val="0"/>
          <w:szCs w:val="24"/>
        </w:rPr>
        <w:t>月</w:t>
      </w:r>
      <w:r w:rsidRPr="00576A88">
        <w:rPr>
          <w:rFonts w:ascii="inherit" w:eastAsia="新細明體" w:hAnsi="inherit" w:cs="Segoe UI"/>
          <w:color w:val="54595D"/>
          <w:kern w:val="0"/>
          <w:szCs w:val="24"/>
        </w:rPr>
        <w:t>21</w:t>
      </w:r>
      <w:r w:rsidRPr="00576A88">
        <w:rPr>
          <w:rFonts w:ascii="inherit" w:eastAsia="新細明體" w:hAnsi="inherit" w:cs="Segoe UI"/>
          <w:color w:val="54595D"/>
          <w:kern w:val="0"/>
          <w:szCs w:val="24"/>
        </w:rPr>
        <w:t>日</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陸地作戰方面則從第一次世界大戰所採取的靜態前線，改往更加強調移動性能和</w:t>
      </w:r>
      <w:hyperlink r:id="rId1629" w:tooltip="聯合兵種" w:history="1">
        <w:r w:rsidRPr="00576A88">
          <w:rPr>
            <w:rFonts w:ascii="inherit" w:eastAsia="新細明體" w:hAnsi="inherit" w:cs="Segoe UI"/>
            <w:color w:val="3366CC"/>
            <w:kern w:val="0"/>
            <w:szCs w:val="24"/>
            <w:u w:val="single"/>
            <w:bdr w:val="none" w:sz="0" w:space="0" w:color="auto" w:frame="1"/>
          </w:rPr>
          <w:t>兵種合作</w:t>
        </w:r>
      </w:hyperlink>
      <w:r w:rsidRPr="00576A88">
        <w:rPr>
          <w:rFonts w:ascii="inherit" w:eastAsia="新細明體" w:hAnsi="inherit" w:cs="Segoe UI"/>
          <w:color w:val="202122"/>
          <w:kern w:val="0"/>
          <w:szCs w:val="24"/>
        </w:rPr>
        <w:t>的戰鬥模式。而在第一次世界大戰作為火力支援的</w:t>
      </w:r>
      <w:hyperlink r:id="rId1630" w:tooltip="坦克" w:history="1">
        <w:r w:rsidRPr="00576A88">
          <w:rPr>
            <w:rFonts w:ascii="inherit" w:eastAsia="新細明體" w:hAnsi="inherit" w:cs="Segoe UI"/>
            <w:color w:val="3366CC"/>
            <w:kern w:val="0"/>
            <w:szCs w:val="24"/>
            <w:u w:val="single"/>
            <w:bdr w:val="none" w:sz="0" w:space="0" w:color="auto" w:frame="1"/>
          </w:rPr>
          <w:t>坦克</w:t>
        </w:r>
      </w:hyperlink>
      <w:r w:rsidRPr="00576A88">
        <w:rPr>
          <w:rFonts w:ascii="inherit" w:eastAsia="新細明體" w:hAnsi="inherit" w:cs="Segoe UI"/>
          <w:color w:val="202122"/>
          <w:kern w:val="0"/>
          <w:szCs w:val="24"/>
        </w:rPr>
        <w:t>，則在第二次世界大戰中演變成為主要作戰武器之</w:t>
      </w:r>
      <w:proofErr w:type="gramStart"/>
      <w:r w:rsidRPr="00576A88">
        <w:rPr>
          <w:rFonts w:ascii="inherit" w:eastAsia="新細明體" w:hAnsi="inherit" w:cs="Segoe UI"/>
          <w:color w:val="202122"/>
          <w:kern w:val="0"/>
          <w:szCs w:val="24"/>
        </w:rPr>
        <w:t>一</w:t>
      </w:r>
      <w:proofErr w:type="gramEnd"/>
      <w:r w:rsidRPr="00576A88">
        <w:rPr>
          <w:rFonts w:ascii="inherit" w:eastAsia="新細明體" w:hAnsi="inherit" w:cs="Segoe UI" w:hint="eastAsia"/>
          <w:color w:val="202122"/>
          <w:kern w:val="0"/>
          <w:sz w:val="18"/>
          <w:szCs w:val="18"/>
          <w:bdr w:val="none" w:sz="0" w:space="0" w:color="auto" w:frame="1"/>
          <w:vertAlign w:val="superscript"/>
        </w:rPr>
        <w:fldChar w:fldCharType="begin"/>
      </w:r>
      <w:r w:rsidRPr="00576A88">
        <w:rPr>
          <w:rFonts w:ascii="inherit" w:eastAsia="新細明體" w:hAnsi="inherit" w:cs="Segoe UI" w:hint="eastAsia"/>
          <w:color w:val="202122"/>
          <w:kern w:val="0"/>
          <w:sz w:val="18"/>
          <w:szCs w:val="18"/>
          <w:bdr w:val="none" w:sz="0" w:space="0" w:color="auto" w:frame="1"/>
          <w:vertAlign w:val="superscript"/>
        </w:rPr>
        <w:instrText xml:space="preserve"> HYPERLINK "https://zh.m.wikipedia.org/zh-tw/%E7%AC%AC%E4%BA%8C%E6%AC%A1%E4%B8%96%E7%95%8C%E5%A4%A7%E6%88%98" \l "cite_note-%E6%96%AF%E8%B3%93%E5%A1%9E%C2%B7%E5%A1%94%E5%85%8B_125-384" </w:instrText>
      </w:r>
      <w:r w:rsidRPr="00576A88">
        <w:rPr>
          <w:rFonts w:ascii="inherit" w:eastAsia="新細明體" w:hAnsi="inherit" w:cs="Segoe UI" w:hint="eastAsia"/>
          <w:color w:val="202122"/>
          <w:kern w:val="0"/>
          <w:sz w:val="18"/>
          <w:szCs w:val="18"/>
          <w:bdr w:val="none" w:sz="0" w:space="0" w:color="auto" w:frame="1"/>
          <w:vertAlign w:val="superscript"/>
        </w:rPr>
        <w:fldChar w:fldCharType="separate"/>
      </w:r>
      <w:r w:rsidRPr="00576A88">
        <w:rPr>
          <w:rFonts w:ascii="inherit" w:eastAsia="新細明體" w:hAnsi="inherit" w:cs="Segoe UI"/>
          <w:color w:val="3366CC"/>
          <w:kern w:val="0"/>
          <w:sz w:val="18"/>
          <w:szCs w:val="18"/>
          <w:u w:val="single"/>
          <w:bdr w:val="none" w:sz="0" w:space="0" w:color="auto" w:frame="1"/>
        </w:rPr>
        <w:t>[376]</w:t>
      </w:r>
      <w:r w:rsidRPr="00576A88">
        <w:rPr>
          <w:rFonts w:ascii="inherit" w:eastAsia="新細明體" w:hAnsi="inherit" w:cs="Segoe UI" w:hint="eastAsia"/>
          <w:color w:val="202122"/>
          <w:kern w:val="0"/>
          <w:sz w:val="18"/>
          <w:szCs w:val="18"/>
          <w:bdr w:val="none" w:sz="0" w:space="0" w:color="auto" w:frame="1"/>
          <w:vertAlign w:val="superscript"/>
        </w:rPr>
        <w:fldChar w:fldCharType="end"/>
      </w:r>
      <w:r w:rsidRPr="00576A88">
        <w:rPr>
          <w:rFonts w:ascii="inherit" w:eastAsia="新細明體" w:hAnsi="inherit" w:cs="Segoe UI"/>
          <w:color w:val="202122"/>
          <w:kern w:val="0"/>
          <w:szCs w:val="24"/>
        </w:rPr>
        <w:t>。其中從</w:t>
      </w:r>
      <w:proofErr w:type="gramStart"/>
      <w:r w:rsidRPr="00576A88">
        <w:rPr>
          <w:rFonts w:ascii="inherit" w:eastAsia="新細明體" w:hAnsi="inherit" w:cs="Segoe UI"/>
          <w:color w:val="202122"/>
          <w:kern w:val="0"/>
          <w:szCs w:val="24"/>
        </w:rPr>
        <w:t>1930</w:t>
      </w:r>
      <w:proofErr w:type="gramEnd"/>
      <w:r w:rsidRPr="00576A88">
        <w:rPr>
          <w:rFonts w:ascii="inherit" w:eastAsia="新細明體" w:hAnsi="inherit" w:cs="Segoe UI"/>
          <w:color w:val="202122"/>
          <w:kern w:val="0"/>
          <w:szCs w:val="24"/>
        </w:rPr>
        <w:t>年代後期到</w:t>
      </w:r>
      <w:hyperlink r:id="rId1631" w:tooltip="第二次世界大戰的坦克（頁面不存在）" w:history="1">
        <w:r w:rsidRPr="00576A88">
          <w:rPr>
            <w:rFonts w:ascii="inherit" w:eastAsia="新細明體" w:hAnsi="inherit" w:cs="Segoe UI"/>
            <w:color w:val="DD3333"/>
            <w:kern w:val="0"/>
            <w:szCs w:val="24"/>
            <w:u w:val="single"/>
            <w:bdr w:val="none" w:sz="0" w:space="0" w:color="auto" w:frame="1"/>
          </w:rPr>
          <w:t>整個第二次世界大戰期</w:t>
        </w:r>
        <w:proofErr w:type="gramStart"/>
        <w:r w:rsidRPr="00576A88">
          <w:rPr>
            <w:rFonts w:ascii="inherit" w:eastAsia="新細明體" w:hAnsi="inherit" w:cs="Segoe UI"/>
            <w:color w:val="DD3333"/>
            <w:kern w:val="0"/>
            <w:szCs w:val="24"/>
            <w:u w:val="single"/>
            <w:bdr w:val="none" w:sz="0" w:space="0" w:color="auto" w:frame="1"/>
          </w:rPr>
          <w:t>間</w:t>
        </w:r>
        <w:proofErr w:type="gramEnd"/>
      </w:hyperlink>
      <w:r w:rsidRPr="00576A88">
        <w:rPr>
          <w:rFonts w:ascii="inherit" w:eastAsia="新細明體" w:hAnsi="inherit" w:cs="Segoe UI"/>
          <w:color w:val="202122"/>
          <w:kern w:val="0"/>
          <w:szCs w:val="24"/>
        </w:rPr>
        <w:t>，坦克的設計相較過去更為先進許多，同盟國與軸心國不斷嘗試為自己的坦克改良速度、裝甲和火力等重點項目</w:t>
      </w:r>
      <w:hyperlink r:id="rId1632" w:anchor="cite_note-385" w:history="1">
        <w:r w:rsidRPr="00576A88">
          <w:rPr>
            <w:rFonts w:ascii="inherit" w:eastAsia="新細明體" w:hAnsi="inherit" w:cs="Segoe UI"/>
            <w:color w:val="3366CC"/>
            <w:kern w:val="0"/>
            <w:sz w:val="18"/>
            <w:szCs w:val="18"/>
            <w:u w:val="single"/>
            <w:bdr w:val="none" w:sz="0" w:space="0" w:color="auto" w:frame="1"/>
          </w:rPr>
          <w:t>[377]</w:t>
        </w:r>
      </w:hyperlink>
      <w:r w:rsidRPr="00576A88">
        <w:rPr>
          <w:rFonts w:ascii="inherit" w:eastAsia="新細明體" w:hAnsi="inherit" w:cs="Segoe UI"/>
          <w:color w:val="202122"/>
          <w:kern w:val="0"/>
          <w:szCs w:val="24"/>
        </w:rPr>
        <w:t>。而在戰爭剛爆發時大多數指揮官認為遭遇具有完整配備的坦克時應該要避免作戰，這除了是因為早期小型反坦克武器無法有效貫穿坦克裝甲外，同時也是受到德國避免進行坦克或者反坦克直接作戰的學說影響</w:t>
      </w:r>
      <w:hyperlink r:id="rId1633" w:anchor="cite_note-%E6%96%AF%E8%B3%93%E5%A1%9E%C2%B7%E5%A1%94%E5%85%8B_108-386" w:history="1">
        <w:r w:rsidRPr="00576A88">
          <w:rPr>
            <w:rFonts w:ascii="inherit" w:eastAsia="新細明體" w:hAnsi="inherit" w:cs="Segoe UI"/>
            <w:color w:val="3366CC"/>
            <w:kern w:val="0"/>
            <w:sz w:val="18"/>
            <w:szCs w:val="18"/>
            <w:u w:val="single"/>
            <w:bdr w:val="none" w:sz="0" w:space="0" w:color="auto" w:frame="1"/>
          </w:rPr>
          <w:t>[378]</w:t>
        </w:r>
      </w:hyperlink>
      <w:r w:rsidRPr="00576A88">
        <w:rPr>
          <w:rFonts w:ascii="inherit" w:eastAsia="新細明體" w:hAnsi="inherit" w:cs="Segoe UI"/>
          <w:color w:val="202122"/>
          <w:kern w:val="0"/>
          <w:szCs w:val="24"/>
        </w:rPr>
        <w:t>。而在德國結合各式兵器投入戰場之後，成功促使德軍自波蘭到法國戰役中都</w:t>
      </w:r>
      <w:proofErr w:type="gramStart"/>
      <w:r w:rsidRPr="00576A88">
        <w:rPr>
          <w:rFonts w:ascii="inherit" w:eastAsia="新細明體" w:hAnsi="inherit" w:cs="Segoe UI"/>
          <w:color w:val="202122"/>
          <w:kern w:val="0"/>
          <w:szCs w:val="24"/>
        </w:rPr>
        <w:t>能夠以閃擊</w:t>
      </w:r>
      <w:proofErr w:type="gramEnd"/>
      <w:r w:rsidRPr="00576A88">
        <w:rPr>
          <w:rFonts w:ascii="inherit" w:eastAsia="新細明體" w:hAnsi="inherit" w:cs="Segoe UI"/>
          <w:color w:val="202122"/>
          <w:kern w:val="0"/>
          <w:szCs w:val="24"/>
        </w:rPr>
        <w:t>戰獲得勝利</w:t>
      </w:r>
      <w:hyperlink r:id="rId1634" w:anchor="cite_note-%E6%96%AF%E8%B3%93%E5%A1%9E%C2%B7%E5%A1%94%E5%85%8B_125-384" w:history="1">
        <w:r w:rsidRPr="00576A88">
          <w:rPr>
            <w:rFonts w:ascii="inherit" w:eastAsia="新細明體" w:hAnsi="inherit" w:cs="Segoe UI"/>
            <w:color w:val="3366CC"/>
            <w:kern w:val="0"/>
            <w:sz w:val="18"/>
            <w:szCs w:val="18"/>
            <w:u w:val="single"/>
            <w:bdr w:val="none" w:sz="0" w:space="0" w:color="auto" w:frame="1"/>
          </w:rPr>
          <w:t>[376]</w:t>
        </w:r>
      </w:hyperlink>
      <w:r w:rsidRPr="00576A88">
        <w:rPr>
          <w:rFonts w:ascii="inherit" w:eastAsia="新細明體" w:hAnsi="inherit" w:cs="Segoe UI"/>
          <w:color w:val="202122"/>
          <w:kern w:val="0"/>
          <w:szCs w:val="24"/>
        </w:rPr>
        <w:t>。但隨著戰爭的進展包括</w:t>
      </w:r>
      <w:hyperlink r:id="rId1635" w:tooltip="間接打擊（頁面不存在）" w:history="1">
        <w:r w:rsidRPr="00576A88">
          <w:rPr>
            <w:rFonts w:ascii="inherit" w:eastAsia="新細明體" w:hAnsi="inherit" w:cs="Segoe UI"/>
            <w:color w:val="DD3333"/>
            <w:kern w:val="0"/>
            <w:szCs w:val="24"/>
            <w:u w:val="single"/>
            <w:bdr w:val="none" w:sz="0" w:space="0" w:color="auto" w:frame="1"/>
          </w:rPr>
          <w:t>間接打擊</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Indirect fire</w:t>
      </w:r>
      <w:r w:rsidRPr="00576A88">
        <w:rPr>
          <w:rFonts w:ascii="inherit" w:eastAsia="新細明體" w:hAnsi="inherit" w:cs="Segoe UI"/>
          <w:color w:val="202122"/>
          <w:kern w:val="0"/>
          <w:szCs w:val="24"/>
        </w:rPr>
        <w:t>）、</w:t>
      </w:r>
      <w:hyperlink r:id="rId1636" w:tooltip="戰車炮" w:history="1">
        <w:r w:rsidRPr="00576A88">
          <w:rPr>
            <w:rFonts w:ascii="inherit" w:eastAsia="新細明體" w:hAnsi="inherit" w:cs="Segoe UI"/>
            <w:color w:val="3366CC"/>
            <w:kern w:val="0"/>
            <w:szCs w:val="24"/>
            <w:u w:val="single"/>
            <w:bdr w:val="none" w:sz="0" w:space="0" w:color="auto" w:frame="1"/>
          </w:rPr>
          <w:t>戰車炮</w:t>
        </w:r>
      </w:hyperlink>
      <w:r w:rsidRPr="00576A88">
        <w:rPr>
          <w:rFonts w:ascii="inherit" w:eastAsia="新細明體" w:hAnsi="inherit" w:cs="Segoe UI"/>
          <w:color w:val="202122"/>
          <w:kern w:val="0"/>
          <w:szCs w:val="24"/>
        </w:rPr>
        <w:t>、</w:t>
      </w:r>
      <w:hyperlink r:id="rId1637" w:tooltip="自走炮" w:history="1">
        <w:r w:rsidRPr="00576A88">
          <w:rPr>
            <w:rFonts w:ascii="inherit" w:eastAsia="新細明體" w:hAnsi="inherit" w:cs="Segoe UI"/>
            <w:color w:val="3366CC"/>
            <w:kern w:val="0"/>
            <w:szCs w:val="24"/>
            <w:u w:val="single"/>
            <w:bdr w:val="none" w:sz="0" w:space="0" w:color="auto" w:frame="1"/>
          </w:rPr>
          <w:t>自走炮</w:t>
        </w:r>
      </w:hyperlink>
      <w:r w:rsidRPr="00576A88">
        <w:rPr>
          <w:rFonts w:ascii="inherit" w:eastAsia="新細明體" w:hAnsi="inherit" w:cs="Segoe UI"/>
          <w:color w:val="202122"/>
          <w:kern w:val="0"/>
          <w:szCs w:val="24"/>
        </w:rPr>
        <w:t>或者是</w:t>
      </w:r>
      <w:hyperlink r:id="rId1638" w:tooltip="反坦克地雷" w:history="1">
        <w:r w:rsidRPr="00576A88">
          <w:rPr>
            <w:rFonts w:ascii="inherit" w:eastAsia="新細明體" w:hAnsi="inherit" w:cs="Segoe UI"/>
            <w:color w:val="3366CC"/>
            <w:kern w:val="0"/>
            <w:szCs w:val="24"/>
            <w:u w:val="single"/>
            <w:bdr w:val="none" w:sz="0" w:space="0" w:color="auto" w:frame="1"/>
          </w:rPr>
          <w:t>反坦克地雷</w:t>
        </w:r>
      </w:hyperlink>
      <w:r w:rsidRPr="00576A88">
        <w:rPr>
          <w:rFonts w:ascii="inherit" w:eastAsia="新細明體" w:hAnsi="inherit" w:cs="Segoe UI"/>
          <w:color w:val="202122"/>
          <w:kern w:val="0"/>
          <w:szCs w:val="24"/>
        </w:rPr>
        <w:t>等</w:t>
      </w:r>
      <w:hyperlink r:id="rId1639" w:tooltip="反坦克戰" w:history="1">
        <w:r w:rsidRPr="00576A88">
          <w:rPr>
            <w:rFonts w:ascii="inherit" w:eastAsia="新細明體" w:hAnsi="inherit" w:cs="Segoe UI"/>
            <w:color w:val="3366CC"/>
            <w:kern w:val="0"/>
            <w:szCs w:val="24"/>
            <w:u w:val="single"/>
            <w:bdr w:val="none" w:sz="0" w:space="0" w:color="auto" w:frame="1"/>
          </w:rPr>
          <w:t>反坦克戰術</w:t>
        </w:r>
      </w:hyperlink>
      <w:r w:rsidRPr="00576A88">
        <w:rPr>
          <w:rFonts w:ascii="inherit" w:eastAsia="新細明體" w:hAnsi="inherit" w:cs="Segoe UI"/>
          <w:color w:val="202122"/>
          <w:kern w:val="0"/>
          <w:szCs w:val="24"/>
        </w:rPr>
        <w:t>開始盛行</w:t>
      </w:r>
      <w:hyperlink r:id="rId1640" w:anchor="cite_note-%E6%96%AF%E8%B3%93%E5%A1%9E%C2%B7%E5%A1%94%E5%85%8B_108-386" w:history="1">
        <w:r w:rsidRPr="00576A88">
          <w:rPr>
            <w:rFonts w:ascii="inherit" w:eastAsia="新細明體" w:hAnsi="inherit" w:cs="Segoe UI"/>
            <w:color w:val="3366CC"/>
            <w:kern w:val="0"/>
            <w:sz w:val="18"/>
            <w:szCs w:val="18"/>
            <w:u w:val="single"/>
            <w:bdr w:val="none" w:sz="0" w:space="0" w:color="auto" w:frame="1"/>
          </w:rPr>
          <w:t>[378]</w:t>
        </w:r>
      </w:hyperlink>
      <w:r w:rsidRPr="00576A88">
        <w:rPr>
          <w:rFonts w:ascii="inherit" w:eastAsia="新細明體" w:hAnsi="inherit" w:cs="Segoe UI"/>
          <w:color w:val="202122"/>
          <w:kern w:val="0"/>
          <w:szCs w:val="24"/>
        </w:rPr>
        <w:t>，這使得在大規模機械化作戰的情況下步兵仍然是重要元素</w:t>
      </w:r>
      <w:hyperlink r:id="rId1641" w:anchor="cite_note-387" w:history="1">
        <w:r w:rsidRPr="00576A88">
          <w:rPr>
            <w:rFonts w:ascii="inherit" w:eastAsia="新細明體" w:hAnsi="inherit" w:cs="Segoe UI"/>
            <w:color w:val="3366CC"/>
            <w:kern w:val="0"/>
            <w:sz w:val="18"/>
            <w:szCs w:val="18"/>
            <w:u w:val="single"/>
            <w:bdr w:val="none" w:sz="0" w:space="0" w:color="auto" w:frame="1"/>
          </w:rPr>
          <w:t>[379]</w:t>
        </w:r>
      </w:hyperlink>
      <w:r w:rsidRPr="00576A88">
        <w:rPr>
          <w:rFonts w:ascii="inherit" w:eastAsia="新細明體" w:hAnsi="inherit" w:cs="Segoe UI"/>
          <w:color w:val="202122"/>
          <w:kern w:val="0"/>
          <w:szCs w:val="24"/>
        </w:rPr>
        <w:t>。儘管在整個戰爭期間大多數步兵的配備仍然與第一次世界大戰並無重大差別</w:t>
      </w:r>
      <w:hyperlink r:id="rId1642" w:anchor="cite_note-Mariner_Books_734-388" w:history="1">
        <w:r w:rsidRPr="00576A88">
          <w:rPr>
            <w:rFonts w:ascii="inherit" w:eastAsia="新細明體" w:hAnsi="inherit" w:cs="Segoe UI"/>
            <w:color w:val="3366CC"/>
            <w:kern w:val="0"/>
            <w:sz w:val="18"/>
            <w:szCs w:val="18"/>
            <w:u w:val="single"/>
            <w:bdr w:val="none" w:sz="0" w:space="0" w:color="auto" w:frame="1"/>
          </w:rPr>
          <w:t>[380]</w:t>
        </w:r>
      </w:hyperlink>
      <w:r w:rsidRPr="00576A88">
        <w:rPr>
          <w:rFonts w:ascii="inherit" w:eastAsia="新細明體" w:hAnsi="inherit" w:cs="Segoe UI"/>
          <w:color w:val="202122"/>
          <w:kern w:val="0"/>
          <w:szCs w:val="24"/>
        </w:rPr>
        <w:t>，但是戰爭促使如能夠便利攜帶的</w:t>
      </w:r>
      <w:hyperlink r:id="rId1643" w:tooltip="MG42通用機槍" w:history="1">
        <w:r w:rsidRPr="00576A88">
          <w:rPr>
            <w:rFonts w:ascii="inherit" w:eastAsia="新細明體" w:hAnsi="inherit" w:cs="Segoe UI"/>
            <w:color w:val="3366CC"/>
            <w:kern w:val="0"/>
            <w:szCs w:val="24"/>
            <w:u w:val="single"/>
            <w:bdr w:val="none" w:sz="0" w:space="0" w:color="auto" w:frame="1"/>
          </w:rPr>
          <w:t>MG42</w:t>
        </w:r>
        <w:r w:rsidRPr="00576A88">
          <w:rPr>
            <w:rFonts w:ascii="inherit" w:eastAsia="新細明體" w:hAnsi="inherit" w:cs="Segoe UI"/>
            <w:color w:val="3366CC"/>
            <w:kern w:val="0"/>
            <w:szCs w:val="24"/>
            <w:u w:val="single"/>
            <w:bdr w:val="none" w:sz="0" w:space="0" w:color="auto" w:frame="1"/>
          </w:rPr>
          <w:t>通用機槍</w:t>
        </w:r>
      </w:hyperlink>
      <w:r w:rsidRPr="00576A88">
        <w:rPr>
          <w:rFonts w:ascii="inherit" w:eastAsia="新細明體" w:hAnsi="inherit" w:cs="Segoe UI"/>
          <w:color w:val="202122"/>
          <w:kern w:val="0"/>
          <w:szCs w:val="24"/>
        </w:rPr>
        <w:t>等機槍設計、以及適合城鎮或叢林作戰的</w:t>
      </w:r>
      <w:hyperlink r:id="rId1644" w:tooltip="衝鋒槍" w:history="1">
        <w:r w:rsidRPr="00576A88">
          <w:rPr>
            <w:rFonts w:ascii="inherit" w:eastAsia="新細明體" w:hAnsi="inherit" w:cs="Segoe UI"/>
            <w:color w:val="3366CC"/>
            <w:kern w:val="0"/>
            <w:szCs w:val="24"/>
            <w:u w:val="single"/>
            <w:bdr w:val="none" w:sz="0" w:space="0" w:color="auto" w:frame="1"/>
          </w:rPr>
          <w:t>衝鋒槍</w:t>
        </w:r>
      </w:hyperlink>
      <w:r w:rsidRPr="00576A88">
        <w:rPr>
          <w:rFonts w:ascii="inherit" w:eastAsia="新細明體" w:hAnsi="inherit" w:cs="Segoe UI"/>
          <w:color w:val="202122"/>
          <w:kern w:val="0"/>
          <w:szCs w:val="24"/>
        </w:rPr>
        <w:t>類型的快速發展</w:t>
      </w:r>
      <w:hyperlink r:id="rId1645" w:anchor="cite_note-Mariner_Books_734-388" w:history="1">
        <w:r w:rsidRPr="00576A88">
          <w:rPr>
            <w:rFonts w:ascii="inherit" w:eastAsia="新細明體" w:hAnsi="inherit" w:cs="Segoe UI"/>
            <w:color w:val="3366CC"/>
            <w:kern w:val="0"/>
            <w:sz w:val="18"/>
            <w:szCs w:val="18"/>
            <w:u w:val="single"/>
            <w:bdr w:val="none" w:sz="0" w:space="0" w:color="auto" w:frame="1"/>
          </w:rPr>
          <w:t>[380]</w:t>
        </w:r>
      </w:hyperlink>
      <w:r w:rsidRPr="00576A88">
        <w:rPr>
          <w:rFonts w:ascii="inherit" w:eastAsia="新細明體" w:hAnsi="inherit" w:cs="Segoe UI"/>
          <w:color w:val="202122"/>
          <w:kern w:val="0"/>
          <w:szCs w:val="24"/>
        </w:rPr>
        <w:t>。而戰爭後期所發展的</w:t>
      </w:r>
      <w:hyperlink r:id="rId1646" w:tooltip="突擊步槍" w:history="1">
        <w:r w:rsidRPr="00576A88">
          <w:rPr>
            <w:rFonts w:ascii="inherit" w:eastAsia="新細明體" w:hAnsi="inherit" w:cs="Segoe UI"/>
            <w:color w:val="3366CC"/>
            <w:kern w:val="0"/>
            <w:szCs w:val="24"/>
            <w:u w:val="single"/>
            <w:bdr w:val="none" w:sz="0" w:space="0" w:color="auto" w:frame="1"/>
          </w:rPr>
          <w:t>突擊步槍</w:t>
        </w:r>
      </w:hyperlink>
      <w:r w:rsidRPr="00576A88">
        <w:rPr>
          <w:rFonts w:ascii="inherit" w:eastAsia="新細明體" w:hAnsi="inherit" w:cs="Segoe UI"/>
          <w:color w:val="202122"/>
          <w:kern w:val="0"/>
          <w:szCs w:val="24"/>
        </w:rPr>
        <w:t>則結合了步槍與</w:t>
      </w:r>
      <w:r w:rsidRPr="00576A88">
        <w:rPr>
          <w:rFonts w:ascii="inherit" w:eastAsia="新細明體" w:hAnsi="inherit" w:cs="Segoe UI"/>
          <w:color w:val="202122"/>
          <w:kern w:val="0"/>
          <w:szCs w:val="24"/>
        </w:rPr>
        <w:lastRenderedPageBreak/>
        <w:t>衝鋒槍的許多功能，並且在第二次世界大戰結束成為許多武裝部隊的標準武器之</w:t>
      </w:r>
      <w:proofErr w:type="gramStart"/>
      <w:r w:rsidRPr="00576A88">
        <w:rPr>
          <w:rFonts w:ascii="inherit" w:eastAsia="新細明體" w:hAnsi="inherit" w:cs="Segoe UI"/>
          <w:color w:val="202122"/>
          <w:kern w:val="0"/>
          <w:szCs w:val="24"/>
        </w:rPr>
        <w:t>一</w:t>
      </w:r>
      <w:proofErr w:type="gramEnd"/>
      <w:r w:rsidRPr="00576A88">
        <w:rPr>
          <w:rFonts w:ascii="inherit" w:eastAsia="新細明體" w:hAnsi="inherit" w:cs="Segoe UI" w:hint="eastAsia"/>
          <w:color w:val="202122"/>
          <w:kern w:val="0"/>
          <w:sz w:val="18"/>
          <w:szCs w:val="18"/>
          <w:bdr w:val="none" w:sz="0" w:space="0" w:color="auto" w:frame="1"/>
          <w:vertAlign w:val="superscript"/>
        </w:rPr>
        <w:fldChar w:fldCharType="begin"/>
      </w:r>
      <w:r w:rsidRPr="00576A88">
        <w:rPr>
          <w:rFonts w:ascii="inherit" w:eastAsia="新細明體" w:hAnsi="inherit" w:cs="Segoe UI" w:hint="eastAsia"/>
          <w:color w:val="202122"/>
          <w:kern w:val="0"/>
          <w:sz w:val="18"/>
          <w:szCs w:val="18"/>
          <w:bdr w:val="none" w:sz="0" w:space="0" w:color="auto" w:frame="1"/>
          <w:vertAlign w:val="superscript"/>
        </w:rPr>
        <w:instrText xml:space="preserve"> HYPERLINK "https://zh.m.wikipedia.org/zh-tw/%E7%AC%AC%E4%BA%8C%E6%AC%A1%E4%B8%96%E7%95%8C%E5%A4%A7%E6%88%98" \l "cite_note-389" </w:instrText>
      </w:r>
      <w:r w:rsidRPr="00576A88">
        <w:rPr>
          <w:rFonts w:ascii="inherit" w:eastAsia="新細明體" w:hAnsi="inherit" w:cs="Segoe UI" w:hint="eastAsia"/>
          <w:color w:val="202122"/>
          <w:kern w:val="0"/>
          <w:sz w:val="18"/>
          <w:szCs w:val="18"/>
          <w:bdr w:val="none" w:sz="0" w:space="0" w:color="auto" w:frame="1"/>
          <w:vertAlign w:val="superscript"/>
        </w:rPr>
        <w:fldChar w:fldCharType="separate"/>
      </w:r>
      <w:r w:rsidRPr="00576A88">
        <w:rPr>
          <w:rFonts w:ascii="inherit" w:eastAsia="新細明體" w:hAnsi="inherit" w:cs="Segoe UI"/>
          <w:color w:val="3366CC"/>
          <w:kern w:val="0"/>
          <w:sz w:val="18"/>
          <w:szCs w:val="18"/>
          <w:u w:val="single"/>
          <w:bdr w:val="none" w:sz="0" w:space="0" w:color="auto" w:frame="1"/>
        </w:rPr>
        <w:t>[381]</w:t>
      </w:r>
      <w:r w:rsidRPr="00576A88">
        <w:rPr>
          <w:rFonts w:ascii="inherit" w:eastAsia="新細明體" w:hAnsi="inherit" w:cs="Segoe UI" w:hint="eastAsia"/>
          <w:color w:val="202122"/>
          <w:kern w:val="0"/>
          <w:sz w:val="18"/>
          <w:szCs w:val="18"/>
          <w:bdr w:val="none" w:sz="0" w:space="0" w:color="auto" w:frame="1"/>
          <w:vertAlign w:val="superscript"/>
        </w:rPr>
        <w:fldChar w:fldCharType="end"/>
      </w:r>
      <w:hyperlink r:id="rId1647" w:anchor="cite_note-390" w:history="1">
        <w:r w:rsidRPr="00576A88">
          <w:rPr>
            <w:rFonts w:ascii="inherit" w:eastAsia="新細明體" w:hAnsi="inherit" w:cs="Segoe UI"/>
            <w:color w:val="3366CC"/>
            <w:kern w:val="0"/>
            <w:sz w:val="18"/>
            <w:szCs w:val="18"/>
            <w:u w:val="single"/>
            <w:bdr w:val="none" w:sz="0" w:space="0" w:color="auto" w:frame="1"/>
          </w:rPr>
          <w:t>[382]</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hint="eastAsia"/>
          <w:noProof/>
          <w:color w:val="3366CC"/>
          <w:kern w:val="0"/>
          <w:szCs w:val="24"/>
          <w:bdr w:val="none" w:sz="0" w:space="0" w:color="auto" w:frame="1"/>
        </w:rPr>
        <w:drawing>
          <wp:inline distT="0" distB="0" distL="0" distR="0" wp14:anchorId="13ECF297" wp14:editId="04235A0F">
            <wp:extent cx="2095500" cy="1657350"/>
            <wp:effectExtent l="0" t="0" r="0" b="0"/>
            <wp:docPr id="63" name="圖片 63" descr="https://upload.wikimedia.org/wikipedia/commons/thumb/8/88/Trinity_device_readied.jpg/220px-Trinity_device_readied.jpg">
              <a:hlinkClick xmlns:a="http://schemas.openxmlformats.org/drawingml/2006/main" r:id="rId16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upload.wikimedia.org/wikipedia/commons/thumb/8/88/Trinity_device_readied.jpg/220px-Trinity_device_readied.jpg">
                      <a:hlinkClick r:id="rId1648"/>
                    </pic:cNvPr>
                    <pic:cNvPicPr>
                      <a:picLocks noChangeAspect="1" noChangeArrowheads="1"/>
                    </pic:cNvPicPr>
                  </pic:nvPicPr>
                  <pic:blipFill>
                    <a:blip r:embed="rId1649">
                      <a:extLst>
                        <a:ext uri="{28A0092B-C50C-407E-A947-70E740481C1C}">
                          <a14:useLocalDpi xmlns:a14="http://schemas.microsoft.com/office/drawing/2010/main" val="0"/>
                        </a:ext>
                      </a:extLst>
                    </a:blip>
                    <a:srcRect/>
                    <a:stretch>
                      <a:fillRect/>
                    </a:stretch>
                  </pic:blipFill>
                  <pic:spPr bwMode="auto">
                    <a:xfrm>
                      <a:off x="0" y="0"/>
                      <a:ext cx="2095500" cy="1657350"/>
                    </a:xfrm>
                    <a:prstGeom prst="rect">
                      <a:avLst/>
                    </a:prstGeom>
                    <a:noFill/>
                    <a:ln>
                      <a:noFill/>
                    </a:ln>
                  </pic:spPr>
                </pic:pic>
              </a:graphicData>
            </a:graphic>
          </wp:inline>
        </w:drawing>
      </w:r>
    </w:p>
    <w:p w:rsidR="00576A88" w:rsidRPr="00576A88" w:rsidRDefault="00576A88" w:rsidP="00576A88">
      <w:pPr>
        <w:widowControl/>
        <w:textAlignment w:val="baseline"/>
        <w:rPr>
          <w:rFonts w:ascii="inherit" w:eastAsia="新細明體" w:hAnsi="inherit" w:cs="Segoe UI"/>
          <w:color w:val="54595D"/>
          <w:kern w:val="0"/>
          <w:szCs w:val="24"/>
        </w:rPr>
      </w:pPr>
      <w:r w:rsidRPr="00576A88">
        <w:rPr>
          <w:rFonts w:ascii="inherit" w:eastAsia="新細明體" w:hAnsi="inherit" w:cs="Segoe UI"/>
          <w:color w:val="54595D"/>
          <w:kern w:val="0"/>
          <w:szCs w:val="24"/>
        </w:rPr>
        <w:t>核裝置（</w:t>
      </w:r>
      <w:r w:rsidRPr="00576A88">
        <w:rPr>
          <w:rFonts w:ascii="inherit" w:eastAsia="新細明體" w:hAnsi="inherit" w:cs="Segoe UI"/>
          <w:color w:val="54595D"/>
          <w:kern w:val="0"/>
          <w:szCs w:val="24"/>
        </w:rPr>
        <w:t>Gadget</w:t>
      </w:r>
      <w:r w:rsidRPr="00576A88">
        <w:rPr>
          <w:rFonts w:ascii="inherit" w:eastAsia="新細明體" w:hAnsi="inherit" w:cs="Segoe UI"/>
          <w:color w:val="54595D"/>
          <w:kern w:val="0"/>
          <w:szCs w:val="24"/>
        </w:rPr>
        <w:t>）被提升到引爆「發射塔」的頂部；在</w:t>
      </w:r>
      <w:hyperlink r:id="rId1650" w:tooltip="新墨西哥州" w:history="1">
        <w:r w:rsidRPr="00576A88">
          <w:rPr>
            <w:rFonts w:ascii="inherit" w:eastAsia="新細明體" w:hAnsi="inherit" w:cs="Segoe UI"/>
            <w:color w:val="3366CC"/>
            <w:kern w:val="0"/>
            <w:sz w:val="20"/>
            <w:szCs w:val="20"/>
            <w:u w:val="single"/>
            <w:bdr w:val="none" w:sz="0" w:space="0" w:color="auto" w:frame="1"/>
          </w:rPr>
          <w:t>新墨西哥州</w:t>
        </w:r>
      </w:hyperlink>
      <w:hyperlink r:id="rId1651" w:tooltip="三位一體 (核試驗)" w:history="1">
        <w:r w:rsidRPr="00576A88">
          <w:rPr>
            <w:rFonts w:ascii="inherit" w:eastAsia="新細明體" w:hAnsi="inherit" w:cs="Segoe UI"/>
            <w:color w:val="3366CC"/>
            <w:kern w:val="0"/>
            <w:sz w:val="20"/>
            <w:szCs w:val="20"/>
            <w:u w:val="single"/>
            <w:bdr w:val="none" w:sz="0" w:space="0" w:color="auto" w:frame="1"/>
          </w:rPr>
          <w:t>三位一體核試驗</w:t>
        </w:r>
      </w:hyperlink>
      <w:r w:rsidRPr="00576A88">
        <w:rPr>
          <w:rFonts w:ascii="inherit" w:eastAsia="新細明體" w:hAnsi="inherit" w:cs="Segoe UI"/>
          <w:color w:val="54595D"/>
          <w:kern w:val="0"/>
          <w:szCs w:val="24"/>
        </w:rPr>
        <w:t>的</w:t>
      </w:r>
      <w:hyperlink r:id="rId1652" w:tooltip="白沙飛彈靶場" w:history="1">
        <w:r w:rsidRPr="00576A88">
          <w:rPr>
            <w:rFonts w:ascii="inherit" w:eastAsia="新細明體" w:hAnsi="inherit" w:cs="Segoe UI"/>
            <w:color w:val="3366CC"/>
            <w:kern w:val="0"/>
            <w:sz w:val="20"/>
            <w:szCs w:val="20"/>
            <w:u w:val="single"/>
            <w:bdr w:val="none" w:sz="0" w:space="0" w:color="auto" w:frame="1"/>
          </w:rPr>
          <w:t>阿拉莫戈多靶場</w:t>
        </w:r>
      </w:hyperlink>
      <w:r w:rsidRPr="00576A88">
        <w:rPr>
          <w:rFonts w:ascii="inherit" w:eastAsia="新細明體" w:hAnsi="inherit" w:cs="Segoe UI"/>
          <w:color w:val="54595D"/>
          <w:kern w:val="0"/>
          <w:szCs w:val="24"/>
        </w:rPr>
        <w:t>，</w:t>
      </w:r>
      <w:r w:rsidRPr="00576A88">
        <w:rPr>
          <w:rFonts w:ascii="inherit" w:eastAsia="新細明體" w:hAnsi="inherit" w:cs="Segoe UI"/>
          <w:color w:val="54595D"/>
          <w:kern w:val="0"/>
          <w:szCs w:val="24"/>
        </w:rPr>
        <w:t xml:space="preserve"> 1945</w:t>
      </w:r>
      <w:r w:rsidRPr="00576A88">
        <w:rPr>
          <w:rFonts w:ascii="inherit" w:eastAsia="新細明體" w:hAnsi="inherit" w:cs="Segoe UI"/>
          <w:color w:val="54595D"/>
          <w:kern w:val="0"/>
          <w:szCs w:val="24"/>
        </w:rPr>
        <w:t>年</w:t>
      </w:r>
      <w:r w:rsidRPr="00576A88">
        <w:rPr>
          <w:rFonts w:ascii="inherit" w:eastAsia="新細明體" w:hAnsi="inherit" w:cs="Segoe UI"/>
          <w:color w:val="54595D"/>
          <w:kern w:val="0"/>
          <w:szCs w:val="24"/>
        </w:rPr>
        <w:t>7</w:t>
      </w:r>
      <w:r w:rsidRPr="00576A88">
        <w:rPr>
          <w:rFonts w:ascii="inherit" w:eastAsia="新細明體" w:hAnsi="inherit" w:cs="Segoe UI"/>
          <w:color w:val="54595D"/>
          <w:kern w:val="0"/>
          <w:szCs w:val="24"/>
        </w:rPr>
        <w:t>月</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另外在第二次世界大戰期間為了能夠獲得優勢，陸陸續續投入自身的科技協助作戰。例如大多數主要交戰國家開始不斷試圖</w:t>
      </w:r>
      <w:hyperlink r:id="rId1653" w:tooltip="密碼學" w:history="1">
        <w:r w:rsidRPr="00576A88">
          <w:rPr>
            <w:rFonts w:ascii="inherit" w:eastAsia="新細明體" w:hAnsi="inherit" w:cs="Segoe UI"/>
            <w:color w:val="3366CC"/>
            <w:kern w:val="0"/>
            <w:szCs w:val="24"/>
            <w:u w:val="single"/>
            <w:bdr w:val="none" w:sz="0" w:space="0" w:color="auto" w:frame="1"/>
          </w:rPr>
          <w:t>破解</w:t>
        </w:r>
      </w:hyperlink>
      <w:r w:rsidRPr="00576A88">
        <w:rPr>
          <w:rFonts w:ascii="inherit" w:eastAsia="新細明體" w:hAnsi="inherit" w:cs="Segoe UI"/>
          <w:color w:val="202122"/>
          <w:kern w:val="0"/>
          <w:szCs w:val="24"/>
        </w:rPr>
        <w:t>對方複雜的</w:t>
      </w:r>
      <w:hyperlink r:id="rId1654" w:tooltip="加密" w:history="1">
        <w:r w:rsidRPr="00576A88">
          <w:rPr>
            <w:rFonts w:ascii="inherit" w:eastAsia="新細明體" w:hAnsi="inherit" w:cs="Segoe UI"/>
            <w:color w:val="3366CC"/>
            <w:kern w:val="0"/>
            <w:szCs w:val="24"/>
            <w:u w:val="single"/>
            <w:bdr w:val="none" w:sz="0" w:space="0" w:color="auto" w:frame="1"/>
          </w:rPr>
          <w:t>密碼</w:t>
        </w:r>
      </w:hyperlink>
      <w:r w:rsidRPr="00576A88">
        <w:rPr>
          <w:rFonts w:ascii="inherit" w:eastAsia="新細明體" w:hAnsi="inherit" w:cs="Segoe UI"/>
          <w:color w:val="202122"/>
          <w:kern w:val="0"/>
          <w:szCs w:val="24"/>
        </w:rPr>
        <w:t>，並且嘗試透過</w:t>
      </w:r>
      <w:hyperlink r:id="rId1655" w:tooltip="密碼本（頁面不存在）" w:history="1">
        <w:r w:rsidRPr="00576A88">
          <w:rPr>
            <w:rFonts w:ascii="inherit" w:eastAsia="新細明體" w:hAnsi="inherit" w:cs="Segoe UI"/>
            <w:color w:val="DD3333"/>
            <w:kern w:val="0"/>
            <w:szCs w:val="24"/>
            <w:u w:val="single"/>
            <w:bdr w:val="none" w:sz="0" w:space="0" w:color="auto" w:frame="1"/>
          </w:rPr>
          <w:t>密碼本</w:t>
        </w:r>
      </w:hyperlink>
      <w:r w:rsidRPr="00576A88">
        <w:rPr>
          <w:rFonts w:ascii="inherit" w:eastAsia="新細明體" w:hAnsi="inherit" w:cs="Segoe UI"/>
          <w:color w:val="202122"/>
          <w:kern w:val="0"/>
          <w:szCs w:val="24"/>
        </w:rPr>
        <w:t>等設備強化自己的通訊安全</w:t>
      </w:r>
      <w:hyperlink r:id="rId1656" w:anchor="cite_note-391" w:history="1">
        <w:r w:rsidRPr="00576A88">
          <w:rPr>
            <w:rFonts w:ascii="inherit" w:eastAsia="新細明體" w:hAnsi="inherit" w:cs="Segoe UI"/>
            <w:color w:val="3366CC"/>
            <w:kern w:val="0"/>
            <w:sz w:val="18"/>
            <w:szCs w:val="18"/>
            <w:u w:val="single"/>
            <w:bdr w:val="none" w:sz="0" w:space="0" w:color="auto" w:frame="1"/>
          </w:rPr>
          <w:t>[383]</w:t>
        </w:r>
      </w:hyperlink>
      <w:r w:rsidRPr="00576A88">
        <w:rPr>
          <w:rFonts w:ascii="inherit" w:eastAsia="新細明體" w:hAnsi="inherit" w:cs="Segoe UI"/>
          <w:color w:val="202122"/>
          <w:kern w:val="0"/>
          <w:szCs w:val="24"/>
        </w:rPr>
        <w:t>。例如在</w:t>
      </w:r>
      <w:hyperlink r:id="rId1657" w:tooltip="波蘭軍情局密碼處（頁面不存在）" w:history="1">
        <w:r w:rsidRPr="00576A88">
          <w:rPr>
            <w:rFonts w:ascii="inherit" w:eastAsia="新細明體" w:hAnsi="inherit" w:cs="Segoe UI"/>
            <w:color w:val="DD3333"/>
            <w:kern w:val="0"/>
            <w:szCs w:val="24"/>
            <w:u w:val="single"/>
            <w:bdr w:val="none" w:sz="0" w:space="0" w:color="auto" w:frame="1"/>
          </w:rPr>
          <w:t>波蘭軍情局密碼處</w:t>
        </w:r>
      </w:hyperlink>
      <w:proofErr w:type="gramStart"/>
      <w:r w:rsidRPr="00576A88">
        <w:rPr>
          <w:rFonts w:ascii="inherit" w:eastAsia="新細明體" w:hAnsi="inherit" w:cs="Segoe UI"/>
          <w:color w:val="202122"/>
          <w:kern w:val="0"/>
          <w:szCs w:val="24"/>
          <w:bdr w:val="none" w:sz="0" w:space="0" w:color="auto" w:frame="1"/>
        </w:rPr>
        <w:t>（</w:t>
      </w:r>
      <w:proofErr w:type="gramEnd"/>
      <w:r w:rsidRPr="00576A88">
        <w:rPr>
          <w:rFonts w:ascii="inherit" w:eastAsia="新細明體" w:hAnsi="inherit" w:cs="Segoe UI"/>
          <w:color w:val="202122"/>
          <w:kern w:val="0"/>
          <w:szCs w:val="24"/>
          <w:bdr w:val="none" w:sz="0" w:space="0" w:color="auto" w:frame="1"/>
        </w:rPr>
        <w:t>英語：</w:t>
      </w:r>
      <w:hyperlink r:id="rId1658" w:tooltip="en:Cipher Bureau (Poland)" w:history="1">
        <w:r w:rsidRPr="00576A88">
          <w:rPr>
            <w:rFonts w:ascii="inherit" w:eastAsia="新細明體" w:hAnsi="inherit" w:cs="Segoe UI"/>
            <w:color w:val="3366BB"/>
            <w:kern w:val="0"/>
            <w:szCs w:val="24"/>
            <w:u w:val="single"/>
            <w:bdr w:val="none" w:sz="0" w:space="0" w:color="auto" w:frame="1"/>
            <w:lang w:val="en"/>
          </w:rPr>
          <w:t>Cipher Bureau (Poland)</w:t>
        </w:r>
      </w:hyperlink>
      <w:proofErr w:type="gramStart"/>
      <w:r w:rsidRPr="00576A88">
        <w:rPr>
          <w:rFonts w:ascii="inherit" w:eastAsia="新細明體" w:hAnsi="inherit" w:cs="Segoe UI"/>
          <w:color w:val="202122"/>
          <w:kern w:val="0"/>
          <w:szCs w:val="24"/>
          <w:bdr w:val="none" w:sz="0" w:space="0" w:color="auto" w:frame="1"/>
        </w:rPr>
        <w:t>）</w:t>
      </w:r>
      <w:proofErr w:type="gramEnd"/>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bdr w:val="none" w:sz="0" w:space="0" w:color="auto" w:frame="1"/>
          <w:lang w:val="pl-PL"/>
        </w:rPr>
        <w:t>Biuro Szyfrow</w:t>
      </w:r>
      <w:r w:rsidRPr="00576A88">
        <w:rPr>
          <w:rFonts w:ascii="inherit" w:eastAsia="新細明體" w:hAnsi="inherit" w:cs="Segoe UI"/>
          <w:color w:val="202122"/>
          <w:kern w:val="0"/>
          <w:szCs w:val="24"/>
        </w:rPr>
        <w:t>）的技術協助下英國成功破解</w:t>
      </w:r>
      <w:hyperlink r:id="rId1659" w:tooltip="恩尼格瑪密碼機" w:history="1">
        <w:r w:rsidRPr="00576A88">
          <w:rPr>
            <w:rFonts w:ascii="inherit" w:eastAsia="新細明體" w:hAnsi="inherit" w:cs="Segoe UI"/>
            <w:color w:val="3366CC"/>
            <w:kern w:val="0"/>
            <w:szCs w:val="24"/>
            <w:u w:val="single"/>
            <w:bdr w:val="none" w:sz="0" w:space="0" w:color="auto" w:frame="1"/>
          </w:rPr>
          <w:t>恩尼格瑪密碼機</w:t>
        </w:r>
      </w:hyperlink>
      <w:r w:rsidRPr="00576A88">
        <w:rPr>
          <w:rFonts w:ascii="inherit" w:eastAsia="新細明體" w:hAnsi="inherit" w:cs="Segoe UI"/>
          <w:color w:val="202122"/>
          <w:kern w:val="0"/>
          <w:szCs w:val="24"/>
        </w:rPr>
        <w:t>的密碼</w:t>
      </w:r>
      <w:hyperlink r:id="rId1660" w:tooltip="ULTRA（頁面不存在）" w:history="1">
        <w:r w:rsidRPr="00576A88">
          <w:rPr>
            <w:rFonts w:ascii="inherit" w:eastAsia="新細明體" w:hAnsi="inherit" w:cs="Segoe UI"/>
            <w:color w:val="DD3333"/>
            <w:kern w:val="0"/>
            <w:szCs w:val="24"/>
            <w:u w:val="single"/>
            <w:bdr w:val="none" w:sz="0" w:space="0" w:color="auto" w:frame="1"/>
          </w:rPr>
          <w:t>ULTRA</w:t>
        </w:r>
      </w:hyperlink>
      <w:hyperlink r:id="rId1661" w:anchor="cite_note-392" w:history="1">
        <w:r w:rsidRPr="00576A88">
          <w:rPr>
            <w:rFonts w:ascii="inherit" w:eastAsia="新細明體" w:hAnsi="inherit" w:cs="Segoe UI"/>
            <w:color w:val="3366CC"/>
            <w:kern w:val="0"/>
            <w:sz w:val="18"/>
            <w:szCs w:val="18"/>
            <w:u w:val="single"/>
            <w:bdr w:val="none" w:sz="0" w:space="0" w:color="auto" w:frame="1"/>
          </w:rPr>
          <w:t>[384]</w:t>
        </w:r>
      </w:hyperlink>
      <w:r w:rsidRPr="00576A88">
        <w:rPr>
          <w:rFonts w:ascii="inherit" w:eastAsia="新細明體" w:hAnsi="inherit" w:cs="Segoe UI"/>
          <w:color w:val="202122"/>
          <w:kern w:val="0"/>
          <w:szCs w:val="24"/>
        </w:rPr>
        <w:t>、以及日本海軍所使用的</w:t>
      </w:r>
      <w:hyperlink r:id="rId1662" w:tooltip="日本海軍代碼（頁面不存在）" w:history="1">
        <w:r w:rsidRPr="00576A88">
          <w:rPr>
            <w:rFonts w:ascii="inherit" w:eastAsia="新細明體" w:hAnsi="inherit" w:cs="Segoe UI"/>
            <w:color w:val="DD3333"/>
            <w:kern w:val="0"/>
            <w:szCs w:val="24"/>
            <w:u w:val="single"/>
            <w:bdr w:val="none" w:sz="0" w:space="0" w:color="auto" w:frame="1"/>
          </w:rPr>
          <w:t>通訊代碼</w:t>
        </w:r>
      </w:hyperlink>
      <w:r w:rsidRPr="00576A88">
        <w:rPr>
          <w:rFonts w:ascii="inherit" w:eastAsia="新細明體" w:hAnsi="inherit" w:cs="Segoe UI"/>
          <w:color w:val="202122"/>
          <w:kern w:val="0"/>
          <w:szCs w:val="24"/>
        </w:rPr>
        <w:t>，這些經由破解獲得的</w:t>
      </w:r>
      <w:hyperlink r:id="rId1663" w:tooltip="信號消息（頁面不存在）" w:history="1">
        <w:r w:rsidRPr="00576A88">
          <w:rPr>
            <w:rFonts w:ascii="inherit" w:eastAsia="新細明體" w:hAnsi="inherit" w:cs="Segoe UI"/>
            <w:color w:val="DD3333"/>
            <w:kern w:val="0"/>
            <w:szCs w:val="24"/>
            <w:u w:val="single"/>
            <w:bdr w:val="none" w:sz="0" w:space="0" w:color="auto" w:frame="1"/>
          </w:rPr>
          <w:t>信號消息</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Signals intelligence</w:t>
      </w:r>
      <w:r w:rsidRPr="00576A88">
        <w:rPr>
          <w:rFonts w:ascii="inherit" w:eastAsia="新細明體" w:hAnsi="inherit" w:cs="Segoe UI"/>
          <w:color w:val="202122"/>
          <w:kern w:val="0"/>
          <w:szCs w:val="24"/>
        </w:rPr>
        <w:t>）成功促使盟軍掌握對方動向</w:t>
      </w:r>
      <w:hyperlink r:id="rId1664" w:anchor="cite_note-Steven_Schoenherr-393" w:history="1">
        <w:r w:rsidRPr="00576A88">
          <w:rPr>
            <w:rFonts w:ascii="inherit" w:eastAsia="新細明體" w:hAnsi="inherit" w:cs="Segoe UI"/>
            <w:color w:val="3366CC"/>
            <w:kern w:val="0"/>
            <w:sz w:val="18"/>
            <w:szCs w:val="18"/>
            <w:u w:val="single"/>
            <w:bdr w:val="none" w:sz="0" w:space="0" w:color="auto" w:frame="1"/>
          </w:rPr>
          <w:t>[385]</w:t>
        </w:r>
      </w:hyperlink>
      <w:r w:rsidRPr="00576A88">
        <w:rPr>
          <w:rFonts w:ascii="inherit" w:eastAsia="新細明體" w:hAnsi="inherit" w:cs="Segoe UI"/>
          <w:color w:val="202122"/>
          <w:kern w:val="0"/>
          <w:szCs w:val="24"/>
        </w:rPr>
        <w:t>。另外盟軍也使用大量</w:t>
      </w:r>
      <w:hyperlink r:id="rId1665" w:tooltip="欺騙" w:history="1">
        <w:r w:rsidRPr="00576A88">
          <w:rPr>
            <w:rFonts w:ascii="inherit" w:eastAsia="新細明體" w:hAnsi="inherit" w:cs="Segoe UI"/>
            <w:color w:val="3366CC"/>
            <w:kern w:val="0"/>
            <w:szCs w:val="24"/>
            <w:u w:val="single"/>
            <w:bdr w:val="none" w:sz="0" w:space="0" w:color="auto" w:frame="1"/>
          </w:rPr>
          <w:t>欺騙</w:t>
        </w:r>
      </w:hyperlink>
      <w:r w:rsidRPr="00576A88">
        <w:rPr>
          <w:rFonts w:ascii="inherit" w:eastAsia="新細明體" w:hAnsi="inherit" w:cs="Segoe UI"/>
          <w:color w:val="202122"/>
          <w:kern w:val="0"/>
          <w:szCs w:val="24"/>
        </w:rPr>
        <w:t>的手法來妨礙德軍獲得正確的</w:t>
      </w:r>
      <w:hyperlink r:id="rId1666" w:tooltip="軍事情報" w:history="1">
        <w:r w:rsidRPr="00576A88">
          <w:rPr>
            <w:rFonts w:ascii="inherit" w:eastAsia="新細明體" w:hAnsi="inherit" w:cs="Segoe UI"/>
            <w:color w:val="3366CC"/>
            <w:kern w:val="0"/>
            <w:szCs w:val="24"/>
            <w:u w:val="single"/>
            <w:bdr w:val="none" w:sz="0" w:space="0" w:color="auto" w:frame="1"/>
          </w:rPr>
          <w:t>軍事情報</w:t>
        </w:r>
      </w:hyperlink>
      <w:r w:rsidRPr="00576A88">
        <w:rPr>
          <w:rFonts w:ascii="inherit" w:eastAsia="新細明體" w:hAnsi="inherit" w:cs="Segoe UI"/>
          <w:color w:val="202122"/>
          <w:kern w:val="0"/>
          <w:szCs w:val="24"/>
        </w:rPr>
        <w:t>，這之中包括英國策劃的</w:t>
      </w:r>
      <w:hyperlink r:id="rId1667" w:tooltip="肉餡行動" w:history="1">
        <w:r w:rsidRPr="00576A88">
          <w:rPr>
            <w:rFonts w:ascii="inherit" w:eastAsia="新細明體" w:hAnsi="inherit" w:cs="Segoe UI"/>
            <w:color w:val="3366CC"/>
            <w:kern w:val="0"/>
            <w:szCs w:val="24"/>
            <w:u w:val="single"/>
            <w:bdr w:val="none" w:sz="0" w:space="0" w:color="auto" w:frame="1"/>
          </w:rPr>
          <w:t>肉餡行動</w:t>
        </w:r>
      </w:hyperlink>
      <w:r w:rsidRPr="00576A88">
        <w:rPr>
          <w:rFonts w:ascii="inherit" w:eastAsia="新細明體" w:hAnsi="inherit" w:cs="Segoe UI"/>
          <w:color w:val="202122"/>
          <w:kern w:val="0"/>
          <w:szCs w:val="24"/>
        </w:rPr>
        <w:t>與</w:t>
      </w:r>
      <w:hyperlink r:id="rId1668" w:tooltip="保鑣計劃（頁面不存在）" w:history="1">
        <w:r w:rsidRPr="00576A88">
          <w:rPr>
            <w:rFonts w:ascii="inherit" w:eastAsia="新細明體" w:hAnsi="inherit" w:cs="Segoe UI"/>
            <w:color w:val="DD3333"/>
            <w:kern w:val="0"/>
            <w:szCs w:val="24"/>
            <w:u w:val="single"/>
            <w:bdr w:val="none" w:sz="0" w:space="0" w:color="auto" w:frame="1"/>
          </w:rPr>
          <w:t>保鑣計劃</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Operation Bodyguard</w:t>
      </w:r>
      <w:r w:rsidRPr="00576A88">
        <w:rPr>
          <w:rFonts w:ascii="inherit" w:eastAsia="新細明體" w:hAnsi="inherit" w:cs="Segoe UI"/>
          <w:color w:val="202122"/>
          <w:kern w:val="0"/>
          <w:szCs w:val="24"/>
        </w:rPr>
        <w:t>）等</w:t>
      </w:r>
      <w:hyperlink r:id="rId1669" w:anchor="cite_note-Steven_Schoenherr-393" w:history="1">
        <w:r w:rsidRPr="00576A88">
          <w:rPr>
            <w:rFonts w:ascii="inherit" w:eastAsia="新細明體" w:hAnsi="inherit" w:cs="Segoe UI"/>
            <w:color w:val="3366CC"/>
            <w:kern w:val="0"/>
            <w:sz w:val="18"/>
            <w:szCs w:val="18"/>
            <w:u w:val="single"/>
            <w:bdr w:val="none" w:sz="0" w:space="0" w:color="auto" w:frame="1"/>
          </w:rPr>
          <w:t>[385]</w:t>
        </w:r>
      </w:hyperlink>
      <w:hyperlink r:id="rId1670" w:anchor="cite_note-394" w:history="1">
        <w:r w:rsidRPr="00576A88">
          <w:rPr>
            <w:rFonts w:ascii="inherit" w:eastAsia="新細明體" w:hAnsi="inherit" w:cs="Segoe UI"/>
            <w:color w:val="3366CC"/>
            <w:kern w:val="0"/>
            <w:sz w:val="18"/>
            <w:szCs w:val="18"/>
            <w:u w:val="single"/>
            <w:bdr w:val="none" w:sz="0" w:space="0" w:color="auto" w:frame="1"/>
          </w:rPr>
          <w:t>[386]</w:t>
        </w:r>
      </w:hyperlink>
      <w:r w:rsidRPr="00576A88">
        <w:rPr>
          <w:rFonts w:ascii="inherit" w:eastAsia="新細明體" w:hAnsi="inherit" w:cs="Segoe UI"/>
          <w:color w:val="202122"/>
          <w:kern w:val="0"/>
          <w:szCs w:val="24"/>
        </w:rPr>
        <w:t>。</w:t>
      </w:r>
    </w:p>
    <w:p w:rsidR="00576A88" w:rsidRPr="00576A88" w:rsidRDefault="00576A88" w:rsidP="00576A88">
      <w:pPr>
        <w:widowControl/>
        <w:textAlignment w:val="baseline"/>
        <w:rPr>
          <w:rFonts w:ascii="inherit" w:eastAsia="新細明體" w:hAnsi="inherit" w:cs="Segoe UI"/>
          <w:color w:val="202122"/>
          <w:kern w:val="0"/>
          <w:szCs w:val="24"/>
        </w:rPr>
      </w:pPr>
      <w:r w:rsidRPr="00576A88">
        <w:rPr>
          <w:rFonts w:ascii="inherit" w:eastAsia="新細明體" w:hAnsi="inherit" w:cs="Segoe UI"/>
          <w:color w:val="202122"/>
          <w:kern w:val="0"/>
          <w:szCs w:val="24"/>
        </w:rPr>
        <w:t>其他投入戰爭的工程計畫還包括有</w:t>
      </w:r>
      <w:hyperlink r:id="rId1671" w:tooltip="Z3" w:history="1">
        <w:r w:rsidRPr="00576A88">
          <w:rPr>
            <w:rFonts w:ascii="inherit" w:eastAsia="新細明體" w:hAnsi="inherit" w:cs="Segoe UI"/>
            <w:color w:val="3366CC"/>
            <w:kern w:val="0"/>
            <w:szCs w:val="24"/>
            <w:u w:val="single"/>
            <w:bdr w:val="none" w:sz="0" w:space="0" w:color="auto" w:frame="1"/>
          </w:rPr>
          <w:t>Z3</w:t>
        </w:r>
      </w:hyperlink>
      <w:r w:rsidRPr="00576A88">
        <w:rPr>
          <w:rFonts w:ascii="inherit" w:eastAsia="新細明體" w:hAnsi="inherit" w:cs="Segoe UI"/>
          <w:color w:val="202122"/>
          <w:kern w:val="0"/>
          <w:szCs w:val="24"/>
        </w:rPr>
        <w:t>、</w:t>
      </w:r>
      <w:hyperlink r:id="rId1672" w:tooltip="巨人計算機" w:history="1">
        <w:r w:rsidRPr="00576A88">
          <w:rPr>
            <w:rFonts w:ascii="inherit" w:eastAsia="新細明體" w:hAnsi="inherit" w:cs="Segoe UI"/>
            <w:color w:val="3366CC"/>
            <w:kern w:val="0"/>
            <w:szCs w:val="24"/>
            <w:u w:val="single"/>
            <w:bdr w:val="none" w:sz="0" w:space="0" w:color="auto" w:frame="1"/>
          </w:rPr>
          <w:t>巨人計算機</w:t>
        </w:r>
      </w:hyperlink>
      <w:r w:rsidRPr="00576A88">
        <w:rPr>
          <w:rFonts w:ascii="inherit" w:eastAsia="新細明體" w:hAnsi="inherit" w:cs="Segoe UI"/>
          <w:color w:val="202122"/>
          <w:kern w:val="0"/>
          <w:szCs w:val="24"/>
        </w:rPr>
        <w:t>與</w:t>
      </w:r>
      <w:hyperlink r:id="rId1673" w:tooltip="電子數值積分計算機" w:history="1">
        <w:r w:rsidRPr="00576A88">
          <w:rPr>
            <w:rFonts w:ascii="inherit" w:eastAsia="新細明體" w:hAnsi="inherit" w:cs="Segoe UI"/>
            <w:color w:val="3366CC"/>
            <w:kern w:val="0"/>
            <w:szCs w:val="24"/>
            <w:u w:val="single"/>
            <w:bdr w:val="none" w:sz="0" w:space="0" w:color="auto" w:frame="1"/>
          </w:rPr>
          <w:t>電子數值積分計算機</w:t>
        </w:r>
      </w:hyperlink>
      <w:r w:rsidRPr="00576A88">
        <w:rPr>
          <w:rFonts w:ascii="inherit" w:eastAsia="新細明體" w:hAnsi="inherit" w:cs="Segoe UI"/>
          <w:color w:val="202122"/>
          <w:kern w:val="0"/>
          <w:szCs w:val="24"/>
        </w:rPr>
        <w:t>等早期</w:t>
      </w:r>
      <w:hyperlink r:id="rId1674" w:tooltip="電腦" w:history="1">
        <w:r w:rsidRPr="00576A88">
          <w:rPr>
            <w:rFonts w:ascii="inherit" w:eastAsia="新細明體" w:hAnsi="inherit" w:cs="Segoe UI"/>
            <w:color w:val="3366CC"/>
            <w:kern w:val="0"/>
            <w:szCs w:val="24"/>
            <w:u w:val="single"/>
            <w:bdr w:val="none" w:sz="0" w:space="0" w:color="auto" w:frame="1"/>
          </w:rPr>
          <w:t>電腦</w:t>
        </w:r>
      </w:hyperlink>
      <w:r w:rsidRPr="00576A88">
        <w:rPr>
          <w:rFonts w:ascii="inherit" w:eastAsia="新細明體" w:hAnsi="inherit" w:cs="Segoe UI"/>
          <w:color w:val="202122"/>
          <w:kern w:val="0"/>
          <w:szCs w:val="24"/>
        </w:rPr>
        <w:t>設備、</w:t>
      </w:r>
      <w:hyperlink r:id="rId1675" w:tooltip="V-1飛彈" w:history="1">
        <w:r w:rsidRPr="00576A88">
          <w:rPr>
            <w:rFonts w:ascii="inherit" w:eastAsia="新細明體" w:hAnsi="inherit" w:cs="Segoe UI"/>
            <w:color w:val="3366CC"/>
            <w:kern w:val="0"/>
            <w:szCs w:val="24"/>
            <w:u w:val="single"/>
            <w:bdr w:val="none" w:sz="0" w:space="0" w:color="auto" w:frame="1"/>
          </w:rPr>
          <w:t>V-1</w:t>
        </w:r>
        <w:r w:rsidRPr="00576A88">
          <w:rPr>
            <w:rFonts w:ascii="inherit" w:eastAsia="新細明體" w:hAnsi="inherit" w:cs="Segoe UI"/>
            <w:color w:val="3366CC"/>
            <w:kern w:val="0"/>
            <w:szCs w:val="24"/>
            <w:u w:val="single"/>
            <w:bdr w:val="none" w:sz="0" w:space="0" w:color="auto" w:frame="1"/>
          </w:rPr>
          <w:t>飛彈</w:t>
        </w:r>
      </w:hyperlink>
      <w:r w:rsidRPr="00576A88">
        <w:rPr>
          <w:rFonts w:ascii="inherit" w:eastAsia="新細明體" w:hAnsi="inherit" w:cs="Segoe UI"/>
          <w:color w:val="202122"/>
          <w:kern w:val="0"/>
          <w:szCs w:val="24"/>
        </w:rPr>
        <w:t>和</w:t>
      </w:r>
      <w:hyperlink r:id="rId1676" w:tooltip="V-2火箭" w:history="1">
        <w:r w:rsidRPr="00576A88">
          <w:rPr>
            <w:rFonts w:ascii="inherit" w:eastAsia="新細明體" w:hAnsi="inherit" w:cs="Segoe UI"/>
            <w:color w:val="3366CC"/>
            <w:kern w:val="0"/>
            <w:szCs w:val="24"/>
            <w:u w:val="single"/>
            <w:bdr w:val="none" w:sz="0" w:space="0" w:color="auto" w:frame="1"/>
          </w:rPr>
          <w:t>V-2</w:t>
        </w:r>
        <w:r w:rsidRPr="00576A88">
          <w:rPr>
            <w:rFonts w:ascii="inherit" w:eastAsia="新細明體" w:hAnsi="inherit" w:cs="Segoe UI"/>
            <w:color w:val="3366CC"/>
            <w:kern w:val="0"/>
            <w:szCs w:val="24"/>
            <w:u w:val="single"/>
            <w:bdr w:val="none" w:sz="0" w:space="0" w:color="auto" w:frame="1"/>
          </w:rPr>
          <w:t>火箭</w:t>
        </w:r>
      </w:hyperlink>
      <w:r w:rsidRPr="00576A88">
        <w:rPr>
          <w:rFonts w:ascii="inherit" w:eastAsia="新細明體" w:hAnsi="inherit" w:cs="Segoe UI"/>
          <w:color w:val="202122"/>
          <w:kern w:val="0"/>
          <w:szCs w:val="24"/>
        </w:rPr>
        <w:t>的作戰計畫、發展</w:t>
      </w:r>
      <w:hyperlink r:id="rId1677" w:tooltip="核武器" w:history="1">
        <w:r w:rsidRPr="00576A88">
          <w:rPr>
            <w:rFonts w:ascii="inherit" w:eastAsia="新細明體" w:hAnsi="inherit" w:cs="Segoe UI"/>
            <w:color w:val="3366CC"/>
            <w:kern w:val="0"/>
            <w:szCs w:val="24"/>
            <w:u w:val="single"/>
            <w:bdr w:val="none" w:sz="0" w:space="0" w:color="auto" w:frame="1"/>
          </w:rPr>
          <w:t>核武器</w:t>
        </w:r>
      </w:hyperlink>
      <w:r w:rsidRPr="00576A88">
        <w:rPr>
          <w:rFonts w:ascii="inherit" w:eastAsia="新細明體" w:hAnsi="inherit" w:cs="Segoe UI"/>
          <w:color w:val="202122"/>
          <w:kern w:val="0"/>
          <w:szCs w:val="24"/>
        </w:rPr>
        <w:t>的</w:t>
      </w:r>
      <w:hyperlink r:id="rId1678" w:tooltip="曼哈頓計劃" w:history="1">
        <w:r w:rsidRPr="00576A88">
          <w:rPr>
            <w:rFonts w:ascii="inherit" w:eastAsia="新細明體" w:hAnsi="inherit" w:cs="Segoe UI"/>
            <w:color w:val="3366CC"/>
            <w:kern w:val="0"/>
            <w:szCs w:val="24"/>
            <w:u w:val="single"/>
            <w:bdr w:val="none" w:sz="0" w:space="0" w:color="auto" w:frame="1"/>
          </w:rPr>
          <w:t>曼哈頓計劃</w:t>
        </w:r>
      </w:hyperlink>
      <w:r w:rsidRPr="00576A88">
        <w:rPr>
          <w:rFonts w:ascii="inherit" w:eastAsia="新細明體" w:hAnsi="inherit" w:cs="Segoe UI"/>
          <w:color w:val="202122"/>
          <w:kern w:val="0"/>
          <w:szCs w:val="24"/>
        </w:rPr>
        <w:t>、針對軍事作戰進行分析的</w:t>
      </w:r>
      <w:hyperlink r:id="rId1679" w:tooltip="作業研究" w:history="1">
        <w:r w:rsidRPr="00576A88">
          <w:rPr>
            <w:rFonts w:ascii="inherit" w:eastAsia="新細明體" w:hAnsi="inherit" w:cs="Segoe UI"/>
            <w:color w:val="3366CC"/>
            <w:kern w:val="0"/>
            <w:szCs w:val="24"/>
            <w:u w:val="single"/>
            <w:bdr w:val="none" w:sz="0" w:space="0" w:color="auto" w:frame="1"/>
          </w:rPr>
          <w:t>作業研究</w:t>
        </w:r>
      </w:hyperlink>
      <w:r w:rsidRPr="00576A88">
        <w:rPr>
          <w:rFonts w:ascii="inherit" w:eastAsia="新細明體" w:hAnsi="inherit" w:cs="Segoe UI"/>
          <w:color w:val="202122"/>
          <w:kern w:val="0"/>
          <w:szCs w:val="24"/>
        </w:rPr>
        <w:t>以及協助物資運輸的</w:t>
      </w:r>
      <w:hyperlink r:id="rId1680" w:tooltip="桑椹碼頭（頁面不存在）" w:history="1">
        <w:r w:rsidRPr="00576A88">
          <w:rPr>
            <w:rFonts w:ascii="inherit" w:eastAsia="新細明體" w:hAnsi="inherit" w:cs="Segoe UI"/>
            <w:color w:val="DD3333"/>
            <w:kern w:val="0"/>
            <w:szCs w:val="24"/>
            <w:u w:val="single"/>
            <w:bdr w:val="none" w:sz="0" w:space="0" w:color="auto" w:frame="1"/>
          </w:rPr>
          <w:t>桑椹碼頭</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Mulberry harbour,</w:t>
      </w:r>
      <w:r w:rsidRPr="00576A88">
        <w:rPr>
          <w:rFonts w:ascii="inherit" w:eastAsia="新細明體" w:hAnsi="inherit" w:cs="Segoe UI"/>
          <w:color w:val="202122"/>
          <w:kern w:val="0"/>
          <w:szCs w:val="24"/>
        </w:rPr>
        <w:t>人工港口）與</w:t>
      </w:r>
      <w:hyperlink r:id="rId1681" w:tooltip="冥王作戰（頁面不存在）" w:history="1">
        <w:r w:rsidRPr="00576A88">
          <w:rPr>
            <w:rFonts w:ascii="inherit" w:eastAsia="新細明體" w:hAnsi="inherit" w:cs="Segoe UI"/>
            <w:color w:val="DD3333"/>
            <w:kern w:val="0"/>
            <w:szCs w:val="24"/>
            <w:u w:val="single"/>
            <w:bdr w:val="none" w:sz="0" w:space="0" w:color="auto" w:frame="1"/>
          </w:rPr>
          <w:t>冥王作戰</w:t>
        </w:r>
      </w:hyperlink>
      <w:r w:rsidRPr="00576A88">
        <w:rPr>
          <w:rFonts w:ascii="inherit" w:eastAsia="新細明體" w:hAnsi="inherit" w:cs="Segoe UI"/>
          <w:color w:val="202122"/>
          <w:kern w:val="0"/>
          <w:szCs w:val="24"/>
        </w:rPr>
        <w:t>（</w:t>
      </w:r>
      <w:r w:rsidRPr="00576A88">
        <w:rPr>
          <w:rFonts w:ascii="inherit" w:eastAsia="新細明體" w:hAnsi="inherit" w:cs="Segoe UI"/>
          <w:color w:val="202122"/>
          <w:kern w:val="0"/>
          <w:szCs w:val="24"/>
        </w:rPr>
        <w:t>Operation Pluto ,</w:t>
      </w:r>
      <w:r w:rsidRPr="00576A88">
        <w:rPr>
          <w:rFonts w:ascii="inherit" w:eastAsia="新細明體" w:hAnsi="inherit" w:cs="Segoe UI"/>
          <w:color w:val="202122"/>
          <w:kern w:val="0"/>
          <w:szCs w:val="24"/>
        </w:rPr>
        <w:t>英吉利海峽下的輸油管道）等</w:t>
      </w:r>
      <w:hyperlink r:id="rId1682" w:anchor="cite_note-395" w:history="1">
        <w:r w:rsidRPr="00576A88">
          <w:rPr>
            <w:rFonts w:ascii="inherit" w:eastAsia="新細明體" w:hAnsi="inherit" w:cs="Segoe UI"/>
            <w:color w:val="3366CC"/>
            <w:kern w:val="0"/>
            <w:sz w:val="18"/>
            <w:szCs w:val="18"/>
            <w:u w:val="single"/>
            <w:bdr w:val="none" w:sz="0" w:space="0" w:color="auto" w:frame="1"/>
          </w:rPr>
          <w:t>[387]</w:t>
        </w:r>
      </w:hyperlink>
      <w:r w:rsidRPr="00576A88">
        <w:rPr>
          <w:rFonts w:ascii="inherit" w:eastAsia="新細明體" w:hAnsi="inherit" w:cs="Segoe UI"/>
          <w:color w:val="202122"/>
          <w:kern w:val="0"/>
          <w:szCs w:val="24"/>
        </w:rPr>
        <w:t>。</w:t>
      </w:r>
      <w:hyperlink r:id="rId1683" w:tooltip="青黴素" w:history="1">
        <w:r w:rsidRPr="00576A88">
          <w:rPr>
            <w:rFonts w:ascii="inherit" w:eastAsia="新細明體" w:hAnsi="inherit" w:cs="Segoe UI"/>
            <w:color w:val="3366CC"/>
            <w:kern w:val="0"/>
            <w:szCs w:val="24"/>
            <w:u w:val="single"/>
            <w:bdr w:val="none" w:sz="0" w:space="0" w:color="auto" w:frame="1"/>
          </w:rPr>
          <w:t>青黴素</w:t>
        </w:r>
      </w:hyperlink>
      <w:r w:rsidRPr="00576A88">
        <w:rPr>
          <w:rFonts w:ascii="inherit" w:eastAsia="新細明體" w:hAnsi="inherit" w:cs="Segoe UI"/>
          <w:color w:val="202122"/>
          <w:kern w:val="0"/>
          <w:szCs w:val="24"/>
        </w:rPr>
        <w:t>是第一次大規模生產並在戰爭期間使用</w:t>
      </w:r>
      <w:proofErr w:type="gramStart"/>
      <w:r w:rsidRPr="00576A88">
        <w:rPr>
          <w:rFonts w:ascii="inherit" w:eastAsia="新細明體" w:hAnsi="inherit" w:cs="Segoe UI"/>
          <w:color w:val="202122"/>
          <w:kern w:val="0"/>
          <w:szCs w:val="24"/>
        </w:rPr>
        <w:t>（</w:t>
      </w:r>
      <w:proofErr w:type="gramEnd"/>
      <w:r w:rsidRPr="00576A88">
        <w:rPr>
          <w:rFonts w:ascii="inherit" w:eastAsia="新細明體" w:hAnsi="inherit" w:cs="Segoe UI"/>
          <w:color w:val="202122"/>
          <w:kern w:val="0"/>
          <w:szCs w:val="24"/>
        </w:rPr>
        <w:t>請參閱</w:t>
      </w:r>
      <w:hyperlink r:id="rId1684" w:tooltip="青黴素的歷史（頁面不存在）" w:history="1">
        <w:r w:rsidRPr="00576A88">
          <w:rPr>
            <w:rFonts w:ascii="inherit" w:eastAsia="新細明體" w:hAnsi="inherit" w:cs="Segoe UI"/>
            <w:color w:val="DD3333"/>
            <w:kern w:val="0"/>
            <w:szCs w:val="24"/>
            <w:u w:val="single"/>
            <w:bdr w:val="none" w:sz="0" w:space="0" w:color="auto" w:frame="1"/>
          </w:rPr>
          <w:t>穩定和大規模生產青黴素</w:t>
        </w:r>
      </w:hyperlink>
      <w:proofErr w:type="gramStart"/>
      <w:r w:rsidRPr="00576A88">
        <w:rPr>
          <w:rFonts w:ascii="inherit" w:eastAsia="新細明體" w:hAnsi="inherit" w:cs="Segoe UI"/>
          <w:color w:val="202122"/>
          <w:kern w:val="0"/>
          <w:szCs w:val="24"/>
          <w:bdr w:val="none" w:sz="0" w:space="0" w:color="auto" w:frame="1"/>
        </w:rPr>
        <w:t>（</w:t>
      </w:r>
      <w:proofErr w:type="gramEnd"/>
      <w:r w:rsidRPr="00576A88">
        <w:rPr>
          <w:rFonts w:ascii="inherit" w:eastAsia="新細明體" w:hAnsi="inherit" w:cs="Segoe UI"/>
          <w:color w:val="202122"/>
          <w:kern w:val="0"/>
          <w:szCs w:val="24"/>
          <w:bdr w:val="none" w:sz="0" w:space="0" w:color="auto" w:frame="1"/>
        </w:rPr>
        <w:t>英語：</w:t>
      </w:r>
      <w:hyperlink r:id="rId1685" w:tooltip="en:History of penicillin" w:history="1">
        <w:r w:rsidRPr="00576A88">
          <w:rPr>
            <w:rFonts w:ascii="inherit" w:eastAsia="新細明體" w:hAnsi="inherit" w:cs="Segoe UI"/>
            <w:color w:val="3366BB"/>
            <w:kern w:val="0"/>
            <w:szCs w:val="24"/>
            <w:u w:val="single"/>
            <w:bdr w:val="none" w:sz="0" w:space="0" w:color="auto" w:frame="1"/>
            <w:lang w:val="en"/>
          </w:rPr>
          <w:t>History of penicillin</w:t>
        </w:r>
      </w:hyperlink>
      <w:proofErr w:type="gramStart"/>
      <w:r w:rsidRPr="00576A88">
        <w:rPr>
          <w:rFonts w:ascii="inherit" w:eastAsia="新細明體" w:hAnsi="inherit" w:cs="Segoe UI"/>
          <w:color w:val="202122"/>
          <w:kern w:val="0"/>
          <w:szCs w:val="24"/>
          <w:bdr w:val="none" w:sz="0" w:space="0" w:color="auto" w:frame="1"/>
        </w:rPr>
        <w:t>）</w:t>
      </w:r>
      <w:r w:rsidRPr="00576A88">
        <w:rPr>
          <w:rFonts w:ascii="inherit" w:eastAsia="新細明體" w:hAnsi="inherit" w:cs="Segoe UI"/>
          <w:color w:val="202122"/>
          <w:kern w:val="0"/>
          <w:szCs w:val="24"/>
        </w:rPr>
        <w:t>）</w:t>
      </w:r>
      <w:proofErr w:type="gramEnd"/>
      <w:hyperlink r:id="rId1686" w:anchor="cite_note-396" w:history="1">
        <w:r w:rsidRPr="00576A88">
          <w:rPr>
            <w:rFonts w:ascii="inherit" w:eastAsia="新細明體" w:hAnsi="inherit" w:cs="Segoe UI"/>
            <w:color w:val="3366CC"/>
            <w:kern w:val="0"/>
            <w:sz w:val="18"/>
            <w:szCs w:val="18"/>
            <w:u w:val="single"/>
            <w:bdr w:val="none" w:sz="0" w:space="0" w:color="auto" w:frame="1"/>
          </w:rPr>
          <w:t>[388]</w:t>
        </w:r>
      </w:hyperlink>
      <w:r w:rsidRPr="00576A88">
        <w:rPr>
          <w:rFonts w:ascii="inherit" w:eastAsia="新細明體" w:hAnsi="inherit" w:cs="Segoe UI"/>
          <w:color w:val="202122"/>
          <w:kern w:val="0"/>
          <w:szCs w:val="24"/>
        </w:rPr>
        <w:t>。</w:t>
      </w:r>
    </w:p>
    <w:p w:rsidR="00576A88" w:rsidRPr="00576A88" w:rsidRDefault="00576A88" w:rsidP="00576A88">
      <w:pPr>
        <w:widowControl/>
        <w:pBdr>
          <w:bottom w:val="single" w:sz="6" w:space="6" w:color="EAECF0"/>
        </w:pBdr>
        <w:textAlignment w:val="baseline"/>
        <w:outlineLvl w:val="1"/>
        <w:rPr>
          <w:rFonts w:ascii="Georgia" w:eastAsia="新細明體" w:hAnsi="Georgia" w:cs="Segoe UI"/>
          <w:b/>
          <w:bCs/>
          <w:color w:val="202122"/>
          <w:kern w:val="0"/>
          <w:sz w:val="36"/>
          <w:szCs w:val="36"/>
        </w:rPr>
      </w:pPr>
      <w:r w:rsidRPr="00576A88">
        <w:rPr>
          <w:rFonts w:ascii="inherit" w:eastAsia="新細明體" w:hAnsi="inherit" w:cs="Segoe UI"/>
          <w:b/>
          <w:bCs/>
          <w:color w:val="202122"/>
          <w:kern w:val="0"/>
          <w:sz w:val="36"/>
          <w:szCs w:val="36"/>
          <w:bdr w:val="none" w:sz="0" w:space="0" w:color="auto" w:frame="1"/>
        </w:rPr>
        <w:t>相關條目</w:t>
      </w:r>
    </w:p>
    <w:p w:rsidR="003D21C4" w:rsidRDefault="003D21C4"/>
    <w:sectPr w:rsidR="003D21C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0DD" w:rsidRDefault="00B010DD" w:rsidP="00576A88">
      <w:r>
        <w:separator/>
      </w:r>
    </w:p>
  </w:endnote>
  <w:endnote w:type="continuationSeparator" w:id="0">
    <w:p w:rsidR="00B010DD" w:rsidRDefault="00B010DD" w:rsidP="00576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0DD" w:rsidRDefault="00B010DD" w:rsidP="00576A88">
      <w:r>
        <w:separator/>
      </w:r>
    </w:p>
  </w:footnote>
  <w:footnote w:type="continuationSeparator" w:id="0">
    <w:p w:rsidR="00B010DD" w:rsidRDefault="00B010DD" w:rsidP="00576A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74068B"/>
    <w:multiLevelType w:val="multilevel"/>
    <w:tmpl w:val="58DEB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8525380"/>
    <w:multiLevelType w:val="multilevel"/>
    <w:tmpl w:val="3766B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71126E8"/>
    <w:multiLevelType w:val="multilevel"/>
    <w:tmpl w:val="8618E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C10411E"/>
    <w:multiLevelType w:val="multilevel"/>
    <w:tmpl w:val="A8F8C9A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EE2"/>
    <w:rsid w:val="003D21C4"/>
    <w:rsid w:val="00576A88"/>
    <w:rsid w:val="006A70F0"/>
    <w:rsid w:val="00B010DD"/>
    <w:rsid w:val="00C65E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link w:val="10"/>
    <w:uiPriority w:val="9"/>
    <w:qFormat/>
    <w:rsid w:val="00576A88"/>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2">
    <w:name w:val="heading 2"/>
    <w:basedOn w:val="a"/>
    <w:link w:val="20"/>
    <w:uiPriority w:val="9"/>
    <w:qFormat/>
    <w:rsid w:val="00576A88"/>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link w:val="30"/>
    <w:uiPriority w:val="9"/>
    <w:qFormat/>
    <w:rsid w:val="00576A88"/>
    <w:pPr>
      <w:widowControl/>
      <w:spacing w:before="100" w:beforeAutospacing="1" w:after="100" w:afterAutospacing="1"/>
      <w:outlineLvl w:val="2"/>
    </w:pPr>
    <w:rPr>
      <w:rFonts w:ascii="新細明體" w:eastAsia="新細明體" w:hAnsi="新細明體" w:cs="新細明體"/>
      <w:b/>
      <w:bCs/>
      <w:kern w:val="0"/>
      <w:sz w:val="27"/>
      <w:szCs w:val="27"/>
    </w:rPr>
  </w:style>
  <w:style w:type="paragraph" w:styleId="4">
    <w:name w:val="heading 4"/>
    <w:basedOn w:val="a"/>
    <w:link w:val="40"/>
    <w:uiPriority w:val="9"/>
    <w:qFormat/>
    <w:rsid w:val="00576A88"/>
    <w:pPr>
      <w:widowControl/>
      <w:spacing w:before="100" w:beforeAutospacing="1" w:after="100" w:afterAutospacing="1"/>
      <w:outlineLvl w:val="3"/>
    </w:pPr>
    <w:rPr>
      <w:rFonts w:ascii="新細明體" w:eastAsia="新細明體" w:hAnsi="新細明體" w:cs="新細明體"/>
      <w:b/>
      <w:bCs/>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6A88"/>
    <w:pPr>
      <w:tabs>
        <w:tab w:val="center" w:pos="4153"/>
        <w:tab w:val="right" w:pos="8306"/>
      </w:tabs>
      <w:snapToGrid w:val="0"/>
    </w:pPr>
    <w:rPr>
      <w:sz w:val="20"/>
      <w:szCs w:val="20"/>
    </w:rPr>
  </w:style>
  <w:style w:type="character" w:customStyle="1" w:styleId="a4">
    <w:name w:val="頁首 字元"/>
    <w:basedOn w:val="a0"/>
    <w:link w:val="a3"/>
    <w:uiPriority w:val="99"/>
    <w:rsid w:val="00576A88"/>
    <w:rPr>
      <w:sz w:val="20"/>
      <w:szCs w:val="20"/>
    </w:rPr>
  </w:style>
  <w:style w:type="paragraph" w:styleId="a5">
    <w:name w:val="footer"/>
    <w:basedOn w:val="a"/>
    <w:link w:val="a6"/>
    <w:uiPriority w:val="99"/>
    <w:unhideWhenUsed/>
    <w:rsid w:val="00576A88"/>
    <w:pPr>
      <w:tabs>
        <w:tab w:val="center" w:pos="4153"/>
        <w:tab w:val="right" w:pos="8306"/>
      </w:tabs>
      <w:snapToGrid w:val="0"/>
    </w:pPr>
    <w:rPr>
      <w:sz w:val="20"/>
      <w:szCs w:val="20"/>
    </w:rPr>
  </w:style>
  <w:style w:type="character" w:customStyle="1" w:styleId="a6">
    <w:name w:val="頁尾 字元"/>
    <w:basedOn w:val="a0"/>
    <w:link w:val="a5"/>
    <w:uiPriority w:val="99"/>
    <w:rsid w:val="00576A88"/>
    <w:rPr>
      <w:sz w:val="20"/>
      <w:szCs w:val="20"/>
    </w:rPr>
  </w:style>
  <w:style w:type="character" w:customStyle="1" w:styleId="10">
    <w:name w:val="標題 1 字元"/>
    <w:basedOn w:val="a0"/>
    <w:link w:val="1"/>
    <w:uiPriority w:val="9"/>
    <w:rsid w:val="00576A88"/>
    <w:rPr>
      <w:rFonts w:ascii="新細明體" w:eastAsia="新細明體" w:hAnsi="新細明體" w:cs="新細明體"/>
      <w:b/>
      <w:bCs/>
      <w:kern w:val="36"/>
      <w:sz w:val="48"/>
      <w:szCs w:val="48"/>
    </w:rPr>
  </w:style>
  <w:style w:type="character" w:customStyle="1" w:styleId="20">
    <w:name w:val="標題 2 字元"/>
    <w:basedOn w:val="a0"/>
    <w:link w:val="2"/>
    <w:uiPriority w:val="9"/>
    <w:rsid w:val="00576A88"/>
    <w:rPr>
      <w:rFonts w:ascii="新細明體" w:eastAsia="新細明體" w:hAnsi="新細明體" w:cs="新細明體"/>
      <w:b/>
      <w:bCs/>
      <w:kern w:val="0"/>
      <w:sz w:val="36"/>
      <w:szCs w:val="36"/>
    </w:rPr>
  </w:style>
  <w:style w:type="character" w:customStyle="1" w:styleId="30">
    <w:name w:val="標題 3 字元"/>
    <w:basedOn w:val="a0"/>
    <w:link w:val="3"/>
    <w:uiPriority w:val="9"/>
    <w:rsid w:val="00576A88"/>
    <w:rPr>
      <w:rFonts w:ascii="新細明體" w:eastAsia="新細明體" w:hAnsi="新細明體" w:cs="新細明體"/>
      <w:b/>
      <w:bCs/>
      <w:kern w:val="0"/>
      <w:sz w:val="27"/>
      <w:szCs w:val="27"/>
    </w:rPr>
  </w:style>
  <w:style w:type="character" w:customStyle="1" w:styleId="40">
    <w:name w:val="標題 4 字元"/>
    <w:basedOn w:val="a0"/>
    <w:link w:val="4"/>
    <w:uiPriority w:val="9"/>
    <w:rsid w:val="00576A88"/>
    <w:rPr>
      <w:rFonts w:ascii="新細明體" w:eastAsia="新細明體" w:hAnsi="新細明體" w:cs="新細明體"/>
      <w:b/>
      <w:bCs/>
      <w:kern w:val="0"/>
      <w:szCs w:val="24"/>
    </w:rPr>
  </w:style>
  <w:style w:type="numbering" w:customStyle="1" w:styleId="11">
    <w:name w:val="無清單1"/>
    <w:next w:val="a2"/>
    <w:uiPriority w:val="99"/>
    <w:semiHidden/>
    <w:unhideWhenUsed/>
    <w:rsid w:val="00576A88"/>
  </w:style>
  <w:style w:type="character" w:styleId="a7">
    <w:name w:val="Hyperlink"/>
    <w:basedOn w:val="a0"/>
    <w:uiPriority w:val="99"/>
    <w:semiHidden/>
    <w:unhideWhenUsed/>
    <w:rsid w:val="00576A88"/>
    <w:rPr>
      <w:color w:val="0000FF"/>
      <w:u w:val="single"/>
    </w:rPr>
  </w:style>
  <w:style w:type="character" w:styleId="a8">
    <w:name w:val="FollowedHyperlink"/>
    <w:basedOn w:val="a0"/>
    <w:uiPriority w:val="99"/>
    <w:semiHidden/>
    <w:unhideWhenUsed/>
    <w:rsid w:val="00576A88"/>
    <w:rPr>
      <w:color w:val="800080"/>
      <w:u w:val="single"/>
    </w:rPr>
  </w:style>
  <w:style w:type="character" w:customStyle="1" w:styleId="mw-ui-icon">
    <w:name w:val="mw-ui-icon"/>
    <w:basedOn w:val="a0"/>
    <w:rsid w:val="00576A88"/>
  </w:style>
  <w:style w:type="paragraph" w:styleId="Web">
    <w:name w:val="Normal (Web)"/>
    <w:basedOn w:val="a"/>
    <w:uiPriority w:val="99"/>
    <w:semiHidden/>
    <w:unhideWhenUsed/>
    <w:rsid w:val="00576A88"/>
    <w:pPr>
      <w:widowControl/>
      <w:spacing w:before="100" w:beforeAutospacing="1" w:after="100" w:afterAutospacing="1"/>
    </w:pPr>
    <w:rPr>
      <w:rFonts w:ascii="新細明體" w:eastAsia="新細明體" w:hAnsi="新細明體" w:cs="新細明體"/>
      <w:kern w:val="0"/>
      <w:szCs w:val="24"/>
    </w:rPr>
  </w:style>
  <w:style w:type="character" w:customStyle="1" w:styleId="flagicon">
    <w:name w:val="flagicon"/>
    <w:basedOn w:val="a0"/>
    <w:rsid w:val="00576A88"/>
  </w:style>
  <w:style w:type="character" w:customStyle="1" w:styleId="navtoggle">
    <w:name w:val="navtoggle"/>
    <w:basedOn w:val="a0"/>
    <w:rsid w:val="00576A88"/>
  </w:style>
  <w:style w:type="character" w:customStyle="1" w:styleId="mw-cite-backlink">
    <w:name w:val="mw-cite-backlink"/>
    <w:basedOn w:val="a0"/>
    <w:rsid w:val="00576A88"/>
  </w:style>
  <w:style w:type="character" w:customStyle="1" w:styleId="reference-text">
    <w:name w:val="reference-text"/>
    <w:basedOn w:val="a0"/>
    <w:rsid w:val="00576A88"/>
  </w:style>
  <w:style w:type="character" w:customStyle="1" w:styleId="ilh-all">
    <w:name w:val="ilh-all"/>
    <w:basedOn w:val="a0"/>
    <w:rsid w:val="00576A88"/>
  </w:style>
  <w:style w:type="character" w:customStyle="1" w:styleId="ilh-page">
    <w:name w:val="ilh-page"/>
    <w:basedOn w:val="a0"/>
    <w:rsid w:val="00576A88"/>
  </w:style>
  <w:style w:type="character" w:customStyle="1" w:styleId="noprint">
    <w:name w:val="noprint"/>
    <w:basedOn w:val="a0"/>
    <w:rsid w:val="00576A88"/>
  </w:style>
  <w:style w:type="character" w:customStyle="1" w:styleId="ilh-lang">
    <w:name w:val="ilh-lang"/>
    <w:basedOn w:val="a0"/>
    <w:rsid w:val="00576A88"/>
  </w:style>
  <w:style w:type="character" w:customStyle="1" w:styleId="ilh-colon">
    <w:name w:val="ilh-colon"/>
    <w:basedOn w:val="a0"/>
    <w:rsid w:val="00576A88"/>
  </w:style>
  <w:style w:type="character" w:customStyle="1" w:styleId="ilh-link">
    <w:name w:val="ilh-link"/>
    <w:basedOn w:val="a0"/>
    <w:rsid w:val="00576A88"/>
  </w:style>
  <w:style w:type="character" w:customStyle="1" w:styleId="toctogglespan">
    <w:name w:val="toctogglespan"/>
    <w:basedOn w:val="a0"/>
    <w:rsid w:val="00576A88"/>
  </w:style>
  <w:style w:type="character" w:customStyle="1" w:styleId="toctext">
    <w:name w:val="toctext"/>
    <w:basedOn w:val="a0"/>
    <w:rsid w:val="00576A88"/>
  </w:style>
  <w:style w:type="character" w:customStyle="1" w:styleId="mw-headline">
    <w:name w:val="mw-headline"/>
    <w:basedOn w:val="a0"/>
    <w:rsid w:val="00576A88"/>
  </w:style>
  <w:style w:type="paragraph" w:styleId="a9">
    <w:name w:val="Balloon Text"/>
    <w:basedOn w:val="a"/>
    <w:link w:val="aa"/>
    <w:uiPriority w:val="99"/>
    <w:semiHidden/>
    <w:unhideWhenUsed/>
    <w:rsid w:val="00576A8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76A8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link w:val="10"/>
    <w:uiPriority w:val="9"/>
    <w:qFormat/>
    <w:rsid w:val="00576A88"/>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2">
    <w:name w:val="heading 2"/>
    <w:basedOn w:val="a"/>
    <w:link w:val="20"/>
    <w:uiPriority w:val="9"/>
    <w:qFormat/>
    <w:rsid w:val="00576A88"/>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link w:val="30"/>
    <w:uiPriority w:val="9"/>
    <w:qFormat/>
    <w:rsid w:val="00576A88"/>
    <w:pPr>
      <w:widowControl/>
      <w:spacing w:before="100" w:beforeAutospacing="1" w:after="100" w:afterAutospacing="1"/>
      <w:outlineLvl w:val="2"/>
    </w:pPr>
    <w:rPr>
      <w:rFonts w:ascii="新細明體" w:eastAsia="新細明體" w:hAnsi="新細明體" w:cs="新細明體"/>
      <w:b/>
      <w:bCs/>
      <w:kern w:val="0"/>
      <w:sz w:val="27"/>
      <w:szCs w:val="27"/>
    </w:rPr>
  </w:style>
  <w:style w:type="paragraph" w:styleId="4">
    <w:name w:val="heading 4"/>
    <w:basedOn w:val="a"/>
    <w:link w:val="40"/>
    <w:uiPriority w:val="9"/>
    <w:qFormat/>
    <w:rsid w:val="00576A88"/>
    <w:pPr>
      <w:widowControl/>
      <w:spacing w:before="100" w:beforeAutospacing="1" w:after="100" w:afterAutospacing="1"/>
      <w:outlineLvl w:val="3"/>
    </w:pPr>
    <w:rPr>
      <w:rFonts w:ascii="新細明體" w:eastAsia="新細明體" w:hAnsi="新細明體" w:cs="新細明體"/>
      <w:b/>
      <w:bCs/>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6A88"/>
    <w:pPr>
      <w:tabs>
        <w:tab w:val="center" w:pos="4153"/>
        <w:tab w:val="right" w:pos="8306"/>
      </w:tabs>
      <w:snapToGrid w:val="0"/>
    </w:pPr>
    <w:rPr>
      <w:sz w:val="20"/>
      <w:szCs w:val="20"/>
    </w:rPr>
  </w:style>
  <w:style w:type="character" w:customStyle="1" w:styleId="a4">
    <w:name w:val="頁首 字元"/>
    <w:basedOn w:val="a0"/>
    <w:link w:val="a3"/>
    <w:uiPriority w:val="99"/>
    <w:rsid w:val="00576A88"/>
    <w:rPr>
      <w:sz w:val="20"/>
      <w:szCs w:val="20"/>
    </w:rPr>
  </w:style>
  <w:style w:type="paragraph" w:styleId="a5">
    <w:name w:val="footer"/>
    <w:basedOn w:val="a"/>
    <w:link w:val="a6"/>
    <w:uiPriority w:val="99"/>
    <w:unhideWhenUsed/>
    <w:rsid w:val="00576A88"/>
    <w:pPr>
      <w:tabs>
        <w:tab w:val="center" w:pos="4153"/>
        <w:tab w:val="right" w:pos="8306"/>
      </w:tabs>
      <w:snapToGrid w:val="0"/>
    </w:pPr>
    <w:rPr>
      <w:sz w:val="20"/>
      <w:szCs w:val="20"/>
    </w:rPr>
  </w:style>
  <w:style w:type="character" w:customStyle="1" w:styleId="a6">
    <w:name w:val="頁尾 字元"/>
    <w:basedOn w:val="a0"/>
    <w:link w:val="a5"/>
    <w:uiPriority w:val="99"/>
    <w:rsid w:val="00576A88"/>
    <w:rPr>
      <w:sz w:val="20"/>
      <w:szCs w:val="20"/>
    </w:rPr>
  </w:style>
  <w:style w:type="character" w:customStyle="1" w:styleId="10">
    <w:name w:val="標題 1 字元"/>
    <w:basedOn w:val="a0"/>
    <w:link w:val="1"/>
    <w:uiPriority w:val="9"/>
    <w:rsid w:val="00576A88"/>
    <w:rPr>
      <w:rFonts w:ascii="新細明體" w:eastAsia="新細明體" w:hAnsi="新細明體" w:cs="新細明體"/>
      <w:b/>
      <w:bCs/>
      <w:kern w:val="36"/>
      <w:sz w:val="48"/>
      <w:szCs w:val="48"/>
    </w:rPr>
  </w:style>
  <w:style w:type="character" w:customStyle="1" w:styleId="20">
    <w:name w:val="標題 2 字元"/>
    <w:basedOn w:val="a0"/>
    <w:link w:val="2"/>
    <w:uiPriority w:val="9"/>
    <w:rsid w:val="00576A88"/>
    <w:rPr>
      <w:rFonts w:ascii="新細明體" w:eastAsia="新細明體" w:hAnsi="新細明體" w:cs="新細明體"/>
      <w:b/>
      <w:bCs/>
      <w:kern w:val="0"/>
      <w:sz w:val="36"/>
      <w:szCs w:val="36"/>
    </w:rPr>
  </w:style>
  <w:style w:type="character" w:customStyle="1" w:styleId="30">
    <w:name w:val="標題 3 字元"/>
    <w:basedOn w:val="a0"/>
    <w:link w:val="3"/>
    <w:uiPriority w:val="9"/>
    <w:rsid w:val="00576A88"/>
    <w:rPr>
      <w:rFonts w:ascii="新細明體" w:eastAsia="新細明體" w:hAnsi="新細明體" w:cs="新細明體"/>
      <w:b/>
      <w:bCs/>
      <w:kern w:val="0"/>
      <w:sz w:val="27"/>
      <w:szCs w:val="27"/>
    </w:rPr>
  </w:style>
  <w:style w:type="character" w:customStyle="1" w:styleId="40">
    <w:name w:val="標題 4 字元"/>
    <w:basedOn w:val="a0"/>
    <w:link w:val="4"/>
    <w:uiPriority w:val="9"/>
    <w:rsid w:val="00576A88"/>
    <w:rPr>
      <w:rFonts w:ascii="新細明體" w:eastAsia="新細明體" w:hAnsi="新細明體" w:cs="新細明體"/>
      <w:b/>
      <w:bCs/>
      <w:kern w:val="0"/>
      <w:szCs w:val="24"/>
    </w:rPr>
  </w:style>
  <w:style w:type="numbering" w:customStyle="1" w:styleId="11">
    <w:name w:val="無清單1"/>
    <w:next w:val="a2"/>
    <w:uiPriority w:val="99"/>
    <w:semiHidden/>
    <w:unhideWhenUsed/>
    <w:rsid w:val="00576A88"/>
  </w:style>
  <w:style w:type="character" w:styleId="a7">
    <w:name w:val="Hyperlink"/>
    <w:basedOn w:val="a0"/>
    <w:uiPriority w:val="99"/>
    <w:semiHidden/>
    <w:unhideWhenUsed/>
    <w:rsid w:val="00576A88"/>
    <w:rPr>
      <w:color w:val="0000FF"/>
      <w:u w:val="single"/>
    </w:rPr>
  </w:style>
  <w:style w:type="character" w:styleId="a8">
    <w:name w:val="FollowedHyperlink"/>
    <w:basedOn w:val="a0"/>
    <w:uiPriority w:val="99"/>
    <w:semiHidden/>
    <w:unhideWhenUsed/>
    <w:rsid w:val="00576A88"/>
    <w:rPr>
      <w:color w:val="800080"/>
      <w:u w:val="single"/>
    </w:rPr>
  </w:style>
  <w:style w:type="character" w:customStyle="1" w:styleId="mw-ui-icon">
    <w:name w:val="mw-ui-icon"/>
    <w:basedOn w:val="a0"/>
    <w:rsid w:val="00576A88"/>
  </w:style>
  <w:style w:type="paragraph" w:styleId="Web">
    <w:name w:val="Normal (Web)"/>
    <w:basedOn w:val="a"/>
    <w:uiPriority w:val="99"/>
    <w:semiHidden/>
    <w:unhideWhenUsed/>
    <w:rsid w:val="00576A88"/>
    <w:pPr>
      <w:widowControl/>
      <w:spacing w:before="100" w:beforeAutospacing="1" w:after="100" w:afterAutospacing="1"/>
    </w:pPr>
    <w:rPr>
      <w:rFonts w:ascii="新細明體" w:eastAsia="新細明體" w:hAnsi="新細明體" w:cs="新細明體"/>
      <w:kern w:val="0"/>
      <w:szCs w:val="24"/>
    </w:rPr>
  </w:style>
  <w:style w:type="character" w:customStyle="1" w:styleId="flagicon">
    <w:name w:val="flagicon"/>
    <w:basedOn w:val="a0"/>
    <w:rsid w:val="00576A88"/>
  </w:style>
  <w:style w:type="character" w:customStyle="1" w:styleId="navtoggle">
    <w:name w:val="navtoggle"/>
    <w:basedOn w:val="a0"/>
    <w:rsid w:val="00576A88"/>
  </w:style>
  <w:style w:type="character" w:customStyle="1" w:styleId="mw-cite-backlink">
    <w:name w:val="mw-cite-backlink"/>
    <w:basedOn w:val="a0"/>
    <w:rsid w:val="00576A88"/>
  </w:style>
  <w:style w:type="character" w:customStyle="1" w:styleId="reference-text">
    <w:name w:val="reference-text"/>
    <w:basedOn w:val="a0"/>
    <w:rsid w:val="00576A88"/>
  </w:style>
  <w:style w:type="character" w:customStyle="1" w:styleId="ilh-all">
    <w:name w:val="ilh-all"/>
    <w:basedOn w:val="a0"/>
    <w:rsid w:val="00576A88"/>
  </w:style>
  <w:style w:type="character" w:customStyle="1" w:styleId="ilh-page">
    <w:name w:val="ilh-page"/>
    <w:basedOn w:val="a0"/>
    <w:rsid w:val="00576A88"/>
  </w:style>
  <w:style w:type="character" w:customStyle="1" w:styleId="noprint">
    <w:name w:val="noprint"/>
    <w:basedOn w:val="a0"/>
    <w:rsid w:val="00576A88"/>
  </w:style>
  <w:style w:type="character" w:customStyle="1" w:styleId="ilh-lang">
    <w:name w:val="ilh-lang"/>
    <w:basedOn w:val="a0"/>
    <w:rsid w:val="00576A88"/>
  </w:style>
  <w:style w:type="character" w:customStyle="1" w:styleId="ilh-colon">
    <w:name w:val="ilh-colon"/>
    <w:basedOn w:val="a0"/>
    <w:rsid w:val="00576A88"/>
  </w:style>
  <w:style w:type="character" w:customStyle="1" w:styleId="ilh-link">
    <w:name w:val="ilh-link"/>
    <w:basedOn w:val="a0"/>
    <w:rsid w:val="00576A88"/>
  </w:style>
  <w:style w:type="character" w:customStyle="1" w:styleId="toctogglespan">
    <w:name w:val="toctogglespan"/>
    <w:basedOn w:val="a0"/>
    <w:rsid w:val="00576A88"/>
  </w:style>
  <w:style w:type="character" w:customStyle="1" w:styleId="toctext">
    <w:name w:val="toctext"/>
    <w:basedOn w:val="a0"/>
    <w:rsid w:val="00576A88"/>
  </w:style>
  <w:style w:type="character" w:customStyle="1" w:styleId="mw-headline">
    <w:name w:val="mw-headline"/>
    <w:basedOn w:val="a0"/>
    <w:rsid w:val="00576A88"/>
  </w:style>
  <w:style w:type="paragraph" w:styleId="a9">
    <w:name w:val="Balloon Text"/>
    <w:basedOn w:val="a"/>
    <w:link w:val="aa"/>
    <w:uiPriority w:val="99"/>
    <w:semiHidden/>
    <w:unhideWhenUsed/>
    <w:rsid w:val="00576A8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76A8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5023314">
      <w:bodyDiv w:val="1"/>
      <w:marLeft w:val="0"/>
      <w:marRight w:val="0"/>
      <w:marTop w:val="0"/>
      <w:marBottom w:val="0"/>
      <w:divBdr>
        <w:top w:val="none" w:sz="0" w:space="0" w:color="auto"/>
        <w:left w:val="none" w:sz="0" w:space="0" w:color="auto"/>
        <w:bottom w:val="none" w:sz="0" w:space="0" w:color="auto"/>
        <w:right w:val="none" w:sz="0" w:space="0" w:color="auto"/>
      </w:divBdr>
      <w:divsChild>
        <w:div w:id="1063288324">
          <w:marLeft w:val="0"/>
          <w:marRight w:val="0"/>
          <w:marTop w:val="0"/>
          <w:marBottom w:val="0"/>
          <w:divBdr>
            <w:top w:val="none" w:sz="0" w:space="0" w:color="auto"/>
            <w:left w:val="none" w:sz="0" w:space="0" w:color="auto"/>
            <w:bottom w:val="none" w:sz="0" w:space="0" w:color="auto"/>
            <w:right w:val="none" w:sz="0" w:space="0" w:color="auto"/>
          </w:divBdr>
          <w:divsChild>
            <w:div w:id="1987585533">
              <w:marLeft w:val="0"/>
              <w:marRight w:val="0"/>
              <w:marTop w:val="0"/>
              <w:marBottom w:val="180"/>
              <w:divBdr>
                <w:top w:val="none" w:sz="0" w:space="0" w:color="auto"/>
                <w:left w:val="none" w:sz="0" w:space="0" w:color="auto"/>
                <w:bottom w:val="none" w:sz="0" w:space="0" w:color="auto"/>
                <w:right w:val="none" w:sz="0" w:space="0" w:color="auto"/>
              </w:divBdr>
              <w:divsChild>
                <w:div w:id="154633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89853">
          <w:marLeft w:val="0"/>
          <w:marRight w:val="0"/>
          <w:marTop w:val="0"/>
          <w:marBottom w:val="0"/>
          <w:divBdr>
            <w:top w:val="none" w:sz="0" w:space="0" w:color="auto"/>
            <w:left w:val="none" w:sz="0" w:space="0" w:color="auto"/>
            <w:bottom w:val="none" w:sz="0" w:space="0" w:color="auto"/>
            <w:right w:val="none" w:sz="0" w:space="0" w:color="auto"/>
          </w:divBdr>
          <w:divsChild>
            <w:div w:id="1882017163">
              <w:marLeft w:val="0"/>
              <w:marRight w:val="0"/>
              <w:marTop w:val="0"/>
              <w:marBottom w:val="0"/>
              <w:divBdr>
                <w:top w:val="none" w:sz="0" w:space="0" w:color="auto"/>
                <w:left w:val="none" w:sz="0" w:space="0" w:color="auto"/>
                <w:bottom w:val="none" w:sz="0" w:space="0" w:color="auto"/>
                <w:right w:val="none" w:sz="0" w:space="0" w:color="auto"/>
              </w:divBdr>
              <w:divsChild>
                <w:div w:id="1308054196">
                  <w:marLeft w:val="0"/>
                  <w:marRight w:val="0"/>
                  <w:marTop w:val="0"/>
                  <w:marBottom w:val="0"/>
                  <w:divBdr>
                    <w:top w:val="none" w:sz="0" w:space="0" w:color="auto"/>
                    <w:left w:val="none" w:sz="0" w:space="0" w:color="auto"/>
                    <w:bottom w:val="none" w:sz="0" w:space="0" w:color="auto"/>
                    <w:right w:val="none" w:sz="0" w:space="0" w:color="auto"/>
                  </w:divBdr>
                  <w:divsChild>
                    <w:div w:id="449132048">
                      <w:marLeft w:val="0"/>
                      <w:marRight w:val="0"/>
                      <w:marTop w:val="0"/>
                      <w:marBottom w:val="0"/>
                      <w:divBdr>
                        <w:top w:val="none" w:sz="0" w:space="0" w:color="auto"/>
                        <w:left w:val="none" w:sz="0" w:space="0" w:color="auto"/>
                        <w:bottom w:val="none" w:sz="0" w:space="0" w:color="auto"/>
                        <w:right w:val="none" w:sz="0" w:space="0" w:color="auto"/>
                      </w:divBdr>
                    </w:div>
                    <w:div w:id="17583535">
                      <w:marLeft w:val="0"/>
                      <w:marRight w:val="0"/>
                      <w:marTop w:val="0"/>
                      <w:marBottom w:val="0"/>
                      <w:divBdr>
                        <w:top w:val="none" w:sz="0" w:space="0" w:color="auto"/>
                        <w:left w:val="none" w:sz="0" w:space="0" w:color="auto"/>
                        <w:bottom w:val="none" w:sz="0" w:space="0" w:color="auto"/>
                        <w:right w:val="none" w:sz="0" w:space="0" w:color="auto"/>
                      </w:divBdr>
                    </w:div>
                    <w:div w:id="797264081">
                      <w:marLeft w:val="0"/>
                      <w:marRight w:val="0"/>
                      <w:marTop w:val="240"/>
                      <w:marBottom w:val="240"/>
                      <w:divBdr>
                        <w:top w:val="single" w:sz="6" w:space="0" w:color="EAECF0"/>
                        <w:left w:val="single" w:sz="6" w:space="0" w:color="EAECF0"/>
                        <w:bottom w:val="single" w:sz="6" w:space="0" w:color="EAECF0"/>
                        <w:right w:val="single" w:sz="6" w:space="0" w:color="EAECF0"/>
                      </w:divBdr>
                      <w:divsChild>
                        <w:div w:id="337464807">
                          <w:marLeft w:val="0"/>
                          <w:marRight w:val="0"/>
                          <w:marTop w:val="0"/>
                          <w:marBottom w:val="0"/>
                          <w:divBdr>
                            <w:top w:val="none" w:sz="0" w:space="0" w:color="auto"/>
                            <w:left w:val="none" w:sz="0" w:space="0" w:color="auto"/>
                            <w:bottom w:val="none" w:sz="0" w:space="0" w:color="auto"/>
                            <w:right w:val="none" w:sz="0" w:space="0" w:color="auto"/>
                          </w:divBdr>
                        </w:div>
                      </w:divsChild>
                    </w:div>
                    <w:div w:id="457838203">
                      <w:marLeft w:val="0"/>
                      <w:marRight w:val="0"/>
                      <w:marTop w:val="0"/>
                      <w:marBottom w:val="15"/>
                      <w:divBdr>
                        <w:top w:val="none" w:sz="0" w:space="0" w:color="auto"/>
                        <w:left w:val="none" w:sz="0" w:space="0" w:color="auto"/>
                        <w:bottom w:val="none" w:sz="0" w:space="0" w:color="auto"/>
                        <w:right w:val="none" w:sz="0" w:space="0" w:color="auto"/>
                      </w:divBdr>
                    </w:div>
                    <w:div w:id="561330641">
                      <w:marLeft w:val="0"/>
                      <w:marRight w:val="0"/>
                      <w:marTop w:val="0"/>
                      <w:marBottom w:val="15"/>
                      <w:divBdr>
                        <w:top w:val="none" w:sz="0" w:space="0" w:color="auto"/>
                        <w:left w:val="none" w:sz="0" w:space="0" w:color="auto"/>
                        <w:bottom w:val="none" w:sz="0" w:space="0" w:color="auto"/>
                        <w:right w:val="none" w:sz="0" w:space="0" w:color="auto"/>
                      </w:divBdr>
                    </w:div>
                    <w:div w:id="1356418073">
                      <w:marLeft w:val="336"/>
                      <w:marRight w:val="0"/>
                      <w:marTop w:val="144"/>
                      <w:marBottom w:val="144"/>
                      <w:divBdr>
                        <w:top w:val="none" w:sz="0" w:space="0" w:color="auto"/>
                        <w:left w:val="none" w:sz="0" w:space="0" w:color="auto"/>
                        <w:bottom w:val="none" w:sz="0" w:space="0" w:color="auto"/>
                        <w:right w:val="none" w:sz="0" w:space="0" w:color="auto"/>
                      </w:divBdr>
                      <w:divsChild>
                        <w:div w:id="2101639132">
                          <w:marLeft w:val="0"/>
                          <w:marRight w:val="0"/>
                          <w:marTop w:val="0"/>
                          <w:marBottom w:val="0"/>
                          <w:divBdr>
                            <w:top w:val="none" w:sz="0" w:space="0" w:color="auto"/>
                            <w:left w:val="none" w:sz="0" w:space="0" w:color="auto"/>
                            <w:bottom w:val="none" w:sz="0" w:space="0" w:color="auto"/>
                            <w:right w:val="none" w:sz="0" w:space="0" w:color="auto"/>
                          </w:divBdr>
                          <w:divsChild>
                            <w:div w:id="77104881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38036598">
                      <w:marLeft w:val="0"/>
                      <w:marRight w:val="336"/>
                      <w:marTop w:val="144"/>
                      <w:marBottom w:val="144"/>
                      <w:divBdr>
                        <w:top w:val="none" w:sz="0" w:space="0" w:color="auto"/>
                        <w:left w:val="none" w:sz="0" w:space="0" w:color="auto"/>
                        <w:bottom w:val="none" w:sz="0" w:space="0" w:color="auto"/>
                        <w:right w:val="none" w:sz="0" w:space="0" w:color="auto"/>
                      </w:divBdr>
                      <w:divsChild>
                        <w:div w:id="1349793527">
                          <w:marLeft w:val="0"/>
                          <w:marRight w:val="0"/>
                          <w:marTop w:val="0"/>
                          <w:marBottom w:val="0"/>
                          <w:divBdr>
                            <w:top w:val="none" w:sz="0" w:space="0" w:color="auto"/>
                            <w:left w:val="none" w:sz="0" w:space="0" w:color="auto"/>
                            <w:bottom w:val="none" w:sz="0" w:space="0" w:color="auto"/>
                            <w:right w:val="none" w:sz="0" w:space="0" w:color="auto"/>
                          </w:divBdr>
                          <w:divsChild>
                            <w:div w:id="198908881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7891512">
                      <w:marLeft w:val="0"/>
                      <w:marRight w:val="0"/>
                      <w:marTop w:val="0"/>
                      <w:marBottom w:val="15"/>
                      <w:divBdr>
                        <w:top w:val="none" w:sz="0" w:space="0" w:color="auto"/>
                        <w:left w:val="none" w:sz="0" w:space="0" w:color="auto"/>
                        <w:bottom w:val="none" w:sz="0" w:space="0" w:color="auto"/>
                        <w:right w:val="none" w:sz="0" w:space="0" w:color="auto"/>
                      </w:divBdr>
                    </w:div>
                    <w:div w:id="911551630">
                      <w:marLeft w:val="0"/>
                      <w:marRight w:val="336"/>
                      <w:marTop w:val="144"/>
                      <w:marBottom w:val="144"/>
                      <w:divBdr>
                        <w:top w:val="none" w:sz="0" w:space="0" w:color="auto"/>
                        <w:left w:val="none" w:sz="0" w:space="0" w:color="auto"/>
                        <w:bottom w:val="none" w:sz="0" w:space="0" w:color="auto"/>
                        <w:right w:val="none" w:sz="0" w:space="0" w:color="auto"/>
                      </w:divBdr>
                      <w:divsChild>
                        <w:div w:id="1224172512">
                          <w:marLeft w:val="0"/>
                          <w:marRight w:val="0"/>
                          <w:marTop w:val="0"/>
                          <w:marBottom w:val="0"/>
                          <w:divBdr>
                            <w:top w:val="none" w:sz="0" w:space="0" w:color="auto"/>
                            <w:left w:val="none" w:sz="0" w:space="0" w:color="auto"/>
                            <w:bottom w:val="none" w:sz="0" w:space="0" w:color="auto"/>
                            <w:right w:val="none" w:sz="0" w:space="0" w:color="auto"/>
                          </w:divBdr>
                          <w:divsChild>
                            <w:div w:id="411788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05153416">
                      <w:marLeft w:val="0"/>
                      <w:marRight w:val="0"/>
                      <w:marTop w:val="0"/>
                      <w:marBottom w:val="15"/>
                      <w:divBdr>
                        <w:top w:val="none" w:sz="0" w:space="0" w:color="auto"/>
                        <w:left w:val="none" w:sz="0" w:space="0" w:color="auto"/>
                        <w:bottom w:val="none" w:sz="0" w:space="0" w:color="auto"/>
                        <w:right w:val="none" w:sz="0" w:space="0" w:color="auto"/>
                      </w:divBdr>
                    </w:div>
                    <w:div w:id="276564674">
                      <w:marLeft w:val="336"/>
                      <w:marRight w:val="0"/>
                      <w:marTop w:val="144"/>
                      <w:marBottom w:val="144"/>
                      <w:divBdr>
                        <w:top w:val="none" w:sz="0" w:space="0" w:color="auto"/>
                        <w:left w:val="none" w:sz="0" w:space="0" w:color="auto"/>
                        <w:bottom w:val="none" w:sz="0" w:space="0" w:color="auto"/>
                        <w:right w:val="none" w:sz="0" w:space="0" w:color="auto"/>
                      </w:divBdr>
                      <w:divsChild>
                        <w:div w:id="840319541">
                          <w:marLeft w:val="0"/>
                          <w:marRight w:val="0"/>
                          <w:marTop w:val="0"/>
                          <w:marBottom w:val="0"/>
                          <w:divBdr>
                            <w:top w:val="none" w:sz="0" w:space="0" w:color="auto"/>
                            <w:left w:val="none" w:sz="0" w:space="0" w:color="auto"/>
                            <w:bottom w:val="none" w:sz="0" w:space="0" w:color="auto"/>
                            <w:right w:val="none" w:sz="0" w:space="0" w:color="auto"/>
                          </w:divBdr>
                          <w:divsChild>
                            <w:div w:id="49954443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93080154">
                      <w:marLeft w:val="0"/>
                      <w:marRight w:val="0"/>
                      <w:marTop w:val="0"/>
                      <w:marBottom w:val="15"/>
                      <w:divBdr>
                        <w:top w:val="none" w:sz="0" w:space="0" w:color="auto"/>
                        <w:left w:val="none" w:sz="0" w:space="0" w:color="auto"/>
                        <w:bottom w:val="none" w:sz="0" w:space="0" w:color="auto"/>
                        <w:right w:val="none" w:sz="0" w:space="0" w:color="auto"/>
                      </w:divBdr>
                    </w:div>
                    <w:div w:id="1043555244">
                      <w:marLeft w:val="0"/>
                      <w:marRight w:val="336"/>
                      <w:marTop w:val="144"/>
                      <w:marBottom w:val="144"/>
                      <w:divBdr>
                        <w:top w:val="none" w:sz="0" w:space="0" w:color="auto"/>
                        <w:left w:val="none" w:sz="0" w:space="0" w:color="auto"/>
                        <w:bottom w:val="none" w:sz="0" w:space="0" w:color="auto"/>
                        <w:right w:val="none" w:sz="0" w:space="0" w:color="auto"/>
                      </w:divBdr>
                      <w:divsChild>
                        <w:div w:id="247420262">
                          <w:marLeft w:val="0"/>
                          <w:marRight w:val="0"/>
                          <w:marTop w:val="0"/>
                          <w:marBottom w:val="0"/>
                          <w:divBdr>
                            <w:top w:val="none" w:sz="0" w:space="0" w:color="auto"/>
                            <w:left w:val="none" w:sz="0" w:space="0" w:color="auto"/>
                            <w:bottom w:val="none" w:sz="0" w:space="0" w:color="auto"/>
                            <w:right w:val="none" w:sz="0" w:space="0" w:color="auto"/>
                          </w:divBdr>
                          <w:divsChild>
                            <w:div w:id="19613714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68606807">
                      <w:marLeft w:val="0"/>
                      <w:marRight w:val="0"/>
                      <w:marTop w:val="0"/>
                      <w:marBottom w:val="15"/>
                      <w:divBdr>
                        <w:top w:val="none" w:sz="0" w:space="0" w:color="auto"/>
                        <w:left w:val="none" w:sz="0" w:space="0" w:color="auto"/>
                        <w:bottom w:val="none" w:sz="0" w:space="0" w:color="auto"/>
                        <w:right w:val="none" w:sz="0" w:space="0" w:color="auto"/>
                      </w:divBdr>
                    </w:div>
                    <w:div w:id="1385836646">
                      <w:marLeft w:val="336"/>
                      <w:marRight w:val="0"/>
                      <w:marTop w:val="144"/>
                      <w:marBottom w:val="144"/>
                      <w:divBdr>
                        <w:top w:val="none" w:sz="0" w:space="0" w:color="auto"/>
                        <w:left w:val="none" w:sz="0" w:space="0" w:color="auto"/>
                        <w:bottom w:val="none" w:sz="0" w:space="0" w:color="auto"/>
                        <w:right w:val="none" w:sz="0" w:space="0" w:color="auto"/>
                      </w:divBdr>
                      <w:divsChild>
                        <w:div w:id="1385449252">
                          <w:marLeft w:val="0"/>
                          <w:marRight w:val="0"/>
                          <w:marTop w:val="0"/>
                          <w:marBottom w:val="0"/>
                          <w:divBdr>
                            <w:top w:val="none" w:sz="0" w:space="0" w:color="auto"/>
                            <w:left w:val="none" w:sz="0" w:space="0" w:color="auto"/>
                            <w:bottom w:val="none" w:sz="0" w:space="0" w:color="auto"/>
                            <w:right w:val="none" w:sz="0" w:space="0" w:color="auto"/>
                          </w:divBdr>
                          <w:divsChild>
                            <w:div w:id="162523445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98439343">
                      <w:marLeft w:val="0"/>
                      <w:marRight w:val="0"/>
                      <w:marTop w:val="0"/>
                      <w:marBottom w:val="15"/>
                      <w:divBdr>
                        <w:top w:val="none" w:sz="0" w:space="0" w:color="auto"/>
                        <w:left w:val="none" w:sz="0" w:space="0" w:color="auto"/>
                        <w:bottom w:val="none" w:sz="0" w:space="0" w:color="auto"/>
                        <w:right w:val="none" w:sz="0" w:space="0" w:color="auto"/>
                      </w:divBdr>
                    </w:div>
                    <w:div w:id="1658877887">
                      <w:marLeft w:val="0"/>
                      <w:marRight w:val="336"/>
                      <w:marTop w:val="144"/>
                      <w:marBottom w:val="144"/>
                      <w:divBdr>
                        <w:top w:val="none" w:sz="0" w:space="0" w:color="auto"/>
                        <w:left w:val="none" w:sz="0" w:space="0" w:color="auto"/>
                        <w:bottom w:val="none" w:sz="0" w:space="0" w:color="auto"/>
                        <w:right w:val="none" w:sz="0" w:space="0" w:color="auto"/>
                      </w:divBdr>
                      <w:divsChild>
                        <w:div w:id="776366754">
                          <w:marLeft w:val="0"/>
                          <w:marRight w:val="0"/>
                          <w:marTop w:val="0"/>
                          <w:marBottom w:val="0"/>
                          <w:divBdr>
                            <w:top w:val="none" w:sz="0" w:space="0" w:color="auto"/>
                            <w:left w:val="none" w:sz="0" w:space="0" w:color="auto"/>
                            <w:bottom w:val="none" w:sz="0" w:space="0" w:color="auto"/>
                            <w:right w:val="none" w:sz="0" w:space="0" w:color="auto"/>
                          </w:divBdr>
                          <w:divsChild>
                            <w:div w:id="100617705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79734716">
                      <w:marLeft w:val="336"/>
                      <w:marRight w:val="0"/>
                      <w:marTop w:val="144"/>
                      <w:marBottom w:val="144"/>
                      <w:divBdr>
                        <w:top w:val="none" w:sz="0" w:space="0" w:color="auto"/>
                        <w:left w:val="none" w:sz="0" w:space="0" w:color="auto"/>
                        <w:bottom w:val="none" w:sz="0" w:space="0" w:color="auto"/>
                        <w:right w:val="none" w:sz="0" w:space="0" w:color="auto"/>
                      </w:divBdr>
                      <w:divsChild>
                        <w:div w:id="1526792668">
                          <w:marLeft w:val="0"/>
                          <w:marRight w:val="0"/>
                          <w:marTop w:val="0"/>
                          <w:marBottom w:val="0"/>
                          <w:divBdr>
                            <w:top w:val="none" w:sz="0" w:space="0" w:color="auto"/>
                            <w:left w:val="none" w:sz="0" w:space="0" w:color="auto"/>
                            <w:bottom w:val="none" w:sz="0" w:space="0" w:color="auto"/>
                            <w:right w:val="none" w:sz="0" w:space="0" w:color="auto"/>
                          </w:divBdr>
                          <w:divsChild>
                            <w:div w:id="355870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72473889">
                      <w:marLeft w:val="0"/>
                      <w:marRight w:val="0"/>
                      <w:marTop w:val="0"/>
                      <w:marBottom w:val="15"/>
                      <w:divBdr>
                        <w:top w:val="none" w:sz="0" w:space="0" w:color="auto"/>
                        <w:left w:val="none" w:sz="0" w:space="0" w:color="auto"/>
                        <w:bottom w:val="none" w:sz="0" w:space="0" w:color="auto"/>
                        <w:right w:val="none" w:sz="0" w:space="0" w:color="auto"/>
                      </w:divBdr>
                    </w:div>
                    <w:div w:id="745034624">
                      <w:marLeft w:val="336"/>
                      <w:marRight w:val="0"/>
                      <w:marTop w:val="144"/>
                      <w:marBottom w:val="144"/>
                      <w:divBdr>
                        <w:top w:val="none" w:sz="0" w:space="0" w:color="auto"/>
                        <w:left w:val="none" w:sz="0" w:space="0" w:color="auto"/>
                        <w:bottom w:val="none" w:sz="0" w:space="0" w:color="auto"/>
                        <w:right w:val="none" w:sz="0" w:space="0" w:color="auto"/>
                      </w:divBdr>
                      <w:divsChild>
                        <w:div w:id="708340061">
                          <w:marLeft w:val="0"/>
                          <w:marRight w:val="0"/>
                          <w:marTop w:val="0"/>
                          <w:marBottom w:val="0"/>
                          <w:divBdr>
                            <w:top w:val="none" w:sz="0" w:space="0" w:color="auto"/>
                            <w:left w:val="none" w:sz="0" w:space="0" w:color="auto"/>
                            <w:bottom w:val="none" w:sz="0" w:space="0" w:color="auto"/>
                            <w:right w:val="none" w:sz="0" w:space="0" w:color="auto"/>
                          </w:divBdr>
                          <w:divsChild>
                            <w:div w:id="2056272901">
                              <w:marLeft w:val="0"/>
                              <w:marRight w:val="0"/>
                              <w:marTop w:val="0"/>
                              <w:marBottom w:val="0"/>
                              <w:divBdr>
                                <w:top w:val="none" w:sz="0" w:space="0" w:color="auto"/>
                                <w:left w:val="none" w:sz="0" w:space="0" w:color="auto"/>
                                <w:bottom w:val="none" w:sz="0" w:space="0" w:color="auto"/>
                                <w:right w:val="none" w:sz="0" w:space="0" w:color="auto"/>
                              </w:divBdr>
                              <w:divsChild>
                                <w:div w:id="1105267797">
                                  <w:marLeft w:val="15"/>
                                  <w:marRight w:val="15"/>
                                  <w:marTop w:val="15"/>
                                  <w:marBottom w:val="15"/>
                                  <w:divBdr>
                                    <w:top w:val="none" w:sz="0" w:space="0" w:color="auto"/>
                                    <w:left w:val="none" w:sz="0" w:space="0" w:color="auto"/>
                                    <w:bottom w:val="none" w:sz="0" w:space="0" w:color="auto"/>
                                    <w:right w:val="none" w:sz="0" w:space="0" w:color="auto"/>
                                  </w:divBdr>
                                  <w:divsChild>
                                    <w:div w:id="776944317">
                                      <w:marLeft w:val="0"/>
                                      <w:marRight w:val="0"/>
                                      <w:marTop w:val="0"/>
                                      <w:marBottom w:val="0"/>
                                      <w:divBdr>
                                        <w:top w:val="none" w:sz="0" w:space="0" w:color="auto"/>
                                        <w:left w:val="none" w:sz="0" w:space="0" w:color="auto"/>
                                        <w:bottom w:val="none" w:sz="0" w:space="0" w:color="auto"/>
                                        <w:right w:val="none" w:sz="0" w:space="0" w:color="auto"/>
                                      </w:divBdr>
                                    </w:div>
                                    <w:div w:id="1955364614">
                                      <w:marLeft w:val="0"/>
                                      <w:marRight w:val="0"/>
                                      <w:marTop w:val="120"/>
                                      <w:marBottom w:val="0"/>
                                      <w:divBdr>
                                        <w:top w:val="none" w:sz="0" w:space="0" w:color="auto"/>
                                        <w:left w:val="none" w:sz="0" w:space="0" w:color="auto"/>
                                        <w:bottom w:val="none" w:sz="0" w:space="0" w:color="auto"/>
                                        <w:right w:val="none" w:sz="0" w:space="0" w:color="auto"/>
                                      </w:divBdr>
                                    </w:div>
                                  </w:divsChild>
                                </w:div>
                                <w:div w:id="838814063">
                                  <w:marLeft w:val="15"/>
                                  <w:marRight w:val="15"/>
                                  <w:marTop w:val="15"/>
                                  <w:marBottom w:val="15"/>
                                  <w:divBdr>
                                    <w:top w:val="none" w:sz="0" w:space="0" w:color="auto"/>
                                    <w:left w:val="none" w:sz="0" w:space="0" w:color="auto"/>
                                    <w:bottom w:val="none" w:sz="0" w:space="0" w:color="auto"/>
                                    <w:right w:val="none" w:sz="0" w:space="0" w:color="auto"/>
                                  </w:divBdr>
                                  <w:divsChild>
                                    <w:div w:id="886993563">
                                      <w:marLeft w:val="0"/>
                                      <w:marRight w:val="0"/>
                                      <w:marTop w:val="0"/>
                                      <w:marBottom w:val="0"/>
                                      <w:divBdr>
                                        <w:top w:val="none" w:sz="0" w:space="0" w:color="auto"/>
                                        <w:left w:val="none" w:sz="0" w:space="0" w:color="auto"/>
                                        <w:bottom w:val="none" w:sz="0" w:space="0" w:color="auto"/>
                                        <w:right w:val="none" w:sz="0" w:space="0" w:color="auto"/>
                                      </w:divBdr>
                                    </w:div>
                                    <w:div w:id="1313026726">
                                      <w:marLeft w:val="0"/>
                                      <w:marRight w:val="0"/>
                                      <w:marTop w:val="120"/>
                                      <w:marBottom w:val="0"/>
                                      <w:divBdr>
                                        <w:top w:val="none" w:sz="0" w:space="0" w:color="auto"/>
                                        <w:left w:val="none" w:sz="0" w:space="0" w:color="auto"/>
                                        <w:bottom w:val="none" w:sz="0" w:space="0" w:color="auto"/>
                                        <w:right w:val="none" w:sz="0" w:space="0" w:color="auto"/>
                                      </w:divBdr>
                                    </w:div>
                                  </w:divsChild>
                                </w:div>
                                <w:div w:id="311755795">
                                  <w:marLeft w:val="15"/>
                                  <w:marRight w:val="15"/>
                                  <w:marTop w:val="15"/>
                                  <w:marBottom w:val="15"/>
                                  <w:divBdr>
                                    <w:top w:val="none" w:sz="0" w:space="0" w:color="auto"/>
                                    <w:left w:val="none" w:sz="0" w:space="0" w:color="auto"/>
                                    <w:bottom w:val="none" w:sz="0" w:space="0" w:color="auto"/>
                                    <w:right w:val="none" w:sz="0" w:space="0" w:color="auto"/>
                                  </w:divBdr>
                                  <w:divsChild>
                                    <w:div w:id="1109619382">
                                      <w:marLeft w:val="0"/>
                                      <w:marRight w:val="0"/>
                                      <w:marTop w:val="0"/>
                                      <w:marBottom w:val="0"/>
                                      <w:divBdr>
                                        <w:top w:val="none" w:sz="0" w:space="0" w:color="auto"/>
                                        <w:left w:val="none" w:sz="0" w:space="0" w:color="auto"/>
                                        <w:bottom w:val="none" w:sz="0" w:space="0" w:color="auto"/>
                                        <w:right w:val="none" w:sz="0" w:space="0" w:color="auto"/>
                                      </w:divBdr>
                                    </w:div>
                                    <w:div w:id="1828204895">
                                      <w:marLeft w:val="0"/>
                                      <w:marRight w:val="0"/>
                                      <w:marTop w:val="120"/>
                                      <w:marBottom w:val="0"/>
                                      <w:divBdr>
                                        <w:top w:val="none" w:sz="0" w:space="0" w:color="auto"/>
                                        <w:left w:val="none" w:sz="0" w:space="0" w:color="auto"/>
                                        <w:bottom w:val="none" w:sz="0" w:space="0" w:color="auto"/>
                                        <w:right w:val="none" w:sz="0" w:space="0" w:color="auto"/>
                                      </w:divBdr>
                                    </w:div>
                                  </w:divsChild>
                                </w:div>
                                <w:div w:id="316149177">
                                  <w:marLeft w:val="15"/>
                                  <w:marRight w:val="15"/>
                                  <w:marTop w:val="15"/>
                                  <w:marBottom w:val="15"/>
                                  <w:divBdr>
                                    <w:top w:val="none" w:sz="0" w:space="0" w:color="auto"/>
                                    <w:left w:val="none" w:sz="0" w:space="0" w:color="auto"/>
                                    <w:bottom w:val="none" w:sz="0" w:space="0" w:color="auto"/>
                                    <w:right w:val="none" w:sz="0" w:space="0" w:color="auto"/>
                                  </w:divBdr>
                                  <w:divsChild>
                                    <w:div w:id="1344475251">
                                      <w:marLeft w:val="0"/>
                                      <w:marRight w:val="0"/>
                                      <w:marTop w:val="0"/>
                                      <w:marBottom w:val="0"/>
                                      <w:divBdr>
                                        <w:top w:val="none" w:sz="0" w:space="0" w:color="auto"/>
                                        <w:left w:val="none" w:sz="0" w:space="0" w:color="auto"/>
                                        <w:bottom w:val="none" w:sz="0" w:space="0" w:color="auto"/>
                                        <w:right w:val="none" w:sz="0" w:space="0" w:color="auto"/>
                                      </w:divBdr>
                                    </w:div>
                                    <w:div w:id="33989462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2502428">
                      <w:marLeft w:val="0"/>
                      <w:marRight w:val="336"/>
                      <w:marTop w:val="144"/>
                      <w:marBottom w:val="144"/>
                      <w:divBdr>
                        <w:top w:val="none" w:sz="0" w:space="0" w:color="auto"/>
                        <w:left w:val="none" w:sz="0" w:space="0" w:color="auto"/>
                        <w:bottom w:val="none" w:sz="0" w:space="0" w:color="auto"/>
                        <w:right w:val="none" w:sz="0" w:space="0" w:color="auto"/>
                      </w:divBdr>
                      <w:divsChild>
                        <w:div w:id="2031830828">
                          <w:marLeft w:val="0"/>
                          <w:marRight w:val="0"/>
                          <w:marTop w:val="0"/>
                          <w:marBottom w:val="0"/>
                          <w:divBdr>
                            <w:top w:val="none" w:sz="0" w:space="0" w:color="auto"/>
                            <w:left w:val="none" w:sz="0" w:space="0" w:color="auto"/>
                            <w:bottom w:val="none" w:sz="0" w:space="0" w:color="auto"/>
                            <w:right w:val="none" w:sz="0" w:space="0" w:color="auto"/>
                          </w:divBdr>
                          <w:divsChild>
                            <w:div w:id="191851387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44219566">
                      <w:marLeft w:val="336"/>
                      <w:marRight w:val="0"/>
                      <w:marTop w:val="144"/>
                      <w:marBottom w:val="144"/>
                      <w:divBdr>
                        <w:top w:val="none" w:sz="0" w:space="0" w:color="auto"/>
                        <w:left w:val="none" w:sz="0" w:space="0" w:color="auto"/>
                        <w:bottom w:val="none" w:sz="0" w:space="0" w:color="auto"/>
                        <w:right w:val="none" w:sz="0" w:space="0" w:color="auto"/>
                      </w:divBdr>
                      <w:divsChild>
                        <w:div w:id="110443408">
                          <w:marLeft w:val="0"/>
                          <w:marRight w:val="0"/>
                          <w:marTop w:val="0"/>
                          <w:marBottom w:val="0"/>
                          <w:divBdr>
                            <w:top w:val="none" w:sz="0" w:space="0" w:color="auto"/>
                            <w:left w:val="none" w:sz="0" w:space="0" w:color="auto"/>
                            <w:bottom w:val="none" w:sz="0" w:space="0" w:color="auto"/>
                            <w:right w:val="none" w:sz="0" w:space="0" w:color="auto"/>
                          </w:divBdr>
                          <w:divsChild>
                            <w:div w:id="9679732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75351063">
                      <w:marLeft w:val="0"/>
                      <w:marRight w:val="0"/>
                      <w:marTop w:val="0"/>
                      <w:marBottom w:val="15"/>
                      <w:divBdr>
                        <w:top w:val="none" w:sz="0" w:space="0" w:color="auto"/>
                        <w:left w:val="none" w:sz="0" w:space="0" w:color="auto"/>
                        <w:bottom w:val="none" w:sz="0" w:space="0" w:color="auto"/>
                        <w:right w:val="none" w:sz="0" w:space="0" w:color="auto"/>
                      </w:divBdr>
                    </w:div>
                    <w:div w:id="1261916345">
                      <w:marLeft w:val="336"/>
                      <w:marRight w:val="0"/>
                      <w:marTop w:val="144"/>
                      <w:marBottom w:val="144"/>
                      <w:divBdr>
                        <w:top w:val="none" w:sz="0" w:space="0" w:color="auto"/>
                        <w:left w:val="none" w:sz="0" w:space="0" w:color="auto"/>
                        <w:bottom w:val="none" w:sz="0" w:space="0" w:color="auto"/>
                        <w:right w:val="none" w:sz="0" w:space="0" w:color="auto"/>
                      </w:divBdr>
                      <w:divsChild>
                        <w:div w:id="449857233">
                          <w:marLeft w:val="0"/>
                          <w:marRight w:val="0"/>
                          <w:marTop w:val="0"/>
                          <w:marBottom w:val="0"/>
                          <w:divBdr>
                            <w:top w:val="none" w:sz="0" w:space="0" w:color="auto"/>
                            <w:left w:val="none" w:sz="0" w:space="0" w:color="auto"/>
                            <w:bottom w:val="none" w:sz="0" w:space="0" w:color="auto"/>
                            <w:right w:val="none" w:sz="0" w:space="0" w:color="auto"/>
                          </w:divBdr>
                          <w:divsChild>
                            <w:div w:id="19562728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96752826">
                      <w:marLeft w:val="336"/>
                      <w:marRight w:val="0"/>
                      <w:marTop w:val="144"/>
                      <w:marBottom w:val="144"/>
                      <w:divBdr>
                        <w:top w:val="none" w:sz="0" w:space="0" w:color="auto"/>
                        <w:left w:val="none" w:sz="0" w:space="0" w:color="auto"/>
                        <w:bottom w:val="none" w:sz="0" w:space="0" w:color="auto"/>
                        <w:right w:val="none" w:sz="0" w:space="0" w:color="auto"/>
                      </w:divBdr>
                      <w:divsChild>
                        <w:div w:id="136460160">
                          <w:marLeft w:val="0"/>
                          <w:marRight w:val="0"/>
                          <w:marTop w:val="0"/>
                          <w:marBottom w:val="0"/>
                          <w:divBdr>
                            <w:top w:val="none" w:sz="0" w:space="0" w:color="auto"/>
                            <w:left w:val="none" w:sz="0" w:space="0" w:color="auto"/>
                            <w:bottom w:val="none" w:sz="0" w:space="0" w:color="auto"/>
                            <w:right w:val="none" w:sz="0" w:space="0" w:color="auto"/>
                          </w:divBdr>
                          <w:divsChild>
                            <w:div w:id="197378038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37593802">
                      <w:marLeft w:val="0"/>
                      <w:marRight w:val="336"/>
                      <w:marTop w:val="144"/>
                      <w:marBottom w:val="144"/>
                      <w:divBdr>
                        <w:top w:val="none" w:sz="0" w:space="0" w:color="auto"/>
                        <w:left w:val="none" w:sz="0" w:space="0" w:color="auto"/>
                        <w:bottom w:val="none" w:sz="0" w:space="0" w:color="auto"/>
                        <w:right w:val="none" w:sz="0" w:space="0" w:color="auto"/>
                      </w:divBdr>
                      <w:divsChild>
                        <w:div w:id="764229075">
                          <w:marLeft w:val="0"/>
                          <w:marRight w:val="0"/>
                          <w:marTop w:val="0"/>
                          <w:marBottom w:val="0"/>
                          <w:divBdr>
                            <w:top w:val="none" w:sz="0" w:space="0" w:color="auto"/>
                            <w:left w:val="none" w:sz="0" w:space="0" w:color="auto"/>
                            <w:bottom w:val="none" w:sz="0" w:space="0" w:color="auto"/>
                            <w:right w:val="none" w:sz="0" w:space="0" w:color="auto"/>
                          </w:divBdr>
                          <w:divsChild>
                            <w:div w:id="68721687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12147087">
                      <w:marLeft w:val="0"/>
                      <w:marRight w:val="0"/>
                      <w:marTop w:val="0"/>
                      <w:marBottom w:val="15"/>
                      <w:divBdr>
                        <w:top w:val="none" w:sz="0" w:space="0" w:color="auto"/>
                        <w:left w:val="none" w:sz="0" w:space="0" w:color="auto"/>
                        <w:bottom w:val="none" w:sz="0" w:space="0" w:color="auto"/>
                        <w:right w:val="none" w:sz="0" w:space="0" w:color="auto"/>
                      </w:divBdr>
                    </w:div>
                    <w:div w:id="686297414">
                      <w:marLeft w:val="336"/>
                      <w:marRight w:val="0"/>
                      <w:marTop w:val="144"/>
                      <w:marBottom w:val="144"/>
                      <w:divBdr>
                        <w:top w:val="none" w:sz="0" w:space="0" w:color="auto"/>
                        <w:left w:val="none" w:sz="0" w:space="0" w:color="auto"/>
                        <w:bottom w:val="none" w:sz="0" w:space="0" w:color="auto"/>
                        <w:right w:val="none" w:sz="0" w:space="0" w:color="auto"/>
                      </w:divBdr>
                      <w:divsChild>
                        <w:div w:id="1062211289">
                          <w:marLeft w:val="0"/>
                          <w:marRight w:val="0"/>
                          <w:marTop w:val="0"/>
                          <w:marBottom w:val="0"/>
                          <w:divBdr>
                            <w:top w:val="none" w:sz="0" w:space="0" w:color="auto"/>
                            <w:left w:val="none" w:sz="0" w:space="0" w:color="auto"/>
                            <w:bottom w:val="none" w:sz="0" w:space="0" w:color="auto"/>
                            <w:right w:val="none" w:sz="0" w:space="0" w:color="auto"/>
                          </w:divBdr>
                          <w:divsChild>
                            <w:div w:id="61001650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71614942">
                      <w:marLeft w:val="0"/>
                      <w:marRight w:val="0"/>
                      <w:marTop w:val="0"/>
                      <w:marBottom w:val="15"/>
                      <w:divBdr>
                        <w:top w:val="none" w:sz="0" w:space="0" w:color="auto"/>
                        <w:left w:val="none" w:sz="0" w:space="0" w:color="auto"/>
                        <w:bottom w:val="none" w:sz="0" w:space="0" w:color="auto"/>
                        <w:right w:val="none" w:sz="0" w:space="0" w:color="auto"/>
                      </w:divBdr>
                    </w:div>
                    <w:div w:id="2096895129">
                      <w:marLeft w:val="336"/>
                      <w:marRight w:val="0"/>
                      <w:marTop w:val="144"/>
                      <w:marBottom w:val="144"/>
                      <w:divBdr>
                        <w:top w:val="none" w:sz="0" w:space="0" w:color="auto"/>
                        <w:left w:val="none" w:sz="0" w:space="0" w:color="auto"/>
                        <w:bottom w:val="none" w:sz="0" w:space="0" w:color="auto"/>
                        <w:right w:val="none" w:sz="0" w:space="0" w:color="auto"/>
                      </w:divBdr>
                      <w:divsChild>
                        <w:div w:id="1300261945">
                          <w:marLeft w:val="0"/>
                          <w:marRight w:val="0"/>
                          <w:marTop w:val="0"/>
                          <w:marBottom w:val="0"/>
                          <w:divBdr>
                            <w:top w:val="none" w:sz="0" w:space="0" w:color="auto"/>
                            <w:left w:val="none" w:sz="0" w:space="0" w:color="auto"/>
                            <w:bottom w:val="none" w:sz="0" w:space="0" w:color="auto"/>
                            <w:right w:val="none" w:sz="0" w:space="0" w:color="auto"/>
                          </w:divBdr>
                          <w:divsChild>
                            <w:div w:id="12405581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25911110">
                      <w:marLeft w:val="336"/>
                      <w:marRight w:val="0"/>
                      <w:marTop w:val="144"/>
                      <w:marBottom w:val="144"/>
                      <w:divBdr>
                        <w:top w:val="none" w:sz="0" w:space="0" w:color="auto"/>
                        <w:left w:val="none" w:sz="0" w:space="0" w:color="auto"/>
                        <w:bottom w:val="none" w:sz="0" w:space="0" w:color="auto"/>
                        <w:right w:val="none" w:sz="0" w:space="0" w:color="auto"/>
                      </w:divBdr>
                      <w:divsChild>
                        <w:div w:id="128591084">
                          <w:marLeft w:val="0"/>
                          <w:marRight w:val="0"/>
                          <w:marTop w:val="0"/>
                          <w:marBottom w:val="0"/>
                          <w:divBdr>
                            <w:top w:val="none" w:sz="0" w:space="0" w:color="auto"/>
                            <w:left w:val="none" w:sz="0" w:space="0" w:color="auto"/>
                            <w:bottom w:val="none" w:sz="0" w:space="0" w:color="auto"/>
                            <w:right w:val="none" w:sz="0" w:space="0" w:color="auto"/>
                          </w:divBdr>
                          <w:divsChild>
                            <w:div w:id="82628942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06382915">
                      <w:marLeft w:val="0"/>
                      <w:marRight w:val="336"/>
                      <w:marTop w:val="144"/>
                      <w:marBottom w:val="144"/>
                      <w:divBdr>
                        <w:top w:val="none" w:sz="0" w:space="0" w:color="auto"/>
                        <w:left w:val="none" w:sz="0" w:space="0" w:color="auto"/>
                        <w:bottom w:val="none" w:sz="0" w:space="0" w:color="auto"/>
                        <w:right w:val="none" w:sz="0" w:space="0" w:color="auto"/>
                      </w:divBdr>
                      <w:divsChild>
                        <w:div w:id="479925315">
                          <w:marLeft w:val="0"/>
                          <w:marRight w:val="0"/>
                          <w:marTop w:val="0"/>
                          <w:marBottom w:val="0"/>
                          <w:divBdr>
                            <w:top w:val="none" w:sz="0" w:space="0" w:color="auto"/>
                            <w:left w:val="none" w:sz="0" w:space="0" w:color="auto"/>
                            <w:bottom w:val="none" w:sz="0" w:space="0" w:color="auto"/>
                            <w:right w:val="none" w:sz="0" w:space="0" w:color="auto"/>
                          </w:divBdr>
                          <w:divsChild>
                            <w:div w:id="122487129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74925244">
                      <w:marLeft w:val="0"/>
                      <w:marRight w:val="336"/>
                      <w:marTop w:val="144"/>
                      <w:marBottom w:val="144"/>
                      <w:divBdr>
                        <w:top w:val="none" w:sz="0" w:space="0" w:color="auto"/>
                        <w:left w:val="none" w:sz="0" w:space="0" w:color="auto"/>
                        <w:bottom w:val="none" w:sz="0" w:space="0" w:color="auto"/>
                        <w:right w:val="none" w:sz="0" w:space="0" w:color="auto"/>
                      </w:divBdr>
                      <w:divsChild>
                        <w:div w:id="144977295">
                          <w:marLeft w:val="0"/>
                          <w:marRight w:val="0"/>
                          <w:marTop w:val="0"/>
                          <w:marBottom w:val="0"/>
                          <w:divBdr>
                            <w:top w:val="none" w:sz="0" w:space="0" w:color="auto"/>
                            <w:left w:val="none" w:sz="0" w:space="0" w:color="auto"/>
                            <w:bottom w:val="none" w:sz="0" w:space="0" w:color="auto"/>
                            <w:right w:val="none" w:sz="0" w:space="0" w:color="auto"/>
                          </w:divBdr>
                          <w:divsChild>
                            <w:div w:id="11001078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08232926">
                      <w:marLeft w:val="336"/>
                      <w:marRight w:val="0"/>
                      <w:marTop w:val="144"/>
                      <w:marBottom w:val="144"/>
                      <w:divBdr>
                        <w:top w:val="none" w:sz="0" w:space="0" w:color="auto"/>
                        <w:left w:val="none" w:sz="0" w:space="0" w:color="auto"/>
                        <w:bottom w:val="none" w:sz="0" w:space="0" w:color="auto"/>
                        <w:right w:val="none" w:sz="0" w:space="0" w:color="auto"/>
                      </w:divBdr>
                      <w:divsChild>
                        <w:div w:id="334263372">
                          <w:marLeft w:val="0"/>
                          <w:marRight w:val="0"/>
                          <w:marTop w:val="0"/>
                          <w:marBottom w:val="0"/>
                          <w:divBdr>
                            <w:top w:val="none" w:sz="0" w:space="0" w:color="auto"/>
                            <w:left w:val="none" w:sz="0" w:space="0" w:color="auto"/>
                            <w:bottom w:val="none" w:sz="0" w:space="0" w:color="auto"/>
                            <w:right w:val="none" w:sz="0" w:space="0" w:color="auto"/>
                          </w:divBdr>
                          <w:divsChild>
                            <w:div w:id="70079001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20968367">
                      <w:marLeft w:val="0"/>
                      <w:marRight w:val="336"/>
                      <w:marTop w:val="144"/>
                      <w:marBottom w:val="144"/>
                      <w:divBdr>
                        <w:top w:val="none" w:sz="0" w:space="0" w:color="auto"/>
                        <w:left w:val="none" w:sz="0" w:space="0" w:color="auto"/>
                        <w:bottom w:val="none" w:sz="0" w:space="0" w:color="auto"/>
                        <w:right w:val="none" w:sz="0" w:space="0" w:color="auto"/>
                      </w:divBdr>
                      <w:divsChild>
                        <w:div w:id="416250757">
                          <w:marLeft w:val="0"/>
                          <w:marRight w:val="0"/>
                          <w:marTop w:val="0"/>
                          <w:marBottom w:val="0"/>
                          <w:divBdr>
                            <w:top w:val="none" w:sz="0" w:space="0" w:color="auto"/>
                            <w:left w:val="none" w:sz="0" w:space="0" w:color="auto"/>
                            <w:bottom w:val="none" w:sz="0" w:space="0" w:color="auto"/>
                            <w:right w:val="none" w:sz="0" w:space="0" w:color="auto"/>
                          </w:divBdr>
                          <w:divsChild>
                            <w:div w:id="10191582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03479400">
                      <w:marLeft w:val="0"/>
                      <w:marRight w:val="336"/>
                      <w:marTop w:val="144"/>
                      <w:marBottom w:val="144"/>
                      <w:divBdr>
                        <w:top w:val="none" w:sz="0" w:space="0" w:color="auto"/>
                        <w:left w:val="none" w:sz="0" w:space="0" w:color="auto"/>
                        <w:bottom w:val="none" w:sz="0" w:space="0" w:color="auto"/>
                        <w:right w:val="none" w:sz="0" w:space="0" w:color="auto"/>
                      </w:divBdr>
                      <w:divsChild>
                        <w:div w:id="809521365">
                          <w:marLeft w:val="0"/>
                          <w:marRight w:val="0"/>
                          <w:marTop w:val="0"/>
                          <w:marBottom w:val="0"/>
                          <w:divBdr>
                            <w:top w:val="none" w:sz="0" w:space="0" w:color="auto"/>
                            <w:left w:val="none" w:sz="0" w:space="0" w:color="auto"/>
                            <w:bottom w:val="none" w:sz="0" w:space="0" w:color="auto"/>
                            <w:right w:val="none" w:sz="0" w:space="0" w:color="auto"/>
                          </w:divBdr>
                          <w:divsChild>
                            <w:div w:id="54082513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99914163">
                      <w:marLeft w:val="336"/>
                      <w:marRight w:val="0"/>
                      <w:marTop w:val="144"/>
                      <w:marBottom w:val="144"/>
                      <w:divBdr>
                        <w:top w:val="none" w:sz="0" w:space="0" w:color="auto"/>
                        <w:left w:val="none" w:sz="0" w:space="0" w:color="auto"/>
                        <w:bottom w:val="none" w:sz="0" w:space="0" w:color="auto"/>
                        <w:right w:val="none" w:sz="0" w:space="0" w:color="auto"/>
                      </w:divBdr>
                      <w:divsChild>
                        <w:div w:id="1850482350">
                          <w:marLeft w:val="0"/>
                          <w:marRight w:val="0"/>
                          <w:marTop w:val="0"/>
                          <w:marBottom w:val="0"/>
                          <w:divBdr>
                            <w:top w:val="none" w:sz="0" w:space="0" w:color="auto"/>
                            <w:left w:val="none" w:sz="0" w:space="0" w:color="auto"/>
                            <w:bottom w:val="none" w:sz="0" w:space="0" w:color="auto"/>
                            <w:right w:val="none" w:sz="0" w:space="0" w:color="auto"/>
                          </w:divBdr>
                          <w:divsChild>
                            <w:div w:id="147687101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61334376">
                      <w:marLeft w:val="0"/>
                      <w:marRight w:val="336"/>
                      <w:marTop w:val="144"/>
                      <w:marBottom w:val="144"/>
                      <w:divBdr>
                        <w:top w:val="none" w:sz="0" w:space="0" w:color="auto"/>
                        <w:left w:val="none" w:sz="0" w:space="0" w:color="auto"/>
                        <w:bottom w:val="none" w:sz="0" w:space="0" w:color="auto"/>
                        <w:right w:val="none" w:sz="0" w:space="0" w:color="auto"/>
                      </w:divBdr>
                      <w:divsChild>
                        <w:div w:id="427771394">
                          <w:marLeft w:val="0"/>
                          <w:marRight w:val="0"/>
                          <w:marTop w:val="0"/>
                          <w:marBottom w:val="0"/>
                          <w:divBdr>
                            <w:top w:val="none" w:sz="0" w:space="0" w:color="auto"/>
                            <w:left w:val="none" w:sz="0" w:space="0" w:color="auto"/>
                            <w:bottom w:val="none" w:sz="0" w:space="0" w:color="auto"/>
                            <w:right w:val="none" w:sz="0" w:space="0" w:color="auto"/>
                          </w:divBdr>
                          <w:divsChild>
                            <w:div w:id="141357803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64866081">
                      <w:marLeft w:val="336"/>
                      <w:marRight w:val="0"/>
                      <w:marTop w:val="144"/>
                      <w:marBottom w:val="144"/>
                      <w:divBdr>
                        <w:top w:val="none" w:sz="0" w:space="0" w:color="auto"/>
                        <w:left w:val="none" w:sz="0" w:space="0" w:color="auto"/>
                        <w:bottom w:val="none" w:sz="0" w:space="0" w:color="auto"/>
                        <w:right w:val="none" w:sz="0" w:space="0" w:color="auto"/>
                      </w:divBdr>
                      <w:divsChild>
                        <w:div w:id="562640282">
                          <w:marLeft w:val="0"/>
                          <w:marRight w:val="0"/>
                          <w:marTop w:val="0"/>
                          <w:marBottom w:val="0"/>
                          <w:divBdr>
                            <w:top w:val="none" w:sz="0" w:space="0" w:color="auto"/>
                            <w:left w:val="none" w:sz="0" w:space="0" w:color="auto"/>
                            <w:bottom w:val="none" w:sz="0" w:space="0" w:color="auto"/>
                            <w:right w:val="none" w:sz="0" w:space="0" w:color="auto"/>
                          </w:divBdr>
                          <w:divsChild>
                            <w:div w:id="3375399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05542975">
                      <w:marLeft w:val="336"/>
                      <w:marRight w:val="0"/>
                      <w:marTop w:val="144"/>
                      <w:marBottom w:val="144"/>
                      <w:divBdr>
                        <w:top w:val="none" w:sz="0" w:space="0" w:color="auto"/>
                        <w:left w:val="none" w:sz="0" w:space="0" w:color="auto"/>
                        <w:bottom w:val="none" w:sz="0" w:space="0" w:color="auto"/>
                        <w:right w:val="none" w:sz="0" w:space="0" w:color="auto"/>
                      </w:divBdr>
                      <w:divsChild>
                        <w:div w:id="480968834">
                          <w:marLeft w:val="0"/>
                          <w:marRight w:val="0"/>
                          <w:marTop w:val="0"/>
                          <w:marBottom w:val="0"/>
                          <w:divBdr>
                            <w:top w:val="none" w:sz="0" w:space="0" w:color="auto"/>
                            <w:left w:val="none" w:sz="0" w:space="0" w:color="auto"/>
                            <w:bottom w:val="none" w:sz="0" w:space="0" w:color="auto"/>
                            <w:right w:val="none" w:sz="0" w:space="0" w:color="auto"/>
                          </w:divBdr>
                          <w:divsChild>
                            <w:div w:id="812455272">
                              <w:marLeft w:val="0"/>
                              <w:marRight w:val="0"/>
                              <w:marTop w:val="0"/>
                              <w:marBottom w:val="0"/>
                              <w:divBdr>
                                <w:top w:val="none" w:sz="0" w:space="0" w:color="auto"/>
                                <w:left w:val="none" w:sz="0" w:space="0" w:color="auto"/>
                                <w:bottom w:val="none" w:sz="0" w:space="0" w:color="auto"/>
                                <w:right w:val="none" w:sz="0" w:space="0" w:color="auto"/>
                              </w:divBdr>
                              <w:divsChild>
                                <w:div w:id="225116264">
                                  <w:marLeft w:val="15"/>
                                  <w:marRight w:val="15"/>
                                  <w:marTop w:val="15"/>
                                  <w:marBottom w:val="15"/>
                                  <w:divBdr>
                                    <w:top w:val="none" w:sz="0" w:space="0" w:color="auto"/>
                                    <w:left w:val="none" w:sz="0" w:space="0" w:color="auto"/>
                                    <w:bottom w:val="none" w:sz="0" w:space="0" w:color="auto"/>
                                    <w:right w:val="none" w:sz="0" w:space="0" w:color="auto"/>
                                  </w:divBdr>
                                  <w:divsChild>
                                    <w:div w:id="655572663">
                                      <w:marLeft w:val="0"/>
                                      <w:marRight w:val="0"/>
                                      <w:marTop w:val="0"/>
                                      <w:marBottom w:val="0"/>
                                      <w:divBdr>
                                        <w:top w:val="none" w:sz="0" w:space="0" w:color="auto"/>
                                        <w:left w:val="none" w:sz="0" w:space="0" w:color="auto"/>
                                        <w:bottom w:val="none" w:sz="0" w:space="0" w:color="auto"/>
                                        <w:right w:val="none" w:sz="0" w:space="0" w:color="auto"/>
                                      </w:divBdr>
                                    </w:div>
                                  </w:divsChild>
                                </w:div>
                                <w:div w:id="1094012996">
                                  <w:marLeft w:val="15"/>
                                  <w:marRight w:val="15"/>
                                  <w:marTop w:val="15"/>
                                  <w:marBottom w:val="15"/>
                                  <w:divBdr>
                                    <w:top w:val="none" w:sz="0" w:space="0" w:color="auto"/>
                                    <w:left w:val="none" w:sz="0" w:space="0" w:color="auto"/>
                                    <w:bottom w:val="none" w:sz="0" w:space="0" w:color="auto"/>
                                    <w:right w:val="none" w:sz="0" w:space="0" w:color="auto"/>
                                  </w:divBdr>
                                  <w:divsChild>
                                    <w:div w:id="542713350">
                                      <w:marLeft w:val="0"/>
                                      <w:marRight w:val="0"/>
                                      <w:marTop w:val="0"/>
                                      <w:marBottom w:val="0"/>
                                      <w:divBdr>
                                        <w:top w:val="none" w:sz="0" w:space="0" w:color="auto"/>
                                        <w:left w:val="none" w:sz="0" w:space="0" w:color="auto"/>
                                        <w:bottom w:val="none" w:sz="0" w:space="0" w:color="auto"/>
                                        <w:right w:val="none" w:sz="0" w:space="0" w:color="auto"/>
                                      </w:divBdr>
                                    </w:div>
                                  </w:divsChild>
                                </w:div>
                                <w:div w:id="778649678">
                                  <w:marLeft w:val="15"/>
                                  <w:marRight w:val="15"/>
                                  <w:marTop w:val="15"/>
                                  <w:marBottom w:val="15"/>
                                  <w:divBdr>
                                    <w:top w:val="none" w:sz="0" w:space="0" w:color="auto"/>
                                    <w:left w:val="none" w:sz="0" w:space="0" w:color="auto"/>
                                    <w:bottom w:val="none" w:sz="0" w:space="0" w:color="auto"/>
                                    <w:right w:val="none" w:sz="0" w:space="0" w:color="auto"/>
                                  </w:divBdr>
                                  <w:divsChild>
                                    <w:div w:id="1657219006">
                                      <w:marLeft w:val="0"/>
                                      <w:marRight w:val="0"/>
                                      <w:marTop w:val="0"/>
                                      <w:marBottom w:val="0"/>
                                      <w:divBdr>
                                        <w:top w:val="none" w:sz="0" w:space="0" w:color="auto"/>
                                        <w:left w:val="none" w:sz="0" w:space="0" w:color="auto"/>
                                        <w:bottom w:val="none" w:sz="0" w:space="0" w:color="auto"/>
                                        <w:right w:val="none" w:sz="0" w:space="0" w:color="auto"/>
                                      </w:divBdr>
                                    </w:div>
                                  </w:divsChild>
                                </w:div>
                                <w:div w:id="1170560397">
                                  <w:marLeft w:val="15"/>
                                  <w:marRight w:val="15"/>
                                  <w:marTop w:val="15"/>
                                  <w:marBottom w:val="15"/>
                                  <w:divBdr>
                                    <w:top w:val="none" w:sz="0" w:space="0" w:color="auto"/>
                                    <w:left w:val="none" w:sz="0" w:space="0" w:color="auto"/>
                                    <w:bottom w:val="none" w:sz="0" w:space="0" w:color="auto"/>
                                    <w:right w:val="none" w:sz="0" w:space="0" w:color="auto"/>
                                  </w:divBdr>
                                  <w:divsChild>
                                    <w:div w:id="132724214">
                                      <w:marLeft w:val="0"/>
                                      <w:marRight w:val="0"/>
                                      <w:marTop w:val="0"/>
                                      <w:marBottom w:val="0"/>
                                      <w:divBdr>
                                        <w:top w:val="none" w:sz="0" w:space="0" w:color="auto"/>
                                        <w:left w:val="none" w:sz="0" w:space="0" w:color="auto"/>
                                        <w:bottom w:val="none" w:sz="0" w:space="0" w:color="auto"/>
                                        <w:right w:val="none" w:sz="0" w:space="0" w:color="auto"/>
                                      </w:divBdr>
                                    </w:div>
                                  </w:divsChild>
                                </w:div>
                                <w:div w:id="1582135152">
                                  <w:marLeft w:val="15"/>
                                  <w:marRight w:val="15"/>
                                  <w:marTop w:val="15"/>
                                  <w:marBottom w:val="15"/>
                                  <w:divBdr>
                                    <w:top w:val="none" w:sz="0" w:space="0" w:color="auto"/>
                                    <w:left w:val="none" w:sz="0" w:space="0" w:color="auto"/>
                                    <w:bottom w:val="none" w:sz="0" w:space="0" w:color="auto"/>
                                    <w:right w:val="none" w:sz="0" w:space="0" w:color="auto"/>
                                  </w:divBdr>
                                  <w:divsChild>
                                    <w:div w:id="7478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033955">
                              <w:marLeft w:val="0"/>
                              <w:marRight w:val="0"/>
                              <w:marTop w:val="0"/>
                              <w:marBottom w:val="0"/>
                              <w:divBdr>
                                <w:top w:val="none" w:sz="0" w:space="0" w:color="auto"/>
                                <w:left w:val="none" w:sz="0" w:space="0" w:color="auto"/>
                                <w:bottom w:val="none" w:sz="0" w:space="0" w:color="auto"/>
                                <w:right w:val="none" w:sz="0" w:space="0" w:color="auto"/>
                              </w:divBdr>
                              <w:divsChild>
                                <w:div w:id="8470150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699964645">
                      <w:marLeft w:val="336"/>
                      <w:marRight w:val="0"/>
                      <w:marTop w:val="144"/>
                      <w:marBottom w:val="144"/>
                      <w:divBdr>
                        <w:top w:val="none" w:sz="0" w:space="0" w:color="auto"/>
                        <w:left w:val="none" w:sz="0" w:space="0" w:color="auto"/>
                        <w:bottom w:val="none" w:sz="0" w:space="0" w:color="auto"/>
                        <w:right w:val="none" w:sz="0" w:space="0" w:color="auto"/>
                      </w:divBdr>
                      <w:divsChild>
                        <w:div w:id="1359894320">
                          <w:marLeft w:val="0"/>
                          <w:marRight w:val="0"/>
                          <w:marTop w:val="0"/>
                          <w:marBottom w:val="0"/>
                          <w:divBdr>
                            <w:top w:val="none" w:sz="0" w:space="0" w:color="auto"/>
                            <w:left w:val="none" w:sz="0" w:space="0" w:color="auto"/>
                            <w:bottom w:val="none" w:sz="0" w:space="0" w:color="auto"/>
                            <w:right w:val="none" w:sz="0" w:space="0" w:color="auto"/>
                          </w:divBdr>
                          <w:divsChild>
                            <w:div w:id="4777225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51880843">
                      <w:marLeft w:val="0"/>
                      <w:marRight w:val="336"/>
                      <w:marTop w:val="144"/>
                      <w:marBottom w:val="144"/>
                      <w:divBdr>
                        <w:top w:val="none" w:sz="0" w:space="0" w:color="auto"/>
                        <w:left w:val="none" w:sz="0" w:space="0" w:color="auto"/>
                        <w:bottom w:val="none" w:sz="0" w:space="0" w:color="auto"/>
                        <w:right w:val="none" w:sz="0" w:space="0" w:color="auto"/>
                      </w:divBdr>
                      <w:divsChild>
                        <w:div w:id="2081707990">
                          <w:marLeft w:val="0"/>
                          <w:marRight w:val="0"/>
                          <w:marTop w:val="0"/>
                          <w:marBottom w:val="0"/>
                          <w:divBdr>
                            <w:top w:val="none" w:sz="0" w:space="0" w:color="auto"/>
                            <w:left w:val="none" w:sz="0" w:space="0" w:color="auto"/>
                            <w:bottom w:val="none" w:sz="0" w:space="0" w:color="auto"/>
                            <w:right w:val="none" w:sz="0" w:space="0" w:color="auto"/>
                          </w:divBdr>
                          <w:divsChild>
                            <w:div w:id="23706314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3666538">
                      <w:marLeft w:val="336"/>
                      <w:marRight w:val="0"/>
                      <w:marTop w:val="144"/>
                      <w:marBottom w:val="144"/>
                      <w:divBdr>
                        <w:top w:val="none" w:sz="0" w:space="0" w:color="auto"/>
                        <w:left w:val="none" w:sz="0" w:space="0" w:color="auto"/>
                        <w:bottom w:val="none" w:sz="0" w:space="0" w:color="auto"/>
                        <w:right w:val="none" w:sz="0" w:space="0" w:color="auto"/>
                      </w:divBdr>
                      <w:divsChild>
                        <w:div w:id="1535002135">
                          <w:marLeft w:val="0"/>
                          <w:marRight w:val="0"/>
                          <w:marTop w:val="0"/>
                          <w:marBottom w:val="0"/>
                          <w:divBdr>
                            <w:top w:val="none" w:sz="0" w:space="0" w:color="auto"/>
                            <w:left w:val="none" w:sz="0" w:space="0" w:color="auto"/>
                            <w:bottom w:val="none" w:sz="0" w:space="0" w:color="auto"/>
                            <w:right w:val="none" w:sz="0" w:space="0" w:color="auto"/>
                          </w:divBdr>
                          <w:divsChild>
                            <w:div w:id="64142954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16592374">
                      <w:marLeft w:val="336"/>
                      <w:marRight w:val="0"/>
                      <w:marTop w:val="144"/>
                      <w:marBottom w:val="144"/>
                      <w:divBdr>
                        <w:top w:val="none" w:sz="0" w:space="0" w:color="auto"/>
                        <w:left w:val="none" w:sz="0" w:space="0" w:color="auto"/>
                        <w:bottom w:val="none" w:sz="0" w:space="0" w:color="auto"/>
                        <w:right w:val="none" w:sz="0" w:space="0" w:color="auto"/>
                      </w:divBdr>
                      <w:divsChild>
                        <w:div w:id="572202842">
                          <w:marLeft w:val="0"/>
                          <w:marRight w:val="0"/>
                          <w:marTop w:val="0"/>
                          <w:marBottom w:val="0"/>
                          <w:divBdr>
                            <w:top w:val="none" w:sz="0" w:space="0" w:color="auto"/>
                            <w:left w:val="none" w:sz="0" w:space="0" w:color="auto"/>
                            <w:bottom w:val="none" w:sz="0" w:space="0" w:color="auto"/>
                            <w:right w:val="none" w:sz="0" w:space="0" w:color="auto"/>
                          </w:divBdr>
                          <w:divsChild>
                            <w:div w:id="11906087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21972911">
                      <w:marLeft w:val="0"/>
                      <w:marRight w:val="0"/>
                      <w:marTop w:val="0"/>
                      <w:marBottom w:val="15"/>
                      <w:divBdr>
                        <w:top w:val="none" w:sz="0" w:space="0" w:color="auto"/>
                        <w:left w:val="none" w:sz="0" w:space="0" w:color="auto"/>
                        <w:bottom w:val="none" w:sz="0" w:space="0" w:color="auto"/>
                        <w:right w:val="none" w:sz="0" w:space="0" w:color="auto"/>
                      </w:divBdr>
                    </w:div>
                    <w:div w:id="58526195">
                      <w:marLeft w:val="336"/>
                      <w:marRight w:val="0"/>
                      <w:marTop w:val="144"/>
                      <w:marBottom w:val="144"/>
                      <w:divBdr>
                        <w:top w:val="none" w:sz="0" w:space="0" w:color="auto"/>
                        <w:left w:val="none" w:sz="0" w:space="0" w:color="auto"/>
                        <w:bottom w:val="none" w:sz="0" w:space="0" w:color="auto"/>
                        <w:right w:val="none" w:sz="0" w:space="0" w:color="auto"/>
                      </w:divBdr>
                      <w:divsChild>
                        <w:div w:id="1504903331">
                          <w:marLeft w:val="0"/>
                          <w:marRight w:val="0"/>
                          <w:marTop w:val="0"/>
                          <w:marBottom w:val="0"/>
                          <w:divBdr>
                            <w:top w:val="none" w:sz="0" w:space="0" w:color="auto"/>
                            <w:left w:val="none" w:sz="0" w:space="0" w:color="auto"/>
                            <w:bottom w:val="none" w:sz="0" w:space="0" w:color="auto"/>
                            <w:right w:val="none" w:sz="0" w:space="0" w:color="auto"/>
                          </w:divBdr>
                          <w:divsChild>
                            <w:div w:id="181004882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19756617">
                      <w:marLeft w:val="0"/>
                      <w:marRight w:val="336"/>
                      <w:marTop w:val="144"/>
                      <w:marBottom w:val="144"/>
                      <w:divBdr>
                        <w:top w:val="none" w:sz="0" w:space="0" w:color="auto"/>
                        <w:left w:val="none" w:sz="0" w:space="0" w:color="auto"/>
                        <w:bottom w:val="none" w:sz="0" w:space="0" w:color="auto"/>
                        <w:right w:val="none" w:sz="0" w:space="0" w:color="auto"/>
                      </w:divBdr>
                      <w:divsChild>
                        <w:div w:id="1030031158">
                          <w:marLeft w:val="0"/>
                          <w:marRight w:val="0"/>
                          <w:marTop w:val="0"/>
                          <w:marBottom w:val="0"/>
                          <w:divBdr>
                            <w:top w:val="none" w:sz="0" w:space="0" w:color="auto"/>
                            <w:left w:val="none" w:sz="0" w:space="0" w:color="auto"/>
                            <w:bottom w:val="none" w:sz="0" w:space="0" w:color="auto"/>
                            <w:right w:val="none" w:sz="0" w:space="0" w:color="auto"/>
                          </w:divBdr>
                          <w:divsChild>
                            <w:div w:id="74726840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09793667">
                      <w:marLeft w:val="336"/>
                      <w:marRight w:val="0"/>
                      <w:marTop w:val="144"/>
                      <w:marBottom w:val="144"/>
                      <w:divBdr>
                        <w:top w:val="none" w:sz="0" w:space="0" w:color="auto"/>
                        <w:left w:val="none" w:sz="0" w:space="0" w:color="auto"/>
                        <w:bottom w:val="none" w:sz="0" w:space="0" w:color="auto"/>
                        <w:right w:val="none" w:sz="0" w:space="0" w:color="auto"/>
                      </w:divBdr>
                      <w:divsChild>
                        <w:div w:id="983436617">
                          <w:marLeft w:val="0"/>
                          <w:marRight w:val="0"/>
                          <w:marTop w:val="0"/>
                          <w:marBottom w:val="0"/>
                          <w:divBdr>
                            <w:top w:val="none" w:sz="0" w:space="0" w:color="auto"/>
                            <w:left w:val="none" w:sz="0" w:space="0" w:color="auto"/>
                            <w:bottom w:val="none" w:sz="0" w:space="0" w:color="auto"/>
                            <w:right w:val="none" w:sz="0" w:space="0" w:color="auto"/>
                          </w:divBdr>
                          <w:divsChild>
                            <w:div w:id="62443221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69756375">
                      <w:marLeft w:val="0"/>
                      <w:marRight w:val="336"/>
                      <w:marTop w:val="144"/>
                      <w:marBottom w:val="144"/>
                      <w:divBdr>
                        <w:top w:val="none" w:sz="0" w:space="0" w:color="auto"/>
                        <w:left w:val="none" w:sz="0" w:space="0" w:color="auto"/>
                        <w:bottom w:val="none" w:sz="0" w:space="0" w:color="auto"/>
                        <w:right w:val="none" w:sz="0" w:space="0" w:color="auto"/>
                      </w:divBdr>
                      <w:divsChild>
                        <w:div w:id="1474982533">
                          <w:marLeft w:val="0"/>
                          <w:marRight w:val="0"/>
                          <w:marTop w:val="0"/>
                          <w:marBottom w:val="0"/>
                          <w:divBdr>
                            <w:top w:val="none" w:sz="0" w:space="0" w:color="auto"/>
                            <w:left w:val="none" w:sz="0" w:space="0" w:color="auto"/>
                            <w:bottom w:val="none" w:sz="0" w:space="0" w:color="auto"/>
                            <w:right w:val="none" w:sz="0" w:space="0" w:color="auto"/>
                          </w:divBdr>
                          <w:divsChild>
                            <w:div w:id="112180732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70489053">
                      <w:marLeft w:val="0"/>
                      <w:marRight w:val="0"/>
                      <w:marTop w:val="0"/>
                      <w:marBottom w:val="15"/>
                      <w:divBdr>
                        <w:top w:val="none" w:sz="0" w:space="0" w:color="auto"/>
                        <w:left w:val="none" w:sz="0" w:space="0" w:color="auto"/>
                        <w:bottom w:val="none" w:sz="0" w:space="0" w:color="auto"/>
                        <w:right w:val="none" w:sz="0" w:space="0" w:color="auto"/>
                      </w:divBdr>
                    </w:div>
                    <w:div w:id="1932003676">
                      <w:marLeft w:val="336"/>
                      <w:marRight w:val="0"/>
                      <w:marTop w:val="144"/>
                      <w:marBottom w:val="144"/>
                      <w:divBdr>
                        <w:top w:val="none" w:sz="0" w:space="0" w:color="auto"/>
                        <w:left w:val="none" w:sz="0" w:space="0" w:color="auto"/>
                        <w:bottom w:val="none" w:sz="0" w:space="0" w:color="auto"/>
                        <w:right w:val="none" w:sz="0" w:space="0" w:color="auto"/>
                      </w:divBdr>
                      <w:divsChild>
                        <w:div w:id="640772720">
                          <w:marLeft w:val="0"/>
                          <w:marRight w:val="0"/>
                          <w:marTop w:val="0"/>
                          <w:marBottom w:val="0"/>
                          <w:divBdr>
                            <w:top w:val="none" w:sz="0" w:space="0" w:color="auto"/>
                            <w:left w:val="none" w:sz="0" w:space="0" w:color="auto"/>
                            <w:bottom w:val="none" w:sz="0" w:space="0" w:color="auto"/>
                            <w:right w:val="none" w:sz="0" w:space="0" w:color="auto"/>
                          </w:divBdr>
                          <w:divsChild>
                            <w:div w:id="8881071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66621258">
                      <w:marLeft w:val="336"/>
                      <w:marRight w:val="0"/>
                      <w:marTop w:val="144"/>
                      <w:marBottom w:val="144"/>
                      <w:divBdr>
                        <w:top w:val="none" w:sz="0" w:space="0" w:color="auto"/>
                        <w:left w:val="none" w:sz="0" w:space="0" w:color="auto"/>
                        <w:bottom w:val="none" w:sz="0" w:space="0" w:color="auto"/>
                        <w:right w:val="none" w:sz="0" w:space="0" w:color="auto"/>
                      </w:divBdr>
                      <w:divsChild>
                        <w:div w:id="822504054">
                          <w:marLeft w:val="0"/>
                          <w:marRight w:val="0"/>
                          <w:marTop w:val="0"/>
                          <w:marBottom w:val="0"/>
                          <w:divBdr>
                            <w:top w:val="none" w:sz="0" w:space="0" w:color="auto"/>
                            <w:left w:val="none" w:sz="0" w:space="0" w:color="auto"/>
                            <w:bottom w:val="none" w:sz="0" w:space="0" w:color="auto"/>
                            <w:right w:val="none" w:sz="0" w:space="0" w:color="auto"/>
                          </w:divBdr>
                          <w:divsChild>
                            <w:div w:id="44442182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5174951">
                      <w:marLeft w:val="0"/>
                      <w:marRight w:val="0"/>
                      <w:marTop w:val="0"/>
                      <w:marBottom w:val="15"/>
                      <w:divBdr>
                        <w:top w:val="none" w:sz="0" w:space="0" w:color="auto"/>
                        <w:left w:val="none" w:sz="0" w:space="0" w:color="auto"/>
                        <w:bottom w:val="none" w:sz="0" w:space="0" w:color="auto"/>
                        <w:right w:val="none" w:sz="0" w:space="0" w:color="auto"/>
                      </w:divBdr>
                    </w:div>
                    <w:div w:id="1793405490">
                      <w:marLeft w:val="336"/>
                      <w:marRight w:val="0"/>
                      <w:marTop w:val="144"/>
                      <w:marBottom w:val="144"/>
                      <w:divBdr>
                        <w:top w:val="none" w:sz="0" w:space="0" w:color="auto"/>
                        <w:left w:val="none" w:sz="0" w:space="0" w:color="auto"/>
                        <w:bottom w:val="none" w:sz="0" w:space="0" w:color="auto"/>
                        <w:right w:val="none" w:sz="0" w:space="0" w:color="auto"/>
                      </w:divBdr>
                      <w:divsChild>
                        <w:div w:id="1971010103">
                          <w:marLeft w:val="0"/>
                          <w:marRight w:val="0"/>
                          <w:marTop w:val="0"/>
                          <w:marBottom w:val="0"/>
                          <w:divBdr>
                            <w:top w:val="none" w:sz="0" w:space="0" w:color="auto"/>
                            <w:left w:val="none" w:sz="0" w:space="0" w:color="auto"/>
                            <w:bottom w:val="none" w:sz="0" w:space="0" w:color="auto"/>
                            <w:right w:val="none" w:sz="0" w:space="0" w:color="auto"/>
                          </w:divBdr>
                          <w:divsChild>
                            <w:div w:id="169627097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30020768">
                      <w:marLeft w:val="0"/>
                      <w:marRight w:val="336"/>
                      <w:marTop w:val="144"/>
                      <w:marBottom w:val="144"/>
                      <w:divBdr>
                        <w:top w:val="none" w:sz="0" w:space="0" w:color="auto"/>
                        <w:left w:val="none" w:sz="0" w:space="0" w:color="auto"/>
                        <w:bottom w:val="none" w:sz="0" w:space="0" w:color="auto"/>
                        <w:right w:val="none" w:sz="0" w:space="0" w:color="auto"/>
                      </w:divBdr>
                      <w:divsChild>
                        <w:div w:id="207956619">
                          <w:marLeft w:val="0"/>
                          <w:marRight w:val="0"/>
                          <w:marTop w:val="0"/>
                          <w:marBottom w:val="0"/>
                          <w:divBdr>
                            <w:top w:val="none" w:sz="0" w:space="0" w:color="auto"/>
                            <w:left w:val="none" w:sz="0" w:space="0" w:color="auto"/>
                            <w:bottom w:val="none" w:sz="0" w:space="0" w:color="auto"/>
                            <w:right w:val="none" w:sz="0" w:space="0" w:color="auto"/>
                          </w:divBdr>
                          <w:divsChild>
                            <w:div w:id="78362230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75811315">
                      <w:marLeft w:val="336"/>
                      <w:marRight w:val="0"/>
                      <w:marTop w:val="144"/>
                      <w:marBottom w:val="144"/>
                      <w:divBdr>
                        <w:top w:val="none" w:sz="0" w:space="0" w:color="auto"/>
                        <w:left w:val="none" w:sz="0" w:space="0" w:color="auto"/>
                        <w:bottom w:val="none" w:sz="0" w:space="0" w:color="auto"/>
                        <w:right w:val="none" w:sz="0" w:space="0" w:color="auto"/>
                      </w:divBdr>
                      <w:divsChild>
                        <w:div w:id="2127580601">
                          <w:marLeft w:val="0"/>
                          <w:marRight w:val="0"/>
                          <w:marTop w:val="0"/>
                          <w:marBottom w:val="0"/>
                          <w:divBdr>
                            <w:top w:val="none" w:sz="0" w:space="0" w:color="auto"/>
                            <w:left w:val="none" w:sz="0" w:space="0" w:color="auto"/>
                            <w:bottom w:val="none" w:sz="0" w:space="0" w:color="auto"/>
                            <w:right w:val="none" w:sz="0" w:space="0" w:color="auto"/>
                          </w:divBdr>
                          <w:divsChild>
                            <w:div w:id="113792081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42062723">
                      <w:marLeft w:val="336"/>
                      <w:marRight w:val="0"/>
                      <w:marTop w:val="144"/>
                      <w:marBottom w:val="144"/>
                      <w:divBdr>
                        <w:top w:val="none" w:sz="0" w:space="0" w:color="auto"/>
                        <w:left w:val="none" w:sz="0" w:space="0" w:color="auto"/>
                        <w:bottom w:val="none" w:sz="0" w:space="0" w:color="auto"/>
                        <w:right w:val="none" w:sz="0" w:space="0" w:color="auto"/>
                      </w:divBdr>
                      <w:divsChild>
                        <w:div w:id="383994427">
                          <w:marLeft w:val="0"/>
                          <w:marRight w:val="0"/>
                          <w:marTop w:val="0"/>
                          <w:marBottom w:val="0"/>
                          <w:divBdr>
                            <w:top w:val="none" w:sz="0" w:space="0" w:color="auto"/>
                            <w:left w:val="none" w:sz="0" w:space="0" w:color="auto"/>
                            <w:bottom w:val="none" w:sz="0" w:space="0" w:color="auto"/>
                            <w:right w:val="none" w:sz="0" w:space="0" w:color="auto"/>
                          </w:divBdr>
                          <w:divsChild>
                            <w:div w:id="6376829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07580635">
                      <w:marLeft w:val="0"/>
                      <w:marRight w:val="336"/>
                      <w:marTop w:val="144"/>
                      <w:marBottom w:val="144"/>
                      <w:divBdr>
                        <w:top w:val="none" w:sz="0" w:space="0" w:color="auto"/>
                        <w:left w:val="none" w:sz="0" w:space="0" w:color="auto"/>
                        <w:bottom w:val="none" w:sz="0" w:space="0" w:color="auto"/>
                        <w:right w:val="none" w:sz="0" w:space="0" w:color="auto"/>
                      </w:divBdr>
                      <w:divsChild>
                        <w:div w:id="2005161218">
                          <w:marLeft w:val="0"/>
                          <w:marRight w:val="0"/>
                          <w:marTop w:val="0"/>
                          <w:marBottom w:val="0"/>
                          <w:divBdr>
                            <w:top w:val="none" w:sz="0" w:space="0" w:color="auto"/>
                            <w:left w:val="none" w:sz="0" w:space="0" w:color="auto"/>
                            <w:bottom w:val="none" w:sz="0" w:space="0" w:color="auto"/>
                            <w:right w:val="none" w:sz="0" w:space="0" w:color="auto"/>
                          </w:divBdr>
                          <w:divsChild>
                            <w:div w:id="10592058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97324504">
                      <w:marLeft w:val="336"/>
                      <w:marRight w:val="0"/>
                      <w:marTop w:val="144"/>
                      <w:marBottom w:val="144"/>
                      <w:divBdr>
                        <w:top w:val="none" w:sz="0" w:space="0" w:color="auto"/>
                        <w:left w:val="none" w:sz="0" w:space="0" w:color="auto"/>
                        <w:bottom w:val="none" w:sz="0" w:space="0" w:color="auto"/>
                        <w:right w:val="none" w:sz="0" w:space="0" w:color="auto"/>
                      </w:divBdr>
                      <w:divsChild>
                        <w:div w:id="1387921554">
                          <w:marLeft w:val="0"/>
                          <w:marRight w:val="0"/>
                          <w:marTop w:val="0"/>
                          <w:marBottom w:val="0"/>
                          <w:divBdr>
                            <w:top w:val="none" w:sz="0" w:space="0" w:color="auto"/>
                            <w:left w:val="none" w:sz="0" w:space="0" w:color="auto"/>
                            <w:bottom w:val="none" w:sz="0" w:space="0" w:color="auto"/>
                            <w:right w:val="none" w:sz="0" w:space="0" w:color="auto"/>
                          </w:divBdr>
                          <w:divsChild>
                            <w:div w:id="103357619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30112418">
                      <w:marLeft w:val="0"/>
                      <w:marRight w:val="336"/>
                      <w:marTop w:val="144"/>
                      <w:marBottom w:val="144"/>
                      <w:divBdr>
                        <w:top w:val="none" w:sz="0" w:space="0" w:color="auto"/>
                        <w:left w:val="none" w:sz="0" w:space="0" w:color="auto"/>
                        <w:bottom w:val="none" w:sz="0" w:space="0" w:color="auto"/>
                        <w:right w:val="none" w:sz="0" w:space="0" w:color="auto"/>
                      </w:divBdr>
                      <w:divsChild>
                        <w:div w:id="1878277724">
                          <w:marLeft w:val="0"/>
                          <w:marRight w:val="0"/>
                          <w:marTop w:val="0"/>
                          <w:marBottom w:val="0"/>
                          <w:divBdr>
                            <w:top w:val="none" w:sz="0" w:space="0" w:color="auto"/>
                            <w:left w:val="none" w:sz="0" w:space="0" w:color="auto"/>
                            <w:bottom w:val="none" w:sz="0" w:space="0" w:color="auto"/>
                            <w:right w:val="none" w:sz="0" w:space="0" w:color="auto"/>
                          </w:divBdr>
                          <w:divsChild>
                            <w:div w:id="105265753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33705398">
                      <w:marLeft w:val="336"/>
                      <w:marRight w:val="0"/>
                      <w:marTop w:val="144"/>
                      <w:marBottom w:val="144"/>
                      <w:divBdr>
                        <w:top w:val="none" w:sz="0" w:space="0" w:color="auto"/>
                        <w:left w:val="none" w:sz="0" w:space="0" w:color="auto"/>
                        <w:bottom w:val="none" w:sz="0" w:space="0" w:color="auto"/>
                        <w:right w:val="none" w:sz="0" w:space="0" w:color="auto"/>
                      </w:divBdr>
                      <w:divsChild>
                        <w:div w:id="1700935603">
                          <w:marLeft w:val="0"/>
                          <w:marRight w:val="0"/>
                          <w:marTop w:val="0"/>
                          <w:marBottom w:val="0"/>
                          <w:divBdr>
                            <w:top w:val="none" w:sz="0" w:space="0" w:color="auto"/>
                            <w:left w:val="none" w:sz="0" w:space="0" w:color="auto"/>
                            <w:bottom w:val="none" w:sz="0" w:space="0" w:color="auto"/>
                            <w:right w:val="none" w:sz="0" w:space="0" w:color="auto"/>
                          </w:divBdr>
                          <w:divsChild>
                            <w:div w:id="120575578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28373230">
                      <w:marLeft w:val="0"/>
                      <w:marRight w:val="336"/>
                      <w:marTop w:val="144"/>
                      <w:marBottom w:val="144"/>
                      <w:divBdr>
                        <w:top w:val="none" w:sz="0" w:space="0" w:color="auto"/>
                        <w:left w:val="none" w:sz="0" w:space="0" w:color="auto"/>
                        <w:bottom w:val="none" w:sz="0" w:space="0" w:color="auto"/>
                        <w:right w:val="none" w:sz="0" w:space="0" w:color="auto"/>
                      </w:divBdr>
                      <w:divsChild>
                        <w:div w:id="1548295509">
                          <w:marLeft w:val="0"/>
                          <w:marRight w:val="0"/>
                          <w:marTop w:val="0"/>
                          <w:marBottom w:val="0"/>
                          <w:divBdr>
                            <w:top w:val="none" w:sz="0" w:space="0" w:color="auto"/>
                            <w:left w:val="none" w:sz="0" w:space="0" w:color="auto"/>
                            <w:bottom w:val="none" w:sz="0" w:space="0" w:color="auto"/>
                            <w:right w:val="none" w:sz="0" w:space="0" w:color="auto"/>
                          </w:divBdr>
                          <w:divsChild>
                            <w:div w:id="132697554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76242747">
                      <w:marLeft w:val="336"/>
                      <w:marRight w:val="0"/>
                      <w:marTop w:val="144"/>
                      <w:marBottom w:val="144"/>
                      <w:divBdr>
                        <w:top w:val="none" w:sz="0" w:space="0" w:color="auto"/>
                        <w:left w:val="none" w:sz="0" w:space="0" w:color="auto"/>
                        <w:bottom w:val="none" w:sz="0" w:space="0" w:color="auto"/>
                        <w:right w:val="none" w:sz="0" w:space="0" w:color="auto"/>
                      </w:divBdr>
                      <w:divsChild>
                        <w:div w:id="1831288421">
                          <w:marLeft w:val="0"/>
                          <w:marRight w:val="0"/>
                          <w:marTop w:val="0"/>
                          <w:marBottom w:val="0"/>
                          <w:divBdr>
                            <w:top w:val="none" w:sz="0" w:space="0" w:color="auto"/>
                            <w:left w:val="none" w:sz="0" w:space="0" w:color="auto"/>
                            <w:bottom w:val="none" w:sz="0" w:space="0" w:color="auto"/>
                            <w:right w:val="none" w:sz="0" w:space="0" w:color="auto"/>
                          </w:divBdr>
                          <w:divsChild>
                            <w:div w:id="192565183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zh.m.wikipedia.org/zh-tw/%E7%AC%AC%E4%BA%8C%E6%AC%A1%E4%B8%96%E7%95%8C%E5%A4%A7%E6%88%98" TargetMode="External"/><Relationship Id="rId21" Type="http://schemas.openxmlformats.org/officeDocument/2006/relationships/hyperlink" Target="https://zh.m.wikipedia.org/wiki/%E8%82%85%E6%B8%85%E5%A4%A7%E5%B1%A0%E6%AE%BA" TargetMode="External"/><Relationship Id="rId170" Type="http://schemas.openxmlformats.org/officeDocument/2006/relationships/hyperlink" Target="https://zh.m.wikipedia.org/wiki/%E5%A4%A7%E6%97%A5%E6%9C%AC%E5%B8%9D%E5%9C%8B%E6%B5%B7%E8%BB%8D" TargetMode="External"/><Relationship Id="rId268" Type="http://schemas.openxmlformats.org/officeDocument/2006/relationships/hyperlink" Target="https://zh.m.wikipedia.org/wiki/%E9%AD%8F%E7%8E%9B%E5%85%B1%E5%92%8C%E5%9B%BD" TargetMode="External"/><Relationship Id="rId475" Type="http://schemas.openxmlformats.org/officeDocument/2006/relationships/hyperlink" Target="https://zh.m.wikipedia.org/w/index.php?title=%E6%B3%95%E5%9C%8B%E5%92%8C%E6%B3%A2%E8%98%AD%E8%81%AF%E7%9B%9F&amp;action=edit&amp;redlink=1" TargetMode="External"/><Relationship Id="rId682" Type="http://schemas.openxmlformats.org/officeDocument/2006/relationships/hyperlink" Target="https://zh.m.wikipedia.org/wiki/%E5%8C%88%E7%89%99%E5%88%A9%E7%8E%8B%E5%9B%BD_(1920%E2%80%931946)" TargetMode="External"/><Relationship Id="rId128" Type="http://schemas.openxmlformats.org/officeDocument/2006/relationships/hyperlink" Target="https://zh.m.wikipedia.org/wiki/%E8%8B%B1%E8%8B%8F%E5%85%A5%E4%BE%B5%E4%BC%8A%E6%9C%97" TargetMode="External"/><Relationship Id="rId335" Type="http://schemas.openxmlformats.org/officeDocument/2006/relationships/hyperlink" Target="https://zh.m.wikipedia.org/wiki/%E5%9C%8B%E6%B0%91%E9%9D%A9%E5%91%BD%E8%BB%8D" TargetMode="External"/><Relationship Id="rId542" Type="http://schemas.openxmlformats.org/officeDocument/2006/relationships/hyperlink" Target="https://zh.m.wikipedia.org/wiki/%E8%98%87%E8%81%AF%E5%85%A5%E4%BE%B5%E6%B3%A2%E8%98%AD" TargetMode="External"/><Relationship Id="rId987" Type="http://schemas.openxmlformats.org/officeDocument/2006/relationships/hyperlink" Target="https://zh.m.wikipedia.org/wiki/%E7%93%9C%E9%81%94%E7%88%BE%E5%8D%A1%E7%B4%8D%E7%88%BE%E5%B3%B6%E6%88%B0%E5%BD%B9" TargetMode="External"/><Relationship Id="rId1172" Type="http://schemas.openxmlformats.org/officeDocument/2006/relationships/hyperlink" Target="https://zh.m.wikipedia.org/wiki/%E6%BA%AB%E6%96%AF%E9%A0%93%C2%B7%E9%82%B1%E5%90%89%E7%88%BE" TargetMode="External"/><Relationship Id="rId402" Type="http://schemas.openxmlformats.org/officeDocument/2006/relationships/image" Target="media/image12.jpeg"/><Relationship Id="rId847" Type="http://schemas.openxmlformats.org/officeDocument/2006/relationships/hyperlink" Target="https://zh.m.wikipedia.org/zh-tw/%E7%AC%AC%E4%BA%8C%E6%AC%A1%E4%B8%96%E7%95%8C%E5%A4%A7%E6%88%98" TargetMode="External"/><Relationship Id="rId1032" Type="http://schemas.openxmlformats.org/officeDocument/2006/relationships/hyperlink" Target="https://zh.m.wikipedia.org/wiki/%E9%96%8B%E7%BE%85%E6%9C%83%E8%AD%B0" TargetMode="External"/><Relationship Id="rId1477" Type="http://schemas.openxmlformats.org/officeDocument/2006/relationships/hyperlink" Target="https://zh.m.wikipedia.org/zh-tw/%E7%AC%AC%E4%BA%8C%E6%AC%A1%E4%B8%96%E7%95%8C%E5%A4%A7%E6%88%98" TargetMode="External"/><Relationship Id="rId1684" Type="http://schemas.openxmlformats.org/officeDocument/2006/relationships/hyperlink" Target="https://zh.m.wikipedia.org/w/index.php?title=%E9%9D%92%E9%BB%B4%E7%B4%A0%E7%9A%84%E6%AD%B7%E5%8F%B2&amp;action=edit&amp;redlink=1" TargetMode="External"/><Relationship Id="rId707" Type="http://schemas.openxmlformats.org/officeDocument/2006/relationships/hyperlink" Target="https://zh.m.wikipedia.org/zh-tw/%E7%AC%AC%E4%BA%8C%E6%AC%A1%E4%B8%96%E7%95%8C%E5%A4%A7%E6%88%98" TargetMode="External"/><Relationship Id="rId914" Type="http://schemas.openxmlformats.org/officeDocument/2006/relationships/hyperlink" Target="https://zh.m.wikipedia.org/wiki/%E5%B7%B4%E5%B8%83%E4%BA%9E%E9%A0%98%E5%9C%B0" TargetMode="External"/><Relationship Id="rId1337" Type="http://schemas.openxmlformats.org/officeDocument/2006/relationships/hyperlink" Target="https://zh.m.wikipedia.org/wiki/%E5%90%8C%E7%9B%9F%E5%9C%8B%E8%BB%8D%E4%BA%8B%E4%BD%94%E9%A0%98%E6%97%A5%E6%9C%AC" TargetMode="External"/><Relationship Id="rId1544" Type="http://schemas.openxmlformats.org/officeDocument/2006/relationships/hyperlink" Target="https://en.wikipedia.org/wiki/World_War_II_casualties_of_the_Soviet_Union" TargetMode="External"/><Relationship Id="rId43" Type="http://schemas.openxmlformats.org/officeDocument/2006/relationships/hyperlink" Target="https://zh.m.wikipedia.org/wiki/%E8%8B%8F%E5%BE%B7%E6%88%98%E4%BA%89" TargetMode="External"/><Relationship Id="rId1404" Type="http://schemas.openxmlformats.org/officeDocument/2006/relationships/hyperlink" Target="https://zh.m.wikipedia.org/zh-tw/%E7%AC%AC%E4%BA%8C%E6%AC%A1%E4%B8%96%E7%95%8C%E5%A4%A7%E6%88%98" TargetMode="External"/><Relationship Id="rId1611" Type="http://schemas.openxmlformats.org/officeDocument/2006/relationships/hyperlink" Target="https://zh.m.wikipedia.org/w/index.php?title=%E5%A4%A7%E8%A5%BF%E6%B4%8B%E7%A9%BA%E9%9A%99&amp;action=edit&amp;redlink=1" TargetMode="External"/><Relationship Id="rId192" Type="http://schemas.openxmlformats.org/officeDocument/2006/relationships/hyperlink" Target="https://zh.m.wikipedia.org/zh-tw/%E7%AC%AC%E4%BA%8C%E6%AC%A1%E4%B8%96%E7%95%8C%E5%A4%A7%E6%88%98" TargetMode="External"/><Relationship Id="rId497" Type="http://schemas.openxmlformats.org/officeDocument/2006/relationships/hyperlink" Target="https://zh.m.wikipedia.org/wiki/%E6%B3%A2%E5%85%B0%E8%B5%B0%E5%BB%8A" TargetMode="External"/><Relationship Id="rId357" Type="http://schemas.openxmlformats.org/officeDocument/2006/relationships/hyperlink" Target="https://zh.m.wikipedia.org/wiki/%E7%B6%8F%E9%81%A0" TargetMode="External"/><Relationship Id="rId1194" Type="http://schemas.openxmlformats.org/officeDocument/2006/relationships/hyperlink" Target="https://zh.m.wikipedia.org/wiki/%E6%9F%8F%E6%9E%97" TargetMode="External"/><Relationship Id="rId217" Type="http://schemas.openxmlformats.org/officeDocument/2006/relationships/hyperlink" Target="https://zh.m.wikipedia.org/zh-tw/%E7%AC%AC%E4%BA%8C%E6%AC%A1%E4%B8%96%E7%95%8C%E5%A4%A7%E6%88%98" TargetMode="External"/><Relationship Id="rId564" Type="http://schemas.openxmlformats.org/officeDocument/2006/relationships/hyperlink" Target="https://zh.m.wikipedia.org/wiki/%E6%B3%A2%E5%85%B0%E6%88%98%E5%BD%B9" TargetMode="External"/><Relationship Id="rId771" Type="http://schemas.openxmlformats.org/officeDocument/2006/relationships/hyperlink" Target="https://zh.m.wikipedia.org/wiki/%E7%83%8F%E5%85%8B%E8%98%AD" TargetMode="External"/><Relationship Id="rId869" Type="http://schemas.openxmlformats.org/officeDocument/2006/relationships/hyperlink" Target="https://zh.m.wikipedia.org/zh-tw/%E7%AC%AC%E4%BA%8C%E6%AC%A1%E4%B8%96%E7%95%8C%E5%A4%A7%E6%88%98" TargetMode="External"/><Relationship Id="rId1499" Type="http://schemas.openxmlformats.org/officeDocument/2006/relationships/hyperlink" Target="https://zh.m.wikipedia.org/wiki/%E5%9C%8B%E6%9C%83%E5%9C%96%E6%9B%B8%E9%A4%A8_(%E7%BE%8E%E5%9C%8B)" TargetMode="External"/><Relationship Id="rId424" Type="http://schemas.openxmlformats.org/officeDocument/2006/relationships/hyperlink" Target="https://zh.m.wikipedia.org/wiki/%E6%97%A5%E8%98%87%E5%9C%8B%E7%95%8C%E6%88%B0%E7%88%AD" TargetMode="External"/><Relationship Id="rId631" Type="http://schemas.openxmlformats.org/officeDocument/2006/relationships/hyperlink" Target="https://zh.m.wikipedia.org/wiki/%E8%8B%8F%E8%81%94%E5%8D%A0%E9%A2%86%E6%AF%94%E8%90%A8%E6%8B%89%E6%AF%94%E4%BA%9A%E5%92%8C%E5%8C%97%E5%B8%83%E7%A7%91%E7%BB%B4%E7%BA%B3" TargetMode="External"/><Relationship Id="rId729" Type="http://schemas.openxmlformats.org/officeDocument/2006/relationships/hyperlink" Target="https://zh.m.wikipedia.org/zh-tw/%E7%AC%AC%E4%BA%8C%E6%AC%A1%E4%B8%96%E7%95%8C%E5%A4%A7%E6%88%98" TargetMode="External"/><Relationship Id="rId1054" Type="http://schemas.openxmlformats.org/officeDocument/2006/relationships/hyperlink" Target="https://zh.m.wikipedia.org/zh-tw/%E7%AC%AC%E4%BA%8C%E6%AC%A1%E4%B8%96%E7%95%8C%E5%A4%A7%E6%88%98" TargetMode="External"/><Relationship Id="rId1261" Type="http://schemas.openxmlformats.org/officeDocument/2006/relationships/hyperlink" Target="https://zh.m.wikipedia.org/wiki/%E5%AF%86%E8%98%87%E9%87%8C%E8%99%9F%E6%88%B0%E8%89%A6_(BB-63)" TargetMode="External"/><Relationship Id="rId1359" Type="http://schemas.openxmlformats.org/officeDocument/2006/relationships/hyperlink" Target="https://zh.m.wikipedia.org/wiki/%E4%BB%A5%E8%89%B2%E5%88%97%E7%8B%AC%E7%AB%8B%E5%8E%85" TargetMode="External"/><Relationship Id="rId936" Type="http://schemas.openxmlformats.org/officeDocument/2006/relationships/hyperlink" Target="https://zh.m.wikipedia.org/wiki/%E5%BE%B7%E5%9C%8B%E5%8D%97%E6%96%B9%E9%9B%86%E5%9C%98%E8%BB%8D" TargetMode="External"/><Relationship Id="rId1121" Type="http://schemas.openxmlformats.org/officeDocument/2006/relationships/hyperlink" Target="https://zh.m.wikipedia.org/wiki/%E5%8D%97%E6%96%AF%E6%8B%89%E5%A4%AB%E4%BA%BA%E6%B0%91%E6%B0%91%E6%97%8F%E8%A7%A3%E6%94%BE%E8%BB%8D%E5%8F%8A%E9%BB%A8%E8%A1%9B%E9%9A%8A" TargetMode="External"/><Relationship Id="rId1219" Type="http://schemas.openxmlformats.org/officeDocument/2006/relationships/hyperlink" Target="https://zh.m.wikipedia.org/zh-tw/%E7%AC%AC%E4%BA%8C%E6%AC%A1%E4%B8%96%E7%95%8C%E5%A4%A7%E6%88%98" TargetMode="External"/><Relationship Id="rId1566" Type="http://schemas.openxmlformats.org/officeDocument/2006/relationships/hyperlink" Target="https://zh.m.wikipedia.org/zh-tw/%E7%AC%AC%E4%BA%8C%E6%AC%A1%E4%B8%96%E7%95%8C%E5%A4%A7%E6%88%98" TargetMode="External"/><Relationship Id="rId65" Type="http://schemas.openxmlformats.org/officeDocument/2006/relationships/hyperlink" Target="https://zh.m.wikipedia.org/wiki/%E5%A4%A7%E6%97%A5%E6%9C%AC%E5%B8%9D%E5%9C%8B" TargetMode="External"/><Relationship Id="rId1426" Type="http://schemas.openxmlformats.org/officeDocument/2006/relationships/hyperlink" Target="https://zh.m.wikipedia.org/wiki/%E7%94%9F%E7%89%A9%E6%AD%A6%E5%99%A8" TargetMode="External"/><Relationship Id="rId1633" Type="http://schemas.openxmlformats.org/officeDocument/2006/relationships/hyperlink" Target="https://zh.m.wikipedia.org/zh-tw/%E7%AC%AC%E4%BA%8C%E6%AC%A1%E4%B8%96%E7%95%8C%E5%A4%A7%E6%88%98" TargetMode="External"/><Relationship Id="rId281" Type="http://schemas.openxmlformats.org/officeDocument/2006/relationships/hyperlink" Target="https://zh.m.wikipedia.org/wiki/%E9%98%BF%E9%81%93%E5%A4%AB%C2%B7%E5%B8%8C%E7%89%B9%E5%8B%92" TargetMode="External"/><Relationship Id="rId141" Type="http://schemas.openxmlformats.org/officeDocument/2006/relationships/hyperlink" Target="https://zh.m.wikipedia.org/wiki/%E6%B3%95%E8%98%AD%E8%A5%BF%E7%AC%AC%E4%B8%89%E5%85%B1%E5%92%8C%E5%9C%8B" TargetMode="External"/><Relationship Id="rId379" Type="http://schemas.openxmlformats.org/officeDocument/2006/relationships/image" Target="media/image11.jpeg"/><Relationship Id="rId586" Type="http://schemas.openxmlformats.org/officeDocument/2006/relationships/hyperlink" Target="https://zh.m.wikipedia.org/wiki/%E5%A8%81%E7%91%9F%E6%BC%94%E7%BF%92%E4%BD%9C%E6%88%B0" TargetMode="External"/><Relationship Id="rId793" Type="http://schemas.openxmlformats.org/officeDocument/2006/relationships/hyperlink" Target="https://zh.m.wikipedia.org/wiki/%E5%8F%8D%E6%94%BB" TargetMode="External"/><Relationship Id="rId7" Type="http://schemas.openxmlformats.org/officeDocument/2006/relationships/endnotes" Target="endnotes.xml"/><Relationship Id="rId239" Type="http://schemas.openxmlformats.org/officeDocument/2006/relationships/hyperlink" Target="https://zh.m.wikipedia.org/wiki/%E6%AF%94%E5%88%A9%E6%99%82" TargetMode="External"/><Relationship Id="rId446" Type="http://schemas.openxmlformats.org/officeDocument/2006/relationships/hyperlink" Target="https://zh.m.wikipedia.org/wiki/%E5%85%A7%E7%B6%AD%E7%88%BE%C2%B7%E5%BC%B5%E4%BC%AF%E5%80%AB" TargetMode="External"/><Relationship Id="rId653" Type="http://schemas.openxmlformats.org/officeDocument/2006/relationships/hyperlink" Target="https://zh.m.wikipedia.org/w/index.php?title=%E9%A6%AC%E7%88%BE%E4%BB%96%E5%9C%8D%E5%9F%8E%E6%88%B0_(%E4%BA%8C%E6%88%B0)&amp;action=edit&amp;redlink=1" TargetMode="External"/><Relationship Id="rId1076" Type="http://schemas.openxmlformats.org/officeDocument/2006/relationships/hyperlink" Target="https://zh.m.wikipedia.org/wiki/%E8%AB%BE%E6%9B%BC%E5%9C%B0%E7%99%BB%E9%99%B8" TargetMode="External"/><Relationship Id="rId1283" Type="http://schemas.openxmlformats.org/officeDocument/2006/relationships/hyperlink" Target="https://zh.m.wikipedia.org/zh-tw/%E7%AC%AC%E4%BA%8C%E6%AC%A1%E4%B8%96%E7%95%8C%E5%A4%A7%E6%88%98" TargetMode="External"/><Relationship Id="rId1490" Type="http://schemas.openxmlformats.org/officeDocument/2006/relationships/hyperlink" Target="https://zh.m.wikipedia.org/wiki/File:Czeslawa-Kwoka.jpg" TargetMode="External"/><Relationship Id="rId306" Type="http://schemas.openxmlformats.org/officeDocument/2006/relationships/hyperlink" Target="https://zh.m.wikipedia.org/wiki/%E7%B4%8D%E7%B2%B9%E5%BE%B7%E5%9C%8B" TargetMode="External"/><Relationship Id="rId860" Type="http://schemas.openxmlformats.org/officeDocument/2006/relationships/hyperlink" Target="https://zh.m.wikipedia.org/zh-tw/%E7%AC%AC%E4%BA%8C%E6%AC%A1%E4%B8%96%E7%95%8C%E5%A4%A7%E6%88%98" TargetMode="External"/><Relationship Id="rId958" Type="http://schemas.openxmlformats.org/officeDocument/2006/relationships/hyperlink" Target="https://zh.m.wikipedia.org/wiki/%E9%A6%AC%E9%81%94%E5%8A%A0%E6%96%AF%E5%8A%A0" TargetMode="External"/><Relationship Id="rId1143" Type="http://schemas.openxmlformats.org/officeDocument/2006/relationships/hyperlink" Target="https://zh.m.wikipedia.org/wiki/%E9%A6%AC%E9%87%8C%E4%BA%9E%E7%B4%8D%E7%BE%A4%E5%B3%B6%E5%8F%8A%E5%B8%9B%E7%90%89%E6%88%B0%E4%BA%8B" TargetMode="External"/><Relationship Id="rId1588" Type="http://schemas.openxmlformats.org/officeDocument/2006/relationships/hyperlink" Target="https://zh.m.wikipedia.org/wiki/File:RIAN_archive_1274_Tanks_going_to_the_front.jpg" TargetMode="External"/><Relationship Id="rId87" Type="http://schemas.openxmlformats.org/officeDocument/2006/relationships/hyperlink" Target="https://zh.m.wikipedia.org/wiki/%E7%B4%8D%E7%B2%B9%E5%BE%B7%E5%9C%8B" TargetMode="External"/><Relationship Id="rId513" Type="http://schemas.openxmlformats.org/officeDocument/2006/relationships/hyperlink" Target="https://zh.m.wikipedia.org/wiki/%E5%A4%A7%E6%97%A5%E6%9C%AC%E5%B8%9D%E5%9C%8B" TargetMode="External"/><Relationship Id="rId720" Type="http://schemas.openxmlformats.org/officeDocument/2006/relationships/hyperlink" Target="https://zh.m.wikipedia.org/wiki/%E5%85%8B%E7%BE%85%E5%9F%83%E8%A5%BF%E4%BA%9E%E7%8D%A8%E7%AB%8B%E5%9C%8B" TargetMode="External"/><Relationship Id="rId818" Type="http://schemas.openxmlformats.org/officeDocument/2006/relationships/hyperlink" Target="https://zh.m.wikipedia.org/zh-tw/%E7%AC%AC%E4%BA%8C%E6%AC%A1%E4%B8%96%E7%95%8C%E5%A4%A7%E6%88%98" TargetMode="External"/><Relationship Id="rId1350" Type="http://schemas.openxmlformats.org/officeDocument/2006/relationships/hyperlink" Target="https://zh.m.wikipedia.org/wiki/%E9%9D%9E%E6%AE%96%E6%B0%91%E5%8C%96" TargetMode="External"/><Relationship Id="rId1448" Type="http://schemas.openxmlformats.org/officeDocument/2006/relationships/hyperlink" Target="https://zh.m.wikipedia.org/wiki/1943%E5%B9%B4%E5%AD%9F%E5%8A%A0%E6%8B%89%E9%A5%91%E8%8D%92" TargetMode="External"/><Relationship Id="rId1655" Type="http://schemas.openxmlformats.org/officeDocument/2006/relationships/hyperlink" Target="https://zh.m.wikipedia.org/w/index.php?title=%E5%AF%86%E7%A2%BC%E6%9C%AC&amp;action=edit&amp;redlink=1" TargetMode="External"/><Relationship Id="rId1003" Type="http://schemas.openxmlformats.org/officeDocument/2006/relationships/hyperlink" Target="https://zh.m.wikipedia.org/wiki/%E5%A2%A8%E7%B4%A2%E9%87%8C%E5%B0%BC" TargetMode="External"/><Relationship Id="rId1210" Type="http://schemas.openxmlformats.org/officeDocument/2006/relationships/hyperlink" Target="https://zh.m.wikipedia.org/zh-tw/%E7%AC%AC%E4%BA%8C%E6%AC%A1%E4%B8%96%E7%95%8C%E5%A4%A7%E6%88%98" TargetMode="External"/><Relationship Id="rId1308" Type="http://schemas.openxmlformats.org/officeDocument/2006/relationships/hyperlink" Target="https://zh.m.wikipedia.org/wiki/%E8%A5%BF%E5%BE%B7" TargetMode="External"/><Relationship Id="rId1515" Type="http://schemas.openxmlformats.org/officeDocument/2006/relationships/hyperlink" Target="https://zh.m.wikipedia.org/zh-tw/%E7%AC%AC%E4%BA%8C%E6%AC%A1%E4%B8%96%E7%95%8C%E5%A4%A7%E6%88%98" TargetMode="External"/><Relationship Id="rId14" Type="http://schemas.openxmlformats.org/officeDocument/2006/relationships/hyperlink" Target="https://zh.m.wikipedia.org/wiki/%E5%A4%A7%E5%9C%8B" TargetMode="External"/><Relationship Id="rId163" Type="http://schemas.openxmlformats.org/officeDocument/2006/relationships/hyperlink" Target="https://zh.m.wikipedia.org/wiki/%E5%BA%93%E5%B0%94%E6%96%AF%E5%85%8B%E4%BC%9A%E6%88%98" TargetMode="External"/><Relationship Id="rId370" Type="http://schemas.openxmlformats.org/officeDocument/2006/relationships/hyperlink" Target="https://zh.m.wikipedia.org/wiki/%E9%98%BF%E6%AF%94%E8%A5%BF%E5%B0%BC%E4%BA%9A%E5%B8%9D%E5%9B%BD" TargetMode="External"/><Relationship Id="rId230" Type="http://schemas.openxmlformats.org/officeDocument/2006/relationships/hyperlink" Target="https://zh.m.wikipedia.org/wiki/%E5%A5%A5%E5%8C%88%E5%B8%9D%E5%9B%BD" TargetMode="External"/><Relationship Id="rId468" Type="http://schemas.openxmlformats.org/officeDocument/2006/relationships/hyperlink" Target="https://zh.m.wikipedia.org/wiki/%E6%96%AF%E6%B4%9B%E4%BC%90%E5%85%8B%E5%85%B1%E5%92%8C%E5%9C%8B_(1939-1945)" TargetMode="External"/><Relationship Id="rId675" Type="http://schemas.openxmlformats.org/officeDocument/2006/relationships/hyperlink" Target="https://zh.m.wikipedia.org/zh-tw/%E7%AC%AC%E4%BA%8C%E6%AC%A1%E4%B8%96%E7%95%8C%E5%A4%A7%E6%88%98" TargetMode="External"/><Relationship Id="rId882" Type="http://schemas.openxmlformats.org/officeDocument/2006/relationships/hyperlink" Target="https://zh.m.wikipedia.org/wiki/%E8%8F%B2%E5%BE%8B%E8%B3%93%E8%87%AA%E6%B2%BB%E9%A0%98" TargetMode="External"/><Relationship Id="rId1098" Type="http://schemas.openxmlformats.org/officeDocument/2006/relationships/hyperlink" Target="https://zh.m.wikipedia.org/wiki/%E8%8F%AF%E6%B2%99%E8%B5%B7%E7%BE%A9" TargetMode="External"/><Relationship Id="rId328" Type="http://schemas.openxmlformats.org/officeDocument/2006/relationships/hyperlink" Target="https://zh.m.wikipedia.org/wiki/%E8%A5%BF%E5%AE%89%E4%BA%8B%E8%AE%8A" TargetMode="External"/><Relationship Id="rId535" Type="http://schemas.openxmlformats.org/officeDocument/2006/relationships/hyperlink" Target="https://zh.m.wikipedia.org/wiki/%E8%96%A9%E7%88%BE%E6%94%BB%E5%8B%A2" TargetMode="External"/><Relationship Id="rId742" Type="http://schemas.openxmlformats.org/officeDocument/2006/relationships/hyperlink" Target="https://zh.m.wikipedia.org/zh-tw/%E7%AC%AC%E4%BA%8C%E6%AC%A1%E4%B8%96%E7%95%8C%E5%A4%A7%E6%88%98" TargetMode="External"/><Relationship Id="rId1165" Type="http://schemas.openxmlformats.org/officeDocument/2006/relationships/hyperlink" Target="https://zh.m.wikipedia.org/wiki/%E4%B8%AD%E8%8F%AF%E6%B0%91%E5%9C%8B%E5%9C%8B%E6%B0%91%E6%94%BF%E5%BA%9C%E8%BB%8D%E4%BA%8B%E5%A7%94%E5%93%A1%E6%9C%83" TargetMode="External"/><Relationship Id="rId1372" Type="http://schemas.openxmlformats.org/officeDocument/2006/relationships/hyperlink" Target="https://zh.m.wikipedia.org/wiki/%E5%BE%B7%E5%9C%8B%E7%B6%93%E6%BF%9F%E5%A5%87%E8%B9%9F" TargetMode="External"/><Relationship Id="rId602" Type="http://schemas.openxmlformats.org/officeDocument/2006/relationships/image" Target="media/image23.jpeg"/><Relationship Id="rId1025" Type="http://schemas.openxmlformats.org/officeDocument/2006/relationships/hyperlink" Target="https://zh.m.wikipedia.org/wiki/%E5%86%AC%E5%AD%A3%E9%98%B2%E7%B7%9A" TargetMode="External"/><Relationship Id="rId1232" Type="http://schemas.openxmlformats.org/officeDocument/2006/relationships/hyperlink" Target="https://zh.m.wikipedia.org/wiki/%E8%8F%B2%E5%BE%8B%E8%B3%93%E6%88%B0%E5%BD%B9_(1944%E5%B9%B4-45%E5%B9%B4)" TargetMode="External"/><Relationship Id="rId1677" Type="http://schemas.openxmlformats.org/officeDocument/2006/relationships/hyperlink" Target="https://zh.m.wikipedia.org/wiki/%E6%A0%B8%E6%AD%A6%E5%99%A8" TargetMode="External"/><Relationship Id="rId907" Type="http://schemas.openxmlformats.org/officeDocument/2006/relationships/hyperlink" Target="https://zh.m.wikipedia.org/wiki/%E9%98%BF%E7%95%99%E7%94%B3%E7%BE%A4%E5%B3%B6%E6%88%B0%E5%BD%B9" TargetMode="External"/><Relationship Id="rId1537" Type="http://schemas.openxmlformats.org/officeDocument/2006/relationships/hyperlink" Target="https://zh.m.wikipedia.org/zh-tw/%E7%AC%AC%E4%BA%8C%E6%AC%A1%E4%B8%96%E7%95%8C%E5%A4%A7%E6%88%98" TargetMode="External"/><Relationship Id="rId36" Type="http://schemas.openxmlformats.org/officeDocument/2006/relationships/hyperlink" Target="https://zh.m.wikipedia.org/wiki/File:Infobox_collage_for_WWII.PNG" TargetMode="External"/><Relationship Id="rId1604" Type="http://schemas.openxmlformats.org/officeDocument/2006/relationships/hyperlink" Target="https://zh.m.wikipedia.org/zh-tw/%E7%AC%AC%E4%BA%8C%E6%AC%A1%E4%B8%96%E7%95%8C%E5%A4%A7%E6%88%98" TargetMode="External"/><Relationship Id="rId185" Type="http://schemas.openxmlformats.org/officeDocument/2006/relationships/hyperlink" Target="https://zh.m.wikipedia.org/zh-tw/%E7%AC%AC%E4%BA%8C%E6%AC%A1%E4%B8%96%E7%95%8C%E5%A4%A7%E6%88%98" TargetMode="External"/><Relationship Id="rId392" Type="http://schemas.openxmlformats.org/officeDocument/2006/relationships/hyperlink" Target="https://zh.m.wikipedia.org/wiki/%E6%B3%95%E8%A5%BF%E6%96%AF" TargetMode="External"/><Relationship Id="rId697" Type="http://schemas.openxmlformats.org/officeDocument/2006/relationships/hyperlink" Target="https://zh.m.wikipedia.org/wiki/Ju_52%E9%81%8B%E8%BC%B8%E6%A9%9F" TargetMode="External"/><Relationship Id="rId252" Type="http://schemas.openxmlformats.org/officeDocument/2006/relationships/hyperlink" Target="https://zh.m.wikipedia.org/wiki/%E9%9B%86%E9%AB%94%E5%AE%89%E5%85%A8" TargetMode="External"/><Relationship Id="rId1187" Type="http://schemas.openxmlformats.org/officeDocument/2006/relationships/hyperlink" Target="https://zh.m.wikipedia.org/wiki/File:Reichstag_after_the_allied_bombing_of_Berlin.jpg" TargetMode="External"/><Relationship Id="rId112" Type="http://schemas.openxmlformats.org/officeDocument/2006/relationships/hyperlink" Target="https://zh.m.wikipedia.org/wiki/%E5%86%AC%E5%AD%A3%E6%88%98%E4%BA%89" TargetMode="External"/><Relationship Id="rId557" Type="http://schemas.openxmlformats.org/officeDocument/2006/relationships/hyperlink" Target="https://zh.m.wikipedia.org/zh-tw/%E7%AC%AC%E4%BA%8C%E6%AC%A1%E4%B8%96%E7%95%8C%E5%A4%A7%E6%88%98" TargetMode="External"/><Relationship Id="rId764" Type="http://schemas.openxmlformats.org/officeDocument/2006/relationships/hyperlink" Target="https://zh.m.wikipedia.org/wiki/%E7%B4%8D%E7%B2%B9%E5%BE%B7%E5%9C%8B" TargetMode="External"/><Relationship Id="rId971" Type="http://schemas.openxmlformats.org/officeDocument/2006/relationships/hyperlink" Target="https://zh.m.wikipedia.org/wiki/%E9%A6%AC%E7%88%BE%E4%BB%96" TargetMode="External"/><Relationship Id="rId1394" Type="http://schemas.openxmlformats.org/officeDocument/2006/relationships/hyperlink" Target="https://zh.m.wikipedia.org/wiki/%E5%A4%A7%E5%B1%A0%E6%AE%BA%E5%88%97%E8%A1%A8" TargetMode="External"/><Relationship Id="rId417" Type="http://schemas.openxmlformats.org/officeDocument/2006/relationships/hyperlink" Target="https://zh.m.wikipedia.org/wiki/%E8%8A%B1%E5%9C%92%E5%8F%A3%E6%B1%BA%E5%A0%A4%E4%BA%8B%E4%BB%B6" TargetMode="External"/><Relationship Id="rId624" Type="http://schemas.openxmlformats.org/officeDocument/2006/relationships/hyperlink" Target="https://zh.m.wikipedia.org/wiki/%E6%AE%98%E5%AD%98%E5%9C%8B%E5%AE%B6" TargetMode="External"/><Relationship Id="rId831" Type="http://schemas.openxmlformats.org/officeDocument/2006/relationships/hyperlink" Target="https://zh.m.wikipedia.org/zh-tw/%E7%AC%AC%E4%BA%8C%E6%AC%A1%E4%B8%96%E7%95%8C%E5%A4%A7%E6%88%98" TargetMode="External"/><Relationship Id="rId1047" Type="http://schemas.openxmlformats.org/officeDocument/2006/relationships/hyperlink" Target="https://zh.m.wikipedia.org/wiki/%E6%B3%A2%E7%BE%85%E7%9A%84%E6%B5%B7" TargetMode="External"/><Relationship Id="rId1254" Type="http://schemas.openxmlformats.org/officeDocument/2006/relationships/hyperlink" Target="https://zh.m.wikipedia.org/wiki/%E5%BB%A3%E5%B3%B6%E8%88%87%E9%95%B7%E5%B4%8E%E5%8E%9F%E5%AD%90%E5%BD%88%E7%88%86%E7%82%B8" TargetMode="External"/><Relationship Id="rId1461" Type="http://schemas.openxmlformats.org/officeDocument/2006/relationships/hyperlink" Target="https://zh.m.wikipedia.org/wiki/%E7%81%AD%E7%BB%9D%E8%90%A5" TargetMode="External"/><Relationship Id="rId929" Type="http://schemas.openxmlformats.org/officeDocument/2006/relationships/hyperlink" Target="https://zh.m.wikipedia.org/wiki/%E5%BE%B7%E8%98%87%E6%88%B0%E7%88%AD" TargetMode="External"/><Relationship Id="rId1114" Type="http://schemas.openxmlformats.org/officeDocument/2006/relationships/image" Target="media/image34.jpeg"/><Relationship Id="rId1321" Type="http://schemas.openxmlformats.org/officeDocument/2006/relationships/hyperlink" Target="https://zh.m.wikipedia.org/zh-tw/%E7%AC%AC%E4%BA%8C%E6%AC%A1%E4%B8%96%E7%95%8C%E5%A4%A7%E6%88%98" TargetMode="External"/><Relationship Id="rId1559" Type="http://schemas.openxmlformats.org/officeDocument/2006/relationships/hyperlink" Target="https://zh.m.wikipedia.org/wiki/%E8%8D%B7%E5%B1%AC%E6%9D%B1%E5%8D%B0%E5%BA%A6" TargetMode="External"/><Relationship Id="rId58" Type="http://schemas.openxmlformats.org/officeDocument/2006/relationships/hyperlink" Target="https://zh.m.wikipedia.org/wiki/%E7%AC%AC%E4%BA%8C%E6%AC%A1%E4%B8%96%E7%95%8C%E5%A4%A7%E6%88%B0%E5%9C%B0%E4%B8%AD%E6%B5%B7%E3%80%81%E4%B8%AD%E6%9D%B1%E5%8F%8A%E9%9D%9E%E6%B4%B2%E6%88%B0%E5%A0%B4" TargetMode="External"/><Relationship Id="rId1419" Type="http://schemas.openxmlformats.org/officeDocument/2006/relationships/hyperlink" Target="https://zh.m.wikipedia.org/zh-tw/%E7%AC%AC%E4%BA%8C%E6%AC%A1%E4%B8%96%E7%95%8C%E5%A4%A7%E6%88%98" TargetMode="External"/><Relationship Id="rId1626" Type="http://schemas.openxmlformats.org/officeDocument/2006/relationships/image" Target="media/image56.jpeg"/><Relationship Id="rId274" Type="http://schemas.openxmlformats.org/officeDocument/2006/relationships/hyperlink" Target="https://zh.m.wikipedia.org/wiki/%E6%B0%91%E6%97%8F%E4%B8%BB%E7%BE%A9" TargetMode="External"/><Relationship Id="rId481" Type="http://schemas.openxmlformats.org/officeDocument/2006/relationships/image" Target="media/image15.jpeg"/><Relationship Id="rId134" Type="http://schemas.openxmlformats.org/officeDocument/2006/relationships/hyperlink" Target="https://zh.m.wikipedia.org/wiki/%E4%B8%AD%E5%8D%8E%E6%B0%91%E5%9B%BD%E5%A4%A7%E9%99%86%E6%97%B6%E6%9C%9F" TargetMode="External"/><Relationship Id="rId579" Type="http://schemas.openxmlformats.org/officeDocument/2006/relationships/hyperlink" Target="https://zh.m.wikipedia.org/zh-tw/%E7%AC%AC%E4%BA%8C%E6%AC%A1%E4%B8%96%E7%95%8C%E5%A4%A7%E6%88%98" TargetMode="External"/><Relationship Id="rId786" Type="http://schemas.openxmlformats.org/officeDocument/2006/relationships/hyperlink" Target="https://zh.m.wikipedia.org/zh-tw/%E7%AC%AC%E4%BA%8C%E6%AC%A1%E4%B8%96%E7%95%8C%E5%A4%A7%E6%88%98" TargetMode="External"/><Relationship Id="rId993" Type="http://schemas.openxmlformats.org/officeDocument/2006/relationships/hyperlink" Target="https://zh.m.wikipedia.org/wiki/%E5%8A%A0%E7%BD%97%E6%9E%97%E7%BE%A4%E5%B2%9B" TargetMode="External"/><Relationship Id="rId341" Type="http://schemas.openxmlformats.org/officeDocument/2006/relationships/hyperlink" Target="https://zh.m.wikipedia.org/wiki/%E4%B8%AD%E5%9C%8B%E5%85%B1%E7%94%A2%E9%BB%A8" TargetMode="External"/><Relationship Id="rId439" Type="http://schemas.openxmlformats.org/officeDocument/2006/relationships/hyperlink" Target="https://zh.m.wikipedia.org/wiki/%E7%B6%8F%E9%9D%96" TargetMode="External"/><Relationship Id="rId646" Type="http://schemas.openxmlformats.org/officeDocument/2006/relationships/hyperlink" Target="https://zh.m.wikipedia.org/wiki/%E6%B5%B7%E7%8D%85%E8%A8%88%E5%8A%83" TargetMode="External"/><Relationship Id="rId1069" Type="http://schemas.openxmlformats.org/officeDocument/2006/relationships/hyperlink" Target="https://zh.m.wikipedia.org/zh-tw/%E7%AC%AC%E4%BA%8C%E6%AC%A1%E4%B8%96%E7%95%8C%E5%A4%A7%E6%88%98" TargetMode="External"/><Relationship Id="rId1276" Type="http://schemas.openxmlformats.org/officeDocument/2006/relationships/hyperlink" Target="https://zh.m.wikipedia.org/wiki/%E8%AF%BA%E4%BC%8A%E9%A9%AC%E5%B0%94%E5%85%8B" TargetMode="External"/><Relationship Id="rId1483" Type="http://schemas.openxmlformats.org/officeDocument/2006/relationships/hyperlink" Target="https://zh.m.wikipedia.org/zh-tw/%E7%AC%AC%E4%BA%8C%E6%AC%A1%E4%B8%96%E7%95%8C%E5%A4%A7%E6%88%98" TargetMode="External"/><Relationship Id="rId201" Type="http://schemas.openxmlformats.org/officeDocument/2006/relationships/hyperlink" Target="https://zh.m.wikipedia.org/zh-tw/%E7%AC%AC%E4%BA%8C%E6%AC%A1%E4%B8%96%E7%95%8C%E5%A4%A7%E6%88%98" TargetMode="External"/><Relationship Id="rId506" Type="http://schemas.openxmlformats.org/officeDocument/2006/relationships/hyperlink" Target="https://zh.m.wikipedia.org/wiki/File:Benito_Mussolini_portrait_as_dictator_(retouched).jpg" TargetMode="External"/><Relationship Id="rId853" Type="http://schemas.openxmlformats.org/officeDocument/2006/relationships/hyperlink" Target="https://zh.m.wikipedia.org/zh-tw/%E7%AC%AC%E4%BA%8C%E6%AC%A1%E4%B8%96%E7%95%8C%E5%A4%A7%E6%88%98" TargetMode="External"/><Relationship Id="rId1136" Type="http://schemas.openxmlformats.org/officeDocument/2006/relationships/hyperlink" Target="https://zh.m.wikipedia.org/wiki/%E5%AF%86%E6%94%AF%E9%82%A3" TargetMode="External"/><Relationship Id="rId713" Type="http://schemas.openxmlformats.org/officeDocument/2006/relationships/hyperlink" Target="https://zh.m.wikipedia.org/wiki/%E7%B4%8D%E7%B2%B9%E5%BE%B7%E5%9C%8B" TargetMode="External"/><Relationship Id="rId920" Type="http://schemas.openxmlformats.org/officeDocument/2006/relationships/hyperlink" Target="https://zh.m.wikipedia.org/wiki/%E7%93%9C%E9%81%94%E5%BA%B7%E7%B4%8D%E7%88%BE%E5%B3%B6%E6%88%B0%E5%BD%B9" TargetMode="External"/><Relationship Id="rId1343" Type="http://schemas.openxmlformats.org/officeDocument/2006/relationships/hyperlink" Target="https://zh.m.wikipedia.org/wiki/%E9%9F%93%E6%88%B0" TargetMode="External"/><Relationship Id="rId1550" Type="http://schemas.openxmlformats.org/officeDocument/2006/relationships/hyperlink" Target="https://zh.m.wikipedia.org/wiki/%E6%9D%B1%E6%96%B9%E7%B8%BD%E8%A8%88%E5%8A%83" TargetMode="External"/><Relationship Id="rId1648" Type="http://schemas.openxmlformats.org/officeDocument/2006/relationships/hyperlink" Target="https://zh.m.wikipedia.org/wiki/File:Trinity_device_readied.jpg" TargetMode="External"/><Relationship Id="rId1203" Type="http://schemas.openxmlformats.org/officeDocument/2006/relationships/hyperlink" Target="https://zh.m.wikipedia.org/wiki/%E5%BE%B7%E5%9C%8BB%E9%9B%86%E5%9C%98%E8%BB%8D" TargetMode="External"/><Relationship Id="rId1410" Type="http://schemas.openxmlformats.org/officeDocument/2006/relationships/hyperlink" Target="https://zh.m.wikipedia.org/wiki/%E7%BE%85%E5%A7%86%E4%BA%BA" TargetMode="External"/><Relationship Id="rId1508" Type="http://schemas.openxmlformats.org/officeDocument/2006/relationships/hyperlink" Target="https://zh.m.wikipedia.org/wiki/%E7%8F%8D%E7%8F%A0%E6%B8%AF" TargetMode="External"/><Relationship Id="rId296" Type="http://schemas.openxmlformats.org/officeDocument/2006/relationships/hyperlink" Target="https://zh.m.wikipedia.org/wiki/%E6%B3%95%E5%9C%8B" TargetMode="External"/><Relationship Id="rId156" Type="http://schemas.openxmlformats.org/officeDocument/2006/relationships/hyperlink" Target="https://zh.m.wikipedia.org/wiki/%E4%B8%9C%E4%BA%9A" TargetMode="External"/><Relationship Id="rId363" Type="http://schemas.openxmlformats.org/officeDocument/2006/relationships/hyperlink" Target="https://zh.m.wikipedia.org/wiki/File:Soldatietiopia.jpg" TargetMode="External"/><Relationship Id="rId570" Type="http://schemas.openxmlformats.org/officeDocument/2006/relationships/hyperlink" Target="https://zh.m.wikipedia.org/zh-tw/%E7%AC%AC%E4%BA%8C%E6%AC%A1%E4%B8%96%E7%95%8C%E5%A4%A7%E6%88%98" TargetMode="External"/><Relationship Id="rId223" Type="http://schemas.openxmlformats.org/officeDocument/2006/relationships/hyperlink" Target="https://zh.m.wikipedia.org/wiki/%E5%85%A9%E5%BE%B7%E7%B5%B1%E4%B8%80" TargetMode="External"/><Relationship Id="rId430" Type="http://schemas.openxmlformats.org/officeDocument/2006/relationships/hyperlink" Target="https://zh.m.wikipedia.org/wiki/%E8%AB%BE%E9%96%80%E7%BD%95%E6%88%B0%E5%BD%B9" TargetMode="External"/><Relationship Id="rId668" Type="http://schemas.openxmlformats.org/officeDocument/2006/relationships/hyperlink" Target="https://zh.m.wikipedia.org/zh-tw/%E7%AC%AC%E4%BA%8C%E6%AC%A1%E4%B8%96%E7%95%8C%E5%A4%A7%E6%88%98" TargetMode="External"/><Relationship Id="rId875" Type="http://schemas.openxmlformats.org/officeDocument/2006/relationships/hyperlink" Target="https://zh.m.wikipedia.org/wiki/%E8%8B%B1%E5%B1%AC%E9%A6%AC%E4%BE%86%E4%BA%9E" TargetMode="External"/><Relationship Id="rId1060" Type="http://schemas.openxmlformats.org/officeDocument/2006/relationships/hyperlink" Target="https://zh.m.wikipedia.org/zh-tw/%E7%AC%AC%E4%BA%8C%E6%AC%A1%E4%B8%96%E7%95%8C%E5%A4%A7%E6%88%98" TargetMode="External"/><Relationship Id="rId1298" Type="http://schemas.openxmlformats.org/officeDocument/2006/relationships/hyperlink" Target="https://zh.m.wikipedia.org/wiki/%E4%B8%96%E7%95%8C%E4%BA%BA%E6%AC%8A%E5%AE%A3%E8%A8%80" TargetMode="External"/><Relationship Id="rId528" Type="http://schemas.openxmlformats.org/officeDocument/2006/relationships/hyperlink" Target="https://zh.m.wikipedia.org/wiki/%E4%BD%86%E6%B3%BD%E8%87%AA%E7%94%B1%E5%B8%82" TargetMode="External"/><Relationship Id="rId735" Type="http://schemas.openxmlformats.org/officeDocument/2006/relationships/hyperlink" Target="https://zh.m.wikipedia.org/zh-tw/%E7%AC%AC%E4%BA%8C%E6%AC%A1%E4%B8%96%E7%95%8C%E5%A4%A7%E6%88%98" TargetMode="External"/><Relationship Id="rId942" Type="http://schemas.openxmlformats.org/officeDocument/2006/relationships/hyperlink" Target="https://zh.m.wikipedia.org/wiki/File:RIAN_archive_44732_Soviet_soldiers_attack_house.jpg" TargetMode="External"/><Relationship Id="rId1158" Type="http://schemas.openxmlformats.org/officeDocument/2006/relationships/image" Target="media/image39.jpeg"/><Relationship Id="rId1365" Type="http://schemas.openxmlformats.org/officeDocument/2006/relationships/hyperlink" Target="https://zh.m.wikipedia.org/zh-tw/%E7%AC%AC%E4%BA%8C%E6%AC%A1%E4%B8%96%E7%95%8C%E5%A4%A7%E6%88%98" TargetMode="External"/><Relationship Id="rId1572" Type="http://schemas.openxmlformats.org/officeDocument/2006/relationships/hyperlink" Target="https://zh.m.wikipedia.org/wiki/%E6%88%98%E4%BA%89%E7%BB%8F%E6%B5%8E" TargetMode="External"/><Relationship Id="rId1018" Type="http://schemas.openxmlformats.org/officeDocument/2006/relationships/hyperlink" Target="https://zh.m.wikipedia.org/wiki/%E7%BE%A9%E5%A4%A7%E5%88%A9%E8%88%87%E7%9B%9F%E5%9C%8B%E5%81%9C%E6%88%B0" TargetMode="External"/><Relationship Id="rId1225" Type="http://schemas.openxmlformats.org/officeDocument/2006/relationships/hyperlink" Target="https://zh.m.wikipedia.org/zh-tw/%E7%AC%AC%E4%BA%8C%E6%AC%A1%E4%B8%96%E7%95%8C%E5%A4%A7%E6%88%98" TargetMode="External"/><Relationship Id="rId1432" Type="http://schemas.openxmlformats.org/officeDocument/2006/relationships/hyperlink" Target="https://zh.m.wikipedia.org/zh-tw/%E7%AC%AC%E4%BA%8C%E6%AC%A1%E4%B8%96%E7%95%8C%E5%A4%A7%E6%88%98" TargetMode="External"/><Relationship Id="rId71" Type="http://schemas.openxmlformats.org/officeDocument/2006/relationships/hyperlink" Target="https://zh.m.wikipedia.org/wiki/%E7%BE%8E%E5%9C%8B" TargetMode="External"/><Relationship Id="rId802" Type="http://schemas.openxmlformats.org/officeDocument/2006/relationships/hyperlink" Target="https://zh.m.wikipedia.org/zh-tw/%E7%AC%AC%E4%BA%8C%E6%AC%A1%E4%B8%96%E7%95%8C%E5%A4%A7%E6%88%98" TargetMode="External"/><Relationship Id="rId29" Type="http://schemas.openxmlformats.org/officeDocument/2006/relationships/hyperlink" Target="https://zh.m.wikipedia.org/wiki/%E5%A4%A7%E8%8B%B1%E5%B8%9D%E5%9C%8B" TargetMode="External"/><Relationship Id="rId178" Type="http://schemas.openxmlformats.org/officeDocument/2006/relationships/hyperlink" Target="https://zh.m.wikipedia.org/wiki/%E8%B6%85%E7%B4%9A%E5%A4%A7%E5%9C%8B" TargetMode="External"/><Relationship Id="rId385" Type="http://schemas.openxmlformats.org/officeDocument/2006/relationships/hyperlink" Target="https://zh.m.wikipedia.org/wiki/%E6%A0%BC%E7%88%BE%E5%B0%BC%E5%8D%A1%E5%A4%A7%E8%BD%9F%E7%82%B8" TargetMode="External"/><Relationship Id="rId592" Type="http://schemas.openxmlformats.org/officeDocument/2006/relationships/hyperlink" Target="https://zh.m.wikipedia.org/zh-tw/%E7%AC%AC%E4%BA%8C%E6%AC%A1%E4%B8%96%E7%95%8C%E5%A4%A7%E6%88%98" TargetMode="External"/><Relationship Id="rId245" Type="http://schemas.openxmlformats.org/officeDocument/2006/relationships/hyperlink" Target="https://zh.m.wikipedia.org/wiki/%E6%B0%91%E6%97%8F%E5%9C%8B%E5%AE%B6" TargetMode="External"/><Relationship Id="rId452" Type="http://schemas.openxmlformats.org/officeDocument/2006/relationships/hyperlink" Target="https://zh.m.wikipedia.org/wiki/%E8%B2%9D%E5%B0%BC%E6%89%98%C2%B7%E5%A2%A8%E7%B4%A2%E9%87%8C%E5%B0%BC" TargetMode="External"/><Relationship Id="rId897" Type="http://schemas.openxmlformats.org/officeDocument/2006/relationships/hyperlink" Target="https://zh.m.wikipedia.org/zh-tw/%E7%AC%AC%E4%BA%8C%E6%AC%A1%E4%B8%96%E7%95%8C%E5%A4%A7%E6%88%98" TargetMode="External"/><Relationship Id="rId1082" Type="http://schemas.openxmlformats.org/officeDocument/2006/relationships/hyperlink" Target="https://zh.m.wikipedia.org/wiki/%E6%B3%95%E5%9C%8B%E6%8A%B5%E6%8A%97%E5%8A%9B%E9%87%8F" TargetMode="External"/><Relationship Id="rId105" Type="http://schemas.openxmlformats.org/officeDocument/2006/relationships/hyperlink" Target="https://zh.m.wikipedia.org/wiki/%E8%B2%9D%E5%B0%BC%E6%89%98%C2%B7%E5%A2%A8%E7%B4%A2%E9%87%8C%E5%B0%BC" TargetMode="External"/><Relationship Id="rId312" Type="http://schemas.openxmlformats.org/officeDocument/2006/relationships/hyperlink" Target="https://zh.m.wikipedia.org/zh-tw/%E7%AC%AC%E4%BA%8C%E6%AC%A1%E4%B8%96%E7%95%8C%E5%A4%A7%E6%88%98" TargetMode="External"/><Relationship Id="rId757" Type="http://schemas.openxmlformats.org/officeDocument/2006/relationships/hyperlink" Target="https://zh.m.wikipedia.org/zh-tw/%E7%AC%AC%E4%BA%8C%E6%AC%A1%E4%B8%96%E7%95%8C%E5%A4%A7%E6%88%98" TargetMode="External"/><Relationship Id="rId964" Type="http://schemas.openxmlformats.org/officeDocument/2006/relationships/hyperlink" Target="https://zh.m.wikipedia.org/wiki/%E7%AA%81%E6%93%8A%E9%9A%8A" TargetMode="External"/><Relationship Id="rId1387" Type="http://schemas.openxmlformats.org/officeDocument/2006/relationships/image" Target="media/image46.jpeg"/><Relationship Id="rId1594" Type="http://schemas.openxmlformats.org/officeDocument/2006/relationships/hyperlink" Target="https://zh.m.wikipedia.org/wiki/%E8%88%AA%E7%A9%BA%E5%B7%A5%E7%A8%8B" TargetMode="External"/><Relationship Id="rId93" Type="http://schemas.openxmlformats.org/officeDocument/2006/relationships/hyperlink" Target="https://zh.m.wikipedia.org/wiki/%E7%BE%A9%E5%A4%A7%E5%88%A9%E7%8E%8B%E5%9C%8B_(1861%E5%B9%B4%EF%BC%8D1946%E5%B9%B4)" TargetMode="External"/><Relationship Id="rId617" Type="http://schemas.openxmlformats.org/officeDocument/2006/relationships/hyperlink" Target="https://zh.m.wikipedia.org/wiki/%E6%95%A6%E5%88%BB%E7%88%BE%E5%85%8B%E6%88%B0%E5%BD%B9" TargetMode="External"/><Relationship Id="rId824" Type="http://schemas.openxmlformats.org/officeDocument/2006/relationships/hyperlink" Target="https://zh.m.wikipedia.org/wiki/%E6%95%96%E5%BE%B7%E8%90%A8%E6%88%98%E5%BD%B9_(1941%E5%B9%B4)" TargetMode="External"/><Relationship Id="rId1247" Type="http://schemas.openxmlformats.org/officeDocument/2006/relationships/hyperlink" Target="https://zh.m.wikipedia.org/zh-tw/%E7%AC%AC%E4%BA%8C%E6%AC%A1%E4%B8%96%E7%95%8C%E5%A4%A7%E6%88%98" TargetMode="External"/><Relationship Id="rId1454" Type="http://schemas.openxmlformats.org/officeDocument/2006/relationships/hyperlink" Target="https://zh.m.wikipedia.org/wiki/%E5%BE%B7%E7%B4%AF%E6%96%AF%E9%A1%BF%E5%A4%A7%E8%BD%B0%E7%82%B8" TargetMode="External"/><Relationship Id="rId1661" Type="http://schemas.openxmlformats.org/officeDocument/2006/relationships/hyperlink" Target="https://zh.m.wikipedia.org/zh-tw/%E7%AC%AC%E4%BA%8C%E6%AC%A1%E4%B8%96%E7%95%8C%E5%A4%A7%E6%88%98" TargetMode="External"/><Relationship Id="rId1107" Type="http://schemas.openxmlformats.org/officeDocument/2006/relationships/hyperlink" Target="https://zh.m.wikipedia.org/wiki/%E4%BF%9D%E5%8A%A0%E5%88%A9%E4%BA%9E%E7%8E%8B%E5%9C%8B" TargetMode="External"/><Relationship Id="rId1314" Type="http://schemas.openxmlformats.org/officeDocument/2006/relationships/hyperlink" Target="https://zh.m.wikipedia.org/wiki/%E5%8C%88%E7%89%99%E5%88%A9%E4%BA%BA%E6%B0%91%E5%85%B1%E5%92%8C%E5%9C%8B" TargetMode="External"/><Relationship Id="rId1521" Type="http://schemas.openxmlformats.org/officeDocument/2006/relationships/hyperlink" Target="https://zh.m.wikipedia.org/w/index.php?title=%E5%8C%88%E7%89%99%E5%88%A9%E4%BA%BA%E6%96%BC%E8%98%87%E8%81%AF%E7%9A%84%E5%8B%9E%E5%8B%95&amp;action=edit&amp;redlink=1" TargetMode="External"/><Relationship Id="rId1619" Type="http://schemas.openxmlformats.org/officeDocument/2006/relationships/hyperlink" Target="https://zh.m.wikipedia.org/wiki/%E7%8B%BC%E7%BE%A4%E6%88%B0%E8%A1%93" TargetMode="External"/><Relationship Id="rId20" Type="http://schemas.openxmlformats.org/officeDocument/2006/relationships/hyperlink" Target="https://zh.m.wikipedia.org/wiki/%E5%8D%97%E4%BA%AC%E5%A4%A7%E5%B1%A0%E6%AE%BA" TargetMode="External"/><Relationship Id="rId267" Type="http://schemas.openxmlformats.org/officeDocument/2006/relationships/hyperlink" Target="https://zh.m.wikipedia.org/wiki/%E5%BE%B7%E5%9B%BD%E5%8D%81%E4%B8%80%E6%9C%88%E9%9D%A9%E5%91%BD" TargetMode="External"/><Relationship Id="rId474" Type="http://schemas.openxmlformats.org/officeDocument/2006/relationships/hyperlink" Target="https://zh.m.wikipedia.org/zh-tw/%E7%AC%AC%E4%BA%8C%E6%AC%A1%E4%B8%96%E7%95%8C%E5%A4%A7%E6%88%98" TargetMode="External"/><Relationship Id="rId127" Type="http://schemas.openxmlformats.org/officeDocument/2006/relationships/hyperlink" Target="https://zh.m.wikipedia.org/wiki/%E7%A4%BC%E8%90%A8%E6%B1%97" TargetMode="External"/><Relationship Id="rId681" Type="http://schemas.openxmlformats.org/officeDocument/2006/relationships/hyperlink" Target="https://zh.m.wikipedia.org/zh-tw/%E7%AC%AC%E4%BA%8C%E6%AC%A1%E4%B8%96%E7%95%8C%E5%A4%A7%E6%88%98" TargetMode="External"/><Relationship Id="rId779" Type="http://schemas.openxmlformats.org/officeDocument/2006/relationships/hyperlink" Target="https://zh.m.wikipedia.org/wiki/%E7%BE%85%E9%A6%AC%E5%B0%BC%E4%BA%9E%E7%8E%8B%E5%9C%8B" TargetMode="External"/><Relationship Id="rId986" Type="http://schemas.openxmlformats.org/officeDocument/2006/relationships/hyperlink" Target="https://zh.m.wikipedia.org/wiki/%E7%93%9C%E9%81%94%E5%BA%B7%E7%B4%8D%E7%88%BE%E5%B3%B6%E6%88%B0%E5%BD%B9" TargetMode="External"/><Relationship Id="rId334" Type="http://schemas.openxmlformats.org/officeDocument/2006/relationships/hyperlink" Target="https://zh.m.wikipedia.org/wiki/%E8%94%A3%E4%B8%AD%E6%AD%A3" TargetMode="External"/><Relationship Id="rId541" Type="http://schemas.openxmlformats.org/officeDocument/2006/relationships/hyperlink" Target="https://zh.m.wikipedia.org/wiki/%E8%AB%BE%E9%96%80%E7%BD%95%E6%88%B0%E5%BD%B9" TargetMode="External"/><Relationship Id="rId639" Type="http://schemas.openxmlformats.org/officeDocument/2006/relationships/hyperlink" Target="https://zh.m.wikipedia.org/wiki/File:Heinkel_He_111_during_the_Battle_of_Britain.jpg" TargetMode="External"/><Relationship Id="rId1171" Type="http://schemas.openxmlformats.org/officeDocument/2006/relationships/hyperlink" Target="https://zh.m.wikipedia.org/wiki/%E9%9B%85%E7%88%BE%E9%81%94%E6%9C%83%E8%AD%B0" TargetMode="External"/><Relationship Id="rId1269" Type="http://schemas.openxmlformats.org/officeDocument/2006/relationships/hyperlink" Target="https://en.wikipedia.org/wiki/Destruction_of_Warsaw" TargetMode="External"/><Relationship Id="rId1476" Type="http://schemas.openxmlformats.org/officeDocument/2006/relationships/hyperlink" Target="https://zh.m.wikipedia.org/wiki/%E7%AC%AC%E4%BA%8C%E6%AC%A1%E4%B8%96%E7%95%8C%E5%A4%A7%E6%88%98%E6%9C%9F%E9%97%B4%E5%BE%B7%E5%9B%BD%E7%BB%9F%E6%B2%BB%E4%B8%8B%E7%9A%84%E5%BC%BA%E8%BF%AB%E5%8A%B3%E5%8A%A8" TargetMode="External"/><Relationship Id="rId401" Type="http://schemas.openxmlformats.org/officeDocument/2006/relationships/hyperlink" Target="https://zh.m.wikipedia.org/wiki/File:Shanghai1937IJA_ruins.jpg" TargetMode="External"/><Relationship Id="rId846" Type="http://schemas.openxmlformats.org/officeDocument/2006/relationships/hyperlink" Target="https://zh.m.wikipedia.org/wiki/%E7%B6%AD%E7%90%AA%E6%B3%95%E5%9C%8B" TargetMode="External"/><Relationship Id="rId1031" Type="http://schemas.openxmlformats.org/officeDocument/2006/relationships/hyperlink" Target="https://zh.m.wikipedia.org/wiki/%E8%94%A3%E4%B8%AD%E6%AD%A3" TargetMode="External"/><Relationship Id="rId1129" Type="http://schemas.openxmlformats.org/officeDocument/2006/relationships/hyperlink" Target="https://zh.m.wikipedia.org/wiki/%E7%B9%BC%E7%BA%8C%E6%88%B0%E7%88%AD" TargetMode="External"/><Relationship Id="rId1683" Type="http://schemas.openxmlformats.org/officeDocument/2006/relationships/hyperlink" Target="https://zh.m.wikipedia.org/wiki/%E9%9D%92%E9%BB%B4%E7%B4%A0" TargetMode="External"/><Relationship Id="rId706" Type="http://schemas.openxmlformats.org/officeDocument/2006/relationships/hyperlink" Target="https://zh.m.wikipedia.org/wiki/%E6%89%98%E5%B8%83%E9%AD%AF%E5%85%8B%E5%9C%8D%E5%9F%8E%E6%88%B0" TargetMode="External"/><Relationship Id="rId913" Type="http://schemas.openxmlformats.org/officeDocument/2006/relationships/hyperlink" Target="https://zh.m.wikipedia.org/wiki/%E7%A7%91%E7%A7%91%E9%81%94%E5%B0%8F%E5%BE%91%E6%88%B0%E5%BD%B9" TargetMode="External"/><Relationship Id="rId1336" Type="http://schemas.openxmlformats.org/officeDocument/2006/relationships/hyperlink" Target="https://zh.m.wikipedia.org/wiki/%E5%8D%83%E5%B3%B6%E7%BE%A4%E5%B3%B6" TargetMode="External"/><Relationship Id="rId1543" Type="http://schemas.openxmlformats.org/officeDocument/2006/relationships/hyperlink" Target="https://zh.m.wikipedia.org/w/index.php?title=%E7%AC%AC%E4%BA%8C%E6%AC%A1%E4%B8%96%E7%95%8C%E5%A4%A7%E6%88%B0%E4%B8%AD%E8%98%87%E8%81%AF%E7%9A%84%E5%82%B7%E4%BA%A1&amp;action=edit&amp;redlink=1" TargetMode="External"/><Relationship Id="rId42" Type="http://schemas.openxmlformats.org/officeDocument/2006/relationships/hyperlink" Target="https://zh.m.wikipedia.org/wiki/%E6%96%AF%E5%A4%A7%E6%9E%97%E6%A0%BC%E5%8B%92%E6%88%B0%E5%BD%B9" TargetMode="External"/><Relationship Id="rId1403" Type="http://schemas.openxmlformats.org/officeDocument/2006/relationships/hyperlink" Target="https://zh.m.wikipedia.org/zh-tw/%E7%AC%AC%E4%BA%8C%E6%AC%A1%E4%B8%96%E7%95%8C%E5%A4%A7%E6%88%98" TargetMode="External"/><Relationship Id="rId1610" Type="http://schemas.openxmlformats.org/officeDocument/2006/relationships/hyperlink" Target="https://zh.m.wikipedia.org/wiki/%E6%8A%A4%E8%88%AA%E8%88%AA%E7%A9%BA%E6%AF%8D%E8%88%B0" TargetMode="External"/><Relationship Id="rId191" Type="http://schemas.openxmlformats.org/officeDocument/2006/relationships/hyperlink" Target="https://zh.m.wikipedia.org/zh-tw/%E7%AC%AC%E4%BA%8C%E6%AC%A1%E4%B8%96%E7%95%8C%E5%A4%A7%E6%88%98" TargetMode="External"/><Relationship Id="rId289" Type="http://schemas.openxmlformats.org/officeDocument/2006/relationships/hyperlink" Target="https://zh.m.wikipedia.org/wiki/%E9%98%BF%E9%81%93%E5%A4%AB%C2%B7%E5%B8%8C%E7%89%B9%E5%8B%92" TargetMode="External"/><Relationship Id="rId496" Type="http://schemas.openxmlformats.org/officeDocument/2006/relationships/hyperlink" Target="https://zh.m.wikipedia.org/wiki/%E4%BD%86%E6%B3%BD" TargetMode="External"/><Relationship Id="rId149" Type="http://schemas.openxmlformats.org/officeDocument/2006/relationships/hyperlink" Target="https://zh.m.wikipedia.org/wiki/%E8%A5%BF%E9%83%A8%E6%B2%99%E6%BC%A0%E6%88%98%E5%BD%B9" TargetMode="External"/><Relationship Id="rId356" Type="http://schemas.openxmlformats.org/officeDocument/2006/relationships/hyperlink" Target="https://zh.m.wikipedia.org/wiki/%E5%AF%9F%E5%93%88%E7%88%BE%E7%9C%81_(%E4%B8%AD%E8%8F%AF%E6%B0%91%E5%9C%8B)" TargetMode="External"/><Relationship Id="rId563" Type="http://schemas.openxmlformats.org/officeDocument/2006/relationships/image" Target="media/image21.jpeg"/><Relationship Id="rId770" Type="http://schemas.openxmlformats.org/officeDocument/2006/relationships/hyperlink" Target="https://zh.m.wikipedia.org/wiki/%E6%B3%A2%E7%BE%85%E7%9A%84%E6%B5%B7%E5%9C%B0%E5%8D%80" TargetMode="External"/><Relationship Id="rId1193" Type="http://schemas.openxmlformats.org/officeDocument/2006/relationships/hyperlink" Target="https://zh.m.wikipedia.org/wiki/%E7%AC%AC%E4%B8%80%E4%BB%A3%E9%98%BF%E6%8B%89%E6%9B%BC%E7%9A%84%E8%92%99%E5%93%A5%E9%A6%AC%E5%88%A9%E5%AD%90%E7%88%B5%E4%BC%AF%E7%B4%8D%E5%BE%B7%C2%B7%E8%92%99%E5%93%A5%E9%A6%AC%E5%88%A9" TargetMode="External"/><Relationship Id="rId216" Type="http://schemas.openxmlformats.org/officeDocument/2006/relationships/hyperlink" Target="https://zh.m.wikipedia.org/zh-tw/%E7%AC%AC%E4%BA%8C%E6%AC%A1%E4%B8%96%E7%95%8C%E5%A4%A7%E6%88%98" TargetMode="External"/><Relationship Id="rId423" Type="http://schemas.openxmlformats.org/officeDocument/2006/relationships/hyperlink" Target="https://zh.m.wikipedia.org/wiki/%E5%8D%97%E9%80%B2%E6%94%BF%E7%AD%96" TargetMode="External"/><Relationship Id="rId868" Type="http://schemas.openxmlformats.org/officeDocument/2006/relationships/hyperlink" Target="https://zh.m.wikipedia.org/zh-tw/%E7%AC%AC%E4%BA%8C%E6%AC%A1%E4%B8%96%E7%95%8C%E5%A4%A7%E6%88%98" TargetMode="External"/><Relationship Id="rId1053" Type="http://schemas.openxmlformats.org/officeDocument/2006/relationships/hyperlink" Target="https://zh.m.wikipedia.org/wiki/%E7%AC%AC%E4%B8%80%E6%AC%A1%E9%9B%85%E8%A5%BF-%E5%A5%87%E8%A5%BF%E7%91%99%E6%94%BB%E5%8B%A2" TargetMode="External"/><Relationship Id="rId1260" Type="http://schemas.openxmlformats.org/officeDocument/2006/relationships/hyperlink" Target="https://zh.m.wikipedia.org/wiki/%E6%97%A5%E6%9C%AC%E6%8A%95%E9%99%8D" TargetMode="External"/><Relationship Id="rId1498" Type="http://schemas.openxmlformats.org/officeDocument/2006/relationships/hyperlink" Target="https://zh.m.wikipedia.org/zh-tw/%E7%AC%AC%E4%BA%8C%E6%AC%A1%E4%B8%96%E7%95%8C%E5%A4%A7%E6%88%98" TargetMode="External"/><Relationship Id="rId630" Type="http://schemas.openxmlformats.org/officeDocument/2006/relationships/hyperlink" Target="https://zh.m.wikipedia.org/wiki/%E8%98%87%E8%81%AF%E4%BD%94%E9%A0%98%E6%B3%A2%E7%BE%85%E7%9A%84%E6%B5%B7%E5%9C%8B%E5%AE%B6" TargetMode="External"/><Relationship Id="rId728" Type="http://schemas.openxmlformats.org/officeDocument/2006/relationships/hyperlink" Target="https://zh.m.wikipedia.org/wiki/%E4%BC%8A%E6%8B%89%E5%85%8B" TargetMode="External"/><Relationship Id="rId935" Type="http://schemas.openxmlformats.org/officeDocument/2006/relationships/hyperlink" Target="https://zh.m.wikipedia.org/w/index.php?title=%E6%B2%99%E5%9C%B0&amp;action=edit&amp;redlink=1" TargetMode="External"/><Relationship Id="rId1358" Type="http://schemas.openxmlformats.org/officeDocument/2006/relationships/hyperlink" Target="https://zh.m.wikipedia.org/wiki/%E6%88%B4%E7%BB%B4%C2%B7%E6%9C%AC-%E5%8F%A4%E9%87%8C%E5%AE%89" TargetMode="External"/><Relationship Id="rId1565" Type="http://schemas.openxmlformats.org/officeDocument/2006/relationships/hyperlink" Target="https://zh.m.wikipedia.org/w/index.php?title=%E5%85%AD%E8%A7%92%E8%BB%8A%E5%BA%8A&amp;action=edit&amp;redlink=1" TargetMode="External"/><Relationship Id="rId64" Type="http://schemas.openxmlformats.org/officeDocument/2006/relationships/hyperlink" Target="https://zh.m.wikipedia.org/wiki/%E6%84%8F%E5%A4%A7%E5%88%A9%E7%8E%8B%E5%9C%8B_(1861%E5%B9%B4%EF%BC%8D1946%E5%B9%B4)" TargetMode="External"/><Relationship Id="rId1120" Type="http://schemas.openxmlformats.org/officeDocument/2006/relationships/hyperlink" Target="https://zh.m.wikipedia.org/zh-tw/%E7%AC%AC%E4%BA%8C%E6%AC%A1%E4%B8%96%E7%95%8C%E5%A4%A7%E6%88%98" TargetMode="External"/><Relationship Id="rId1218" Type="http://schemas.openxmlformats.org/officeDocument/2006/relationships/hyperlink" Target="https://zh.m.wikipedia.org/wiki/%E5%8D%A1%E7%88%BE%C2%B7%E9%84%A7%E5%B0%BC%E8%8C%A8" TargetMode="External"/><Relationship Id="rId1425" Type="http://schemas.openxmlformats.org/officeDocument/2006/relationships/hyperlink" Target="https://zh.m.wikipedia.org/zh-tw/%E7%AC%AC%E4%BA%8C%E6%AC%A1%E4%B8%96%E7%95%8C%E5%A4%A7%E6%88%98" TargetMode="External"/><Relationship Id="rId1632" Type="http://schemas.openxmlformats.org/officeDocument/2006/relationships/hyperlink" Target="https://zh.m.wikipedia.org/zh-tw/%E7%AC%AC%E4%BA%8C%E6%AC%A1%E4%B8%96%E7%95%8C%E5%A4%A7%E6%88%98" TargetMode="External"/><Relationship Id="rId280" Type="http://schemas.openxmlformats.org/officeDocument/2006/relationships/hyperlink" Target="https://zh.m.wikipedia.org/zh-tw/%E7%AC%AC%E4%BA%8C%E6%AC%A1%E4%B8%96%E7%95%8C%E5%A4%A7%E6%88%98" TargetMode="External"/><Relationship Id="rId140" Type="http://schemas.openxmlformats.org/officeDocument/2006/relationships/hyperlink" Target="https://zh.m.wikipedia.org/wiki/%E6%B3%A2%E8%98%AD%E6%88%B0%E5%BD%B9" TargetMode="External"/><Relationship Id="rId378" Type="http://schemas.openxmlformats.org/officeDocument/2006/relationships/hyperlink" Target="https://zh.m.wikipedia.org/wiki/File:Bundesarchiv_Bild_183-H25224,_Guernica,_Ruinen.jpg" TargetMode="External"/><Relationship Id="rId585" Type="http://schemas.openxmlformats.org/officeDocument/2006/relationships/hyperlink" Target="https://zh.m.wikipedia.org/wiki/%E7%91%9E%E5%85%B8" TargetMode="External"/><Relationship Id="rId792" Type="http://schemas.openxmlformats.org/officeDocument/2006/relationships/hyperlink" Target="https://zh.m.wikipedia.org/wiki/%E8%98%87%E8%81%AF%E7%B4%85%E8%BB%8D" TargetMode="External"/><Relationship Id="rId6" Type="http://schemas.openxmlformats.org/officeDocument/2006/relationships/footnotes" Target="footnotes.xml"/><Relationship Id="rId238" Type="http://schemas.openxmlformats.org/officeDocument/2006/relationships/hyperlink" Target="https://zh.m.wikipedia.org/wiki/%E5%8D%94%E7%B4%84%E5%9C%8B" TargetMode="External"/><Relationship Id="rId445" Type="http://schemas.openxmlformats.org/officeDocument/2006/relationships/hyperlink" Target="https://zh.m.wikipedia.org/wiki/%E8%8B%B1%E5%9B%BD%E9%A6%96%E7%9B%B8" TargetMode="External"/><Relationship Id="rId652" Type="http://schemas.openxmlformats.org/officeDocument/2006/relationships/hyperlink" Target="https://zh.m.wikipedia.org/zh-tw/%E7%AC%AC%E4%BA%8C%E6%AC%A1%E4%B8%96%E7%95%8C%E5%A4%A7%E6%88%98" TargetMode="External"/><Relationship Id="rId1075" Type="http://schemas.openxmlformats.org/officeDocument/2006/relationships/hyperlink" Target="https://zh.m.wikipedia.org/wiki/%E5%A5%A7%E9%A6%AC%E5%93%88%E6%B5%B7%E7%81%98" TargetMode="External"/><Relationship Id="rId1282" Type="http://schemas.openxmlformats.org/officeDocument/2006/relationships/hyperlink" Target="https://zh.m.wikipedia.org/zh-tw/%E7%AC%AC%E4%BA%8C%E6%AC%A1%E4%B8%96%E7%95%8C%E5%A4%A7%E6%88%98" TargetMode="External"/><Relationship Id="rId305" Type="http://schemas.openxmlformats.org/officeDocument/2006/relationships/hyperlink" Target="https://zh.m.wikipedia.org/zh-tw/%E7%AC%AC%E4%BA%8C%E6%AC%A1%E4%B8%96%E7%95%8C%E5%A4%A7%E6%88%98" TargetMode="External"/><Relationship Id="rId512" Type="http://schemas.openxmlformats.org/officeDocument/2006/relationships/image" Target="media/image18.jpeg"/><Relationship Id="rId957" Type="http://schemas.openxmlformats.org/officeDocument/2006/relationships/hyperlink" Target="https://zh.m.wikipedia.org/zh-tw/%E7%AC%AC%E4%BA%8C%E6%AC%A1%E4%B8%96%E7%95%8C%E5%A4%A7%E6%88%98" TargetMode="External"/><Relationship Id="rId1142" Type="http://schemas.openxmlformats.org/officeDocument/2006/relationships/hyperlink" Target="https://zh.m.wikipedia.org/zh-tw/%E7%AC%AC%E4%BA%8C%E6%AC%A1%E4%B8%96%E7%95%8C%E5%A4%A7%E6%88%98" TargetMode="External"/><Relationship Id="rId1587" Type="http://schemas.openxmlformats.org/officeDocument/2006/relationships/hyperlink" Target="https://zh.m.wikipedia.org/wiki/Ju_88%E8%BD%9F%E7%82%B8%E6%A9%9F" TargetMode="External"/><Relationship Id="rId86" Type="http://schemas.openxmlformats.org/officeDocument/2006/relationships/image" Target="media/image5.png"/><Relationship Id="rId817" Type="http://schemas.openxmlformats.org/officeDocument/2006/relationships/hyperlink" Target="https://zh.m.wikipedia.org/wiki/%E5%A4%A7%E8%A5%BF%E6%B4%8B%E5%AE%AA%E7%AB%A0" TargetMode="External"/><Relationship Id="rId1002" Type="http://schemas.openxmlformats.org/officeDocument/2006/relationships/hyperlink" Target="https://zh.m.wikipedia.org/wiki/%E8%A5%BF%E8%A5%BF%E9%87%8C%E5%B3%B6%E6%88%B0%E5%BD%B9" TargetMode="External"/><Relationship Id="rId1447" Type="http://schemas.openxmlformats.org/officeDocument/2006/relationships/hyperlink" Target="https://zh.m.wikipedia.org/wiki/%E5%8D%A1%E5%BB%B7%E5%A4%A7%E5%B1%A0%E6%AE%BA" TargetMode="External"/><Relationship Id="rId1654" Type="http://schemas.openxmlformats.org/officeDocument/2006/relationships/hyperlink" Target="https://zh.m.wikipedia.org/wiki/%E5%8A%A0%E5%AF%86" TargetMode="External"/><Relationship Id="rId1307" Type="http://schemas.openxmlformats.org/officeDocument/2006/relationships/hyperlink" Target="https://zh.m.wikipedia.org/zh-tw/%E7%AC%AC%E4%BA%8C%E6%AC%A1%E4%B8%96%E7%95%8C%E5%A4%A7%E6%88%98" TargetMode="External"/><Relationship Id="rId1514" Type="http://schemas.openxmlformats.org/officeDocument/2006/relationships/hyperlink" Target="https://zh.m.wikipedia.org/zh-tw/%E7%AC%AC%E4%BA%8C%E6%AC%A1%E4%B8%96%E7%95%8C%E5%A4%A7%E6%88%98" TargetMode="External"/><Relationship Id="rId13" Type="http://schemas.openxmlformats.org/officeDocument/2006/relationships/hyperlink" Target="https://zh.m.wikipedia.org/wiki/%E7%AC%AC%E4%BA%8C%E6%AC%A1%E4%B8%96%E7%95%8C%E5%A4%A7%E6%88%98%E5%8F%82%E6%88%98%E5%9B%BD%E5%88%97%E8%A1%A8" TargetMode="External"/><Relationship Id="rId162" Type="http://schemas.openxmlformats.org/officeDocument/2006/relationships/hyperlink" Target="https://zh.m.wikipedia.org/wiki/%E8%B4%9D%E5%B0%BC%E6%89%98%C2%B7%E5%A2%A8%E7%B4%A2%E9%87%8C%E5%B0%BC" TargetMode="External"/><Relationship Id="rId467" Type="http://schemas.openxmlformats.org/officeDocument/2006/relationships/hyperlink" Target="https://zh.m.wikipedia.org/wiki/%E9%99%84%E5%B1%AC%E5%9C%8B" TargetMode="External"/><Relationship Id="rId1097" Type="http://schemas.openxmlformats.org/officeDocument/2006/relationships/hyperlink" Target="https://zh.m.wikipedia.org/w/index.php?title=%E6%9A%B4%E9%A2%A8%E8%A1%8C%E5%8B%95&amp;action=edit&amp;redlink=1" TargetMode="External"/><Relationship Id="rId674" Type="http://schemas.openxmlformats.org/officeDocument/2006/relationships/hyperlink" Target="https://zh.m.wikipedia.org/zh-tw/%E7%AC%AC%E4%BA%8C%E6%AC%A1%E4%B8%96%E7%95%8C%E5%A4%A7%E6%88%98" TargetMode="External"/><Relationship Id="rId881" Type="http://schemas.openxmlformats.org/officeDocument/2006/relationships/hyperlink" Target="https://zh.m.wikipedia.org/wiki/%E8%8F%B2%E5%BE%8B%E8%B3%93%E6%88%B0%E5%BD%B9_(1941%E5%B9%B4%E2%80%931942%E5%B9%B4)" TargetMode="External"/><Relationship Id="rId979" Type="http://schemas.openxmlformats.org/officeDocument/2006/relationships/hyperlink" Target="https://zh.m.wikipedia.org/zh-tw/%E7%AC%AC%E4%BA%8C%E6%AC%A1%E4%B8%96%E7%95%8C%E5%A4%A7%E6%88%98" TargetMode="External"/><Relationship Id="rId327" Type="http://schemas.openxmlformats.org/officeDocument/2006/relationships/hyperlink" Target="https://zh.m.wikipedia.org/wiki/%E8%BB%B8%E5%BF%83%E5%9C%8B" TargetMode="External"/><Relationship Id="rId534" Type="http://schemas.openxmlformats.org/officeDocument/2006/relationships/hyperlink" Target="https://zh.m.wikipedia.org/zh-tw/%E7%AC%AC%E4%BA%8C%E6%AC%A1%E4%B8%96%E7%95%8C%E5%A4%A7%E6%88%98" TargetMode="External"/><Relationship Id="rId741" Type="http://schemas.openxmlformats.org/officeDocument/2006/relationships/hyperlink" Target="https://zh.m.wikipedia.org/wiki/%E4%BF%BE%E6%96%AF%E9%BA%A5%E8%99%9F%E6%88%B0%E8%89%A6%E7%9A%84%E6%9C%80%E5%BE%8C%E4%B8%80%E6%88%B0" TargetMode="External"/><Relationship Id="rId839" Type="http://schemas.openxmlformats.org/officeDocument/2006/relationships/hyperlink" Target="https://zh.m.wikipedia.org/zh-tw/%E7%AC%AC%E4%BA%8C%E6%AC%A1%E4%B8%96%E7%95%8C%E5%A4%A7%E6%88%98" TargetMode="External"/><Relationship Id="rId1164" Type="http://schemas.openxmlformats.org/officeDocument/2006/relationships/hyperlink" Target="https://zh.m.wikipedia.org/wiki/%E5%8F%B2%E9%81%94%E6%9E%97" TargetMode="External"/><Relationship Id="rId1371" Type="http://schemas.openxmlformats.org/officeDocument/2006/relationships/hyperlink" Target="https://zh.m.wikipedia.org/zh-tw/%E7%AC%AC%E4%BA%8C%E6%AC%A1%E4%B8%96%E7%95%8C%E5%A4%A7%E6%88%98" TargetMode="External"/><Relationship Id="rId1469" Type="http://schemas.openxmlformats.org/officeDocument/2006/relationships/hyperlink" Target="https://zh.m.wikipedia.org/wiki/%E7%B2%BE%E7%A5%9E%E7%97%85" TargetMode="External"/><Relationship Id="rId601" Type="http://schemas.openxmlformats.org/officeDocument/2006/relationships/hyperlink" Target="https://zh.m.wikipedia.org/wiki/File:View_from_St_Paul's_Cathedral_after_the_Blitz.jpg" TargetMode="External"/><Relationship Id="rId1024" Type="http://schemas.openxmlformats.org/officeDocument/2006/relationships/hyperlink" Target="https://zh.m.wikipedia.org/zh-tw/%E7%AC%AC%E4%BA%8C%E6%AC%A1%E4%B8%96%E7%95%8C%E5%A4%A7%E6%88%98" TargetMode="External"/><Relationship Id="rId1231" Type="http://schemas.openxmlformats.org/officeDocument/2006/relationships/hyperlink" Target="https://zh.m.wikipedia.org/wiki/%E9%A6%AC%E5%B0%BC%E6%8B%89%E6%88%B0%E5%BD%B9_(1945%E5%B9%B4)" TargetMode="External"/><Relationship Id="rId1676" Type="http://schemas.openxmlformats.org/officeDocument/2006/relationships/hyperlink" Target="https://zh.m.wikipedia.org/wiki/V-2%E7%81%AB%E7%AE%AD" TargetMode="External"/><Relationship Id="rId906" Type="http://schemas.openxmlformats.org/officeDocument/2006/relationships/hyperlink" Target="https://zh.m.wikipedia.org/wiki/%E4%B8%AD%E9%80%94%E5%B3%B6" TargetMode="External"/><Relationship Id="rId1329" Type="http://schemas.openxmlformats.org/officeDocument/2006/relationships/hyperlink" Target="https://zh.m.wikipedia.org/wiki/%E8%8B%8F%E8%81%94%E8%A7%A3%E4%BD%93" TargetMode="External"/><Relationship Id="rId1536" Type="http://schemas.openxmlformats.org/officeDocument/2006/relationships/hyperlink" Target="https://zh.m.wikipedia.org/zh-tw/%E7%AC%AC%E4%BA%8C%E6%AC%A1%E4%B8%96%E7%95%8C%E5%A4%A7%E6%88%98" TargetMode="External"/><Relationship Id="rId35" Type="http://schemas.openxmlformats.org/officeDocument/2006/relationships/hyperlink" Target="https://zh.m.wikipedia.org/wiki/%E8%98%87%E8%81%AF%E8%A7%A3%E9%AB%94" TargetMode="External"/><Relationship Id="rId1603" Type="http://schemas.openxmlformats.org/officeDocument/2006/relationships/hyperlink" Target="https://zh.m.wikipedia.org/wiki/%E5%99%B4%E5%B0%84%E6%A9%9F" TargetMode="External"/><Relationship Id="rId184" Type="http://schemas.openxmlformats.org/officeDocument/2006/relationships/hyperlink" Target="https://zh.m.wikipedia.org/wiki/%E7%AC%AC%E4%BA%8C%E6%AC%A1%E4%B8%96%E7%95%8C%E5%A4%A7%E6%88%98%E5%B9%B4%E8%A1%A8" TargetMode="External"/><Relationship Id="rId391" Type="http://schemas.openxmlformats.org/officeDocument/2006/relationships/hyperlink" Target="https://zh.m.wikipedia.org/wiki/%E5%AE%89%E4%B8%9C%E5%B0%BC%E5%A5%A5%C2%B7%E8%90%A8%E6%8B%89%E6%9F%A5" TargetMode="External"/><Relationship Id="rId251" Type="http://schemas.openxmlformats.org/officeDocument/2006/relationships/hyperlink" Target="https://zh.m.wikipedia.org/wiki/%E5%9C%8B%E9%9A%9B%E8%81%AF%E7%9B%9F" TargetMode="External"/><Relationship Id="rId489" Type="http://schemas.openxmlformats.org/officeDocument/2006/relationships/hyperlink" Target="https://zh.m.wikipedia.org/wiki/%E8%98%87%E8%81%AF%E5%85%A5%E4%BE%B5%E6%B3%A2%E8%98%AD" TargetMode="External"/><Relationship Id="rId696" Type="http://schemas.openxmlformats.org/officeDocument/2006/relationships/hyperlink" Target="https://zh.m.wikipedia.org/wiki/%E7%A9%BA%E9%99%8D%E7%8D%B5%E5%85%B5" TargetMode="External"/><Relationship Id="rId349" Type="http://schemas.openxmlformats.org/officeDocument/2006/relationships/hyperlink" Target="https://zh.m.wikipedia.org/wiki/%E5%9C%8B%E9%9A%9B%E8%81%AF%E7%9B%9F" TargetMode="External"/><Relationship Id="rId556" Type="http://schemas.openxmlformats.org/officeDocument/2006/relationships/hyperlink" Target="https://en.wikipedia.org/wiki/Biuro_Szyfr%C3%B3w" TargetMode="External"/><Relationship Id="rId763" Type="http://schemas.openxmlformats.org/officeDocument/2006/relationships/image" Target="media/image27.jpeg"/><Relationship Id="rId1186" Type="http://schemas.openxmlformats.org/officeDocument/2006/relationships/hyperlink" Target="https://zh.m.wikipedia.org/zh-tw/%E7%AC%AC%E4%BA%8C%E6%AC%A1%E4%B8%96%E7%95%8C%E5%A4%A7%E6%88%98" TargetMode="External"/><Relationship Id="rId1393" Type="http://schemas.openxmlformats.org/officeDocument/2006/relationships/hyperlink" Target="https://zh.m.wikipedia.org/wiki/%E9%A4%93%E6%AD%BB" TargetMode="External"/><Relationship Id="rId111" Type="http://schemas.openxmlformats.org/officeDocument/2006/relationships/hyperlink" Target="https://zh.m.wikipedia.org/wiki/%E8%8B%8F%E8%81%94%E5%85%A5%E4%BE%B5%E6%B3%A2%E5%85%B0" TargetMode="External"/><Relationship Id="rId209" Type="http://schemas.openxmlformats.org/officeDocument/2006/relationships/hyperlink" Target="https://zh.m.wikipedia.org/zh-tw/%E7%AC%AC%E4%BA%8C%E6%AC%A1%E4%B8%96%E7%95%8C%E5%A4%A7%E6%88%98" TargetMode="External"/><Relationship Id="rId416" Type="http://schemas.openxmlformats.org/officeDocument/2006/relationships/hyperlink" Target="https://zh.m.wikipedia.org/zh-tw/%E7%AC%AC%E4%BA%8C%E6%AC%A1%E4%B8%96%E7%95%8C%E5%A4%A7%E6%88%98" TargetMode="External"/><Relationship Id="rId970" Type="http://schemas.openxmlformats.org/officeDocument/2006/relationships/hyperlink" Target="https://zh.m.wikipedia.org/w/index.php?title=%E5%9F%BA%E5%BA%A7%E8%A1%8C%E5%8B%95&amp;action=edit&amp;redlink=1" TargetMode="External"/><Relationship Id="rId1046" Type="http://schemas.openxmlformats.org/officeDocument/2006/relationships/hyperlink" Target="https://zh.m.wikipedia.org/wiki/%E5%BE%B7%E5%9C%8B%E5%8C%97%E6%96%B9%E9%9B%86%E5%9C%98%E8%BB%8D" TargetMode="External"/><Relationship Id="rId1253" Type="http://schemas.openxmlformats.org/officeDocument/2006/relationships/hyperlink" Target="https://zh.m.wikipedia.org/wiki/%E9%95%B7%E5%B4%8E%E5%B8%82" TargetMode="External"/><Relationship Id="rId623" Type="http://schemas.openxmlformats.org/officeDocument/2006/relationships/hyperlink" Target="https://zh.m.wikipedia.org/w/index.php?title=%E7%AC%AC%E4%BA%8C%E6%AC%A1%E4%B8%96%E7%95%8C%E5%A4%A7%E6%88%B0%E6%84%8F%E5%A4%A7%E5%88%A9%E4%BD%94%E9%A0%98%E6%B3%95%E5%9C%8B&amp;action=edit&amp;redlink=1" TargetMode="External"/><Relationship Id="rId830" Type="http://schemas.openxmlformats.org/officeDocument/2006/relationships/hyperlink" Target="https://zh.m.wikipedia.org/wiki/%E8%8E%AB%E6%96%AF%E7%A7%91%E6%88%B0%E5%BD%B9" TargetMode="External"/><Relationship Id="rId928" Type="http://schemas.openxmlformats.org/officeDocument/2006/relationships/hyperlink" Target="https://zh.m.wikipedia.org/zh-tw/%E7%AC%AC%E4%BA%8C%E6%AC%A1%E4%B8%96%E7%95%8C%E5%A4%A7%E6%88%98" TargetMode="External"/><Relationship Id="rId1460" Type="http://schemas.openxmlformats.org/officeDocument/2006/relationships/hyperlink" Target="https://zh.m.wikipedia.org/wiki/%E7%BA%B3%E7%B2%B9%E9%9B%86%E4%B8%AD%E8%90%A5" TargetMode="External"/><Relationship Id="rId1558" Type="http://schemas.openxmlformats.org/officeDocument/2006/relationships/hyperlink" Target="https://zh.m.wikipedia.org/zh-tw/%E7%AC%AC%E4%BA%8C%E6%AC%A1%E4%B8%96%E7%95%8C%E5%A4%A7%E6%88%98" TargetMode="External"/><Relationship Id="rId57" Type="http://schemas.openxmlformats.org/officeDocument/2006/relationships/hyperlink" Target="https://zh.m.wikipedia.org/wiki/%E7%AC%AC%E4%BA%8C%E6%AC%A1%E4%B8%96%E7%95%8C%E5%A4%A7%E6%88%B0%E5%9C%B0%E4%B8%AD%E6%B5%B7%E3%80%81%E4%B8%AD%E6%9D%B1%E5%8F%8A%E9%9D%9E%E6%B4%B2%E6%88%B0%E5%A0%B4" TargetMode="External"/><Relationship Id="rId1113" Type="http://schemas.openxmlformats.org/officeDocument/2006/relationships/hyperlink" Target="https://zh.m.wikipedia.org/wiki/File:Lowering_the_flag_on_Zuikaku.jpg" TargetMode="External"/><Relationship Id="rId1320" Type="http://schemas.openxmlformats.org/officeDocument/2006/relationships/hyperlink" Target="https://zh.m.wikipedia.org/wiki/%E9%99%84%E5%BA%B8%E5%9C%8B" TargetMode="External"/><Relationship Id="rId1418" Type="http://schemas.openxmlformats.org/officeDocument/2006/relationships/hyperlink" Target="https://zh.m.wikipedia.org/wiki/%E5%B8%83%E8%90%8A%E5%A0%A1%E9%81%A3%E8%BF%94" TargetMode="External"/><Relationship Id="rId1625" Type="http://schemas.openxmlformats.org/officeDocument/2006/relationships/hyperlink" Target="https://zh.m.wikipedia.org/wiki/File:Bundesarchiv_Bild_141-1880,_Peenem%C3%BCnde,_Start_einer_V2.jpg" TargetMode="External"/><Relationship Id="rId273" Type="http://schemas.openxmlformats.org/officeDocument/2006/relationships/hyperlink" Target="https://zh.m.wikipedia.org/wiki/%E6%B3%95%E8%A5%BF%E6%96%AF%E9%BB%A8" TargetMode="External"/><Relationship Id="rId480" Type="http://schemas.openxmlformats.org/officeDocument/2006/relationships/hyperlink" Target="https://zh.m.wikipedia.org/wiki/File:Bundesarchiv_Bild_183-S52480,_Dtsch.-Sowjet._Grenz-_u._Freundschaftsvertrag.jpg" TargetMode="External"/><Relationship Id="rId133" Type="http://schemas.openxmlformats.org/officeDocument/2006/relationships/hyperlink" Target="https://zh.m.wikipedia.org/zh-tw/%E7%AC%AC%E4%BA%8C%E6%AC%A1%E4%B8%96%E7%95%8C%E5%A4%A7%E6%88%98" TargetMode="External"/><Relationship Id="rId340" Type="http://schemas.openxmlformats.org/officeDocument/2006/relationships/hyperlink" Target="https://zh.m.wikipedia.org/wiki/%E7%BB%9F%E4%B8%80%E4%B8%AD%E5%9B%BD" TargetMode="External"/><Relationship Id="rId578" Type="http://schemas.openxmlformats.org/officeDocument/2006/relationships/hyperlink" Target="https://zh.m.wikipedia.org/wiki/%E5%81%87%E6%88%B0" TargetMode="External"/><Relationship Id="rId785" Type="http://schemas.openxmlformats.org/officeDocument/2006/relationships/hyperlink" Target="https://zh.m.wikipedia.org/wiki/%E7%99%BD%E6%B5%B7" TargetMode="External"/><Relationship Id="rId992" Type="http://schemas.openxmlformats.org/officeDocument/2006/relationships/hyperlink" Target="https://zh.m.wikipedia.org/zh-tw/%E7%AC%AC%E4%BA%8C%E6%AC%A1%E4%B8%96%E7%95%8C%E5%A4%A7%E6%88%98" TargetMode="External"/><Relationship Id="rId200" Type="http://schemas.openxmlformats.org/officeDocument/2006/relationships/hyperlink" Target="https://zh.m.wikipedia.org/wiki/%E7%AC%AC%E4%BA%8C%E6%AC%A1%E7%BE%A9%E5%A4%A7%E5%88%A9%E8%A1%A3%E7%B4%A2%E6%AF%94%E4%BA%9E%E6%88%B0%E7%88%AD" TargetMode="External"/><Relationship Id="rId438" Type="http://schemas.openxmlformats.org/officeDocument/2006/relationships/hyperlink" Target="https://zh.m.wikipedia.org/wiki/%E5%BE%B7%E5%A5%A7%E5%90%88%E4%BD%B5" TargetMode="External"/><Relationship Id="rId645" Type="http://schemas.openxmlformats.org/officeDocument/2006/relationships/hyperlink" Target="https://zh.m.wikipedia.org/wiki/%E5%88%B6%E7%A9%BA%E6%AC%8A" TargetMode="External"/><Relationship Id="rId852" Type="http://schemas.openxmlformats.org/officeDocument/2006/relationships/hyperlink" Target="https://zh.m.wikipedia.org/wiki/%E7%BE%8E%E5%9C%8B%E5%A4%AA%E5%B9%B3%E6%B4%8B%E8%89%A6%E9%9A%8A" TargetMode="External"/><Relationship Id="rId1068" Type="http://schemas.openxmlformats.org/officeDocument/2006/relationships/hyperlink" Target="https://zh.m.wikipedia.org/wiki/%E9%95%B7%E8%A1%A1%E6%9C%83%E6%88%B0" TargetMode="External"/><Relationship Id="rId1275" Type="http://schemas.openxmlformats.org/officeDocument/2006/relationships/hyperlink" Target="https://zh.m.wikipedia.org/wiki/%E8%A5%BF%E5%88%A9%E8%A5%BF%E4%BA%9E" TargetMode="External"/><Relationship Id="rId1482" Type="http://schemas.openxmlformats.org/officeDocument/2006/relationships/hyperlink" Target="https://zh.m.wikipedia.org/zh-tw/%E7%AC%AC%E4%BA%8C%E6%AC%A1%E4%B8%96%E7%95%8C%E5%A4%A7%E6%88%98" TargetMode="External"/><Relationship Id="rId505" Type="http://schemas.openxmlformats.org/officeDocument/2006/relationships/hyperlink" Target="https://zh.m.wikipedia.org/wiki/%E5%B8%8C%E7%89%B9%E5%8B%92" TargetMode="External"/><Relationship Id="rId712" Type="http://schemas.openxmlformats.org/officeDocument/2006/relationships/hyperlink" Target="https://zh.m.wikipedia.org/wiki/%E8%BB%B8%E5%BF%83%E5%9C%8B" TargetMode="External"/><Relationship Id="rId1135" Type="http://schemas.openxmlformats.org/officeDocument/2006/relationships/hyperlink" Target="https://zh.m.wikipedia.org/wiki/%E6%AC%BD%E6%95%A6%E6%B1%9F" TargetMode="External"/><Relationship Id="rId1342" Type="http://schemas.openxmlformats.org/officeDocument/2006/relationships/hyperlink" Target="https://zh.m.wikipedia.org/wiki/%E7%9B%9F%E8%BB%8D%E8%A8%97%E7%AE%A1%E6%99%82%E6%9C%9F" TargetMode="External"/><Relationship Id="rId79" Type="http://schemas.openxmlformats.org/officeDocument/2006/relationships/hyperlink" Target="https://zh.m.wikipedia.org/zh-tw/%E7%AC%AC%E4%BA%8C%E6%AC%A1%E4%B8%96%E7%95%8C%E5%A4%A7%E6%88%98" TargetMode="External"/><Relationship Id="rId1202" Type="http://schemas.openxmlformats.org/officeDocument/2006/relationships/hyperlink" Target="https://zh.m.wikipedia.org/wiki/%E8%90%8A%E8%8C%B5-%E9%AD%AF%E7%88%BE" TargetMode="External"/><Relationship Id="rId1647" Type="http://schemas.openxmlformats.org/officeDocument/2006/relationships/hyperlink" Target="https://zh.m.wikipedia.org/zh-tw/%E7%AC%AC%E4%BA%8C%E6%AC%A1%E4%B8%96%E7%95%8C%E5%A4%A7%E6%88%98" TargetMode="External"/><Relationship Id="rId1507" Type="http://schemas.openxmlformats.org/officeDocument/2006/relationships/hyperlink" Target="https://zh.m.wikipedia.org/wiki/%E6%80%A7%E5%A5%B4%E9%9A%B8" TargetMode="External"/><Relationship Id="rId295" Type="http://schemas.openxmlformats.org/officeDocument/2006/relationships/hyperlink" Target="https://zh.m.wikipedia.org/zh-tw/%E7%AC%AC%E4%BA%8C%E6%AC%A1%E4%B8%96%E7%95%8C%E5%A4%A7%E6%88%98" TargetMode="External"/><Relationship Id="rId155" Type="http://schemas.openxmlformats.org/officeDocument/2006/relationships/hyperlink" Target="https://zh.m.wikipedia.org/wiki/%E7%8F%8D%E7%8F%A0%E6%B8%AF%E4%BA%8B%E4%BB%B6" TargetMode="External"/><Relationship Id="rId362" Type="http://schemas.openxmlformats.org/officeDocument/2006/relationships/hyperlink" Target="https://zh.m.wikipedia.org/wiki/%E7%AC%AC%E4%BA%8C%E6%AC%A1%E7%BE%A9%E5%A4%A7%E5%88%A9%E8%A1%A3%E7%B4%A2%E6%AF%94%E4%BA%9E%E6%88%B0%E7%88%AD" TargetMode="External"/><Relationship Id="rId1297" Type="http://schemas.openxmlformats.org/officeDocument/2006/relationships/hyperlink" Target="https://zh.m.wikipedia.org/zh-tw/%E7%AC%AC%E4%BA%8C%E6%AC%A1%E4%B8%96%E7%95%8C%E5%A4%A7%E6%88%98" TargetMode="External"/><Relationship Id="rId222" Type="http://schemas.openxmlformats.org/officeDocument/2006/relationships/hyperlink" Target="https://zh.m.wikipedia.org/wiki/%E6%9C%80%E7%BB%88%E8%A7%A3%E5%86%B3%E5%BE%B7%E5%9B%BD%E9%97%AE%E9%A2%98%E6%9D%A1%E7%BA%A6" TargetMode="External"/><Relationship Id="rId667" Type="http://schemas.openxmlformats.org/officeDocument/2006/relationships/hyperlink" Target="https://zh.m.wikipedia.org/wiki/%E7%8F%8D%E7%8F%A0%E6%B8%AF%E4%BA%8B%E4%BB%B6" TargetMode="External"/><Relationship Id="rId874" Type="http://schemas.openxmlformats.org/officeDocument/2006/relationships/hyperlink" Target="https://zh.m.wikipedia.org/wiki/%E7%B7%AC%E7%94%B8" TargetMode="External"/><Relationship Id="rId527" Type="http://schemas.openxmlformats.org/officeDocument/2006/relationships/hyperlink" Target="https://zh.m.wikipedia.org/wiki/%E6%B3%A2%E5%85%B0" TargetMode="External"/><Relationship Id="rId734" Type="http://schemas.openxmlformats.org/officeDocument/2006/relationships/hyperlink" Target="https://zh.m.wikipedia.org/wiki/%E9%BB%8E%E5%B7%B4%E5%AB%A9" TargetMode="External"/><Relationship Id="rId941" Type="http://schemas.openxmlformats.org/officeDocument/2006/relationships/hyperlink" Target="https://zh.m.wikipedia.org/zh-tw/%E7%AC%AC%E4%BA%8C%E6%AC%A1%E4%B8%96%E7%95%8C%E5%A4%A7%E6%88%98" TargetMode="External"/><Relationship Id="rId1157" Type="http://schemas.openxmlformats.org/officeDocument/2006/relationships/hyperlink" Target="https://zh.m.wikipedia.org/wiki/File:General_Charles_de_Gaulle_in_1945_(cropped).jpg" TargetMode="External"/><Relationship Id="rId1364" Type="http://schemas.openxmlformats.org/officeDocument/2006/relationships/hyperlink" Target="https://zh.m.wikipedia.org/w/index.php?title=%E5%BE%B7%E5%9C%8B%E5%B7%A5%E6%A5%AD%E6%94%BF%E7%AD%96&amp;action=edit&amp;redlink=1" TargetMode="External"/><Relationship Id="rId1571" Type="http://schemas.openxmlformats.org/officeDocument/2006/relationships/hyperlink" Target="https://zh.m.wikipedia.org/zh-tw/%E7%AC%AC%E4%BA%8C%E6%AC%A1%E4%B8%96%E7%95%8C%E5%A4%A7%E6%88%98" TargetMode="External"/><Relationship Id="rId70" Type="http://schemas.openxmlformats.org/officeDocument/2006/relationships/hyperlink" Target="https://zh.m.wikipedia.org/wiki/%E5%9C%8B%E9%9A%9B%E8%81%AF%E7%9B%9F" TargetMode="External"/><Relationship Id="rId801" Type="http://schemas.openxmlformats.org/officeDocument/2006/relationships/hyperlink" Target="https://zh.m.wikipedia.org/w/index.php?title=%E7%AC%AC2%E8%A3%9D%E7%94%B2%E8%BB%8D%E5%9C%98_(%E5%BE%B7%E5%9C%8B)&amp;action=edit&amp;redlink=1" TargetMode="External"/><Relationship Id="rId1017" Type="http://schemas.openxmlformats.org/officeDocument/2006/relationships/hyperlink" Target="https://zh.m.wikipedia.org/wiki/%E5%85%A5%E4%BE%B5%E7%BE%A9%E5%A4%A7%E5%88%A9" TargetMode="External"/><Relationship Id="rId1224" Type="http://schemas.openxmlformats.org/officeDocument/2006/relationships/hyperlink" Target="https://zh.m.wikipedia.org/wiki/%E7%AC%AC%E4%BA%8C%E6%AC%A1%E4%B8%96%E7%95%8C%E5%A4%A7%E6%88%B0%E6%AD%90%E6%88%B0%E5%8B%9D%E5%88%A9%E7%B4%80%E5%BF%B5%E6%97%A5" TargetMode="External"/><Relationship Id="rId1431" Type="http://schemas.openxmlformats.org/officeDocument/2006/relationships/hyperlink" Target="https://zh.m.wikipedia.org/wiki/%E8%AB%BE%E9%96%80%E7%BD%95%E6%88%B0%E5%BD%B9" TargetMode="External"/><Relationship Id="rId1669" Type="http://schemas.openxmlformats.org/officeDocument/2006/relationships/hyperlink" Target="https://zh.m.wikipedia.org/zh-tw/%E7%AC%AC%E4%BA%8C%E6%AC%A1%E4%B8%96%E7%95%8C%E5%A4%A7%E6%88%98" TargetMode="External"/><Relationship Id="rId1529" Type="http://schemas.openxmlformats.org/officeDocument/2006/relationships/hyperlink" Target="https://zh.m.wikipedia.org/wiki/%E6%B3%95%E5%9C%8B" TargetMode="External"/><Relationship Id="rId28" Type="http://schemas.openxmlformats.org/officeDocument/2006/relationships/hyperlink" Target="https://zh.m.wikipedia.org/zh-tw/%E7%AC%AC%E4%BA%8C%E6%AC%A1%E4%B8%96%E7%95%8C%E5%A4%A7%E6%88%98" TargetMode="External"/><Relationship Id="rId177" Type="http://schemas.openxmlformats.org/officeDocument/2006/relationships/hyperlink" Target="https://zh.m.wikipedia.org/zh-tw/%E7%AC%AC%E4%BA%8C%E6%AC%A1%E4%B8%96%E7%95%8C%E5%A4%A7%E6%88%98" TargetMode="External"/><Relationship Id="rId384" Type="http://schemas.openxmlformats.org/officeDocument/2006/relationships/hyperlink" Target="https://zh.m.wikipedia.org/wiki/%E7%A6%BF%E9%B7%B9%E8%BB%8D%E5%9C%98" TargetMode="External"/><Relationship Id="rId591" Type="http://schemas.openxmlformats.org/officeDocument/2006/relationships/hyperlink" Target="https://zh.m.wikipedia.org/wiki/%E5%86%B0%E5%B3%B6" TargetMode="External"/><Relationship Id="rId244" Type="http://schemas.openxmlformats.org/officeDocument/2006/relationships/hyperlink" Target="https://zh.m.wikipedia.org/wiki/%E4%BF%84%E7%BE%85%E6%96%AF%E5%B8%9D%E5%9C%8B" TargetMode="External"/><Relationship Id="rId689" Type="http://schemas.openxmlformats.org/officeDocument/2006/relationships/hyperlink" Target="https://zh.m.wikipedia.org/zh-tw/%E7%AC%AC%E4%BA%8C%E6%AC%A1%E4%B8%96%E7%95%8C%E5%A4%A7%E6%88%98" TargetMode="External"/><Relationship Id="rId896" Type="http://schemas.openxmlformats.org/officeDocument/2006/relationships/hyperlink" Target="https://zh.m.wikipedia.org/zh-tw/%E7%AC%AC%E4%BA%8C%E6%AC%A1%E4%B8%96%E7%95%8C%E5%A4%A7%E6%88%98" TargetMode="External"/><Relationship Id="rId1081" Type="http://schemas.openxmlformats.org/officeDocument/2006/relationships/hyperlink" Target="https://zh.m.wikipedia.org/wiki/%E6%B3%95%E8%90%8A%E8%8C%B2%E5%8C%85%E5%9C%8D%E6%88%B0" TargetMode="External"/><Relationship Id="rId451" Type="http://schemas.openxmlformats.org/officeDocument/2006/relationships/hyperlink" Target="https://zh.m.wikipedia.org/wiki/%E6%84%8F%E5%A4%A7%E5%88%A9%E6%80%BB%E7%90%86%E5%88%97%E8%A1%A8" TargetMode="External"/><Relationship Id="rId549" Type="http://schemas.openxmlformats.org/officeDocument/2006/relationships/hyperlink" Target="https://zh.m.wikipedia.org/wiki/%E6%B3%A2%E8%98%AD%E5%AE%B6%E9%84%89%E8%BB%8D" TargetMode="External"/><Relationship Id="rId756" Type="http://schemas.openxmlformats.org/officeDocument/2006/relationships/hyperlink" Target="https://zh.m.wikipedia.org/zh-tw/%E7%AC%AC%E4%BA%8C%E6%AC%A1%E4%B8%96%E7%95%8C%E5%A4%A7%E6%88%98" TargetMode="External"/><Relationship Id="rId1179" Type="http://schemas.openxmlformats.org/officeDocument/2006/relationships/hyperlink" Target="https://zh.m.wikipedia.org/zh-tw/%E7%AC%AC%E4%BA%8C%E6%AC%A1%E4%B8%96%E7%95%8C%E5%A4%A7%E6%88%98" TargetMode="External"/><Relationship Id="rId1386" Type="http://schemas.openxmlformats.org/officeDocument/2006/relationships/hyperlink" Target="https://zh.m.wikipedia.org/wiki/File:Chinese_civilians_to_be_buried_alive.jpg" TargetMode="External"/><Relationship Id="rId1593" Type="http://schemas.openxmlformats.org/officeDocument/2006/relationships/hyperlink" Target="https://zh.m.wikipedia.org/wiki/%E8%BD%9F%E7%82%B8%E6%A9%9F" TargetMode="External"/><Relationship Id="rId104" Type="http://schemas.openxmlformats.org/officeDocument/2006/relationships/hyperlink" Target="https://zh.m.wikipedia.org/wiki/%E6%98%AD%E5%92%8C%E5%A4%A9%E7%9A%87" TargetMode="External"/><Relationship Id="rId311" Type="http://schemas.openxmlformats.org/officeDocument/2006/relationships/hyperlink" Target="https://zh.m.wikipedia.org/zh-tw/%E7%AC%AC%E4%BA%8C%E6%AC%A1%E4%B8%96%E7%95%8C%E5%A4%A7%E6%88%98" TargetMode="External"/><Relationship Id="rId409" Type="http://schemas.openxmlformats.org/officeDocument/2006/relationships/hyperlink" Target="https://zh.m.wikipedia.org/wiki/%E8%BB%8D%E9%9C%80" TargetMode="External"/><Relationship Id="rId963" Type="http://schemas.openxmlformats.org/officeDocument/2006/relationships/hyperlink" Target="https://zh.m.wikipedia.org/zh-tw/%E7%AC%AC%E4%BA%8C%E6%AC%A1%E4%B8%96%E7%95%8C%E5%A4%A7%E6%88%98" TargetMode="External"/><Relationship Id="rId1039" Type="http://schemas.openxmlformats.org/officeDocument/2006/relationships/hyperlink" Target="https://zh.m.wikipedia.org/wiki/%E9%B5%9D%E5%8D%B5%E7%9F%B3%E8%A1%8C%E5%8B%95" TargetMode="External"/><Relationship Id="rId1246" Type="http://schemas.openxmlformats.org/officeDocument/2006/relationships/hyperlink" Target="https://zh.m.wikipedia.org/wiki/%E6%B3%A2%E8%8C%A8%E5%9D%A6%E5%8D%8F%E5%AE%9A" TargetMode="External"/><Relationship Id="rId92" Type="http://schemas.openxmlformats.org/officeDocument/2006/relationships/image" Target="media/image7.png"/><Relationship Id="rId616" Type="http://schemas.openxmlformats.org/officeDocument/2006/relationships/hyperlink" Target="https://zh.m.wikipedia.org/zh-tw/%E7%AC%AC%E4%BA%8C%E6%AC%A1%E4%B8%96%E7%95%8C%E5%A4%A7%E6%88%98" TargetMode="External"/><Relationship Id="rId823" Type="http://schemas.openxmlformats.org/officeDocument/2006/relationships/hyperlink" Target="https://zh.m.wikipedia.org/zh-tw/%E7%AC%AC%E4%BA%8C%E6%AC%A1%E4%B8%96%E7%95%8C%E5%A4%A7%E6%88%98" TargetMode="External"/><Relationship Id="rId1453" Type="http://schemas.openxmlformats.org/officeDocument/2006/relationships/hyperlink" Target="https://zh.m.wikipedia.org/wiki/%E6%9D%B1%E4%BA%AC%E5%A4%A7%E8%BD%9F%E7%82%B8" TargetMode="External"/><Relationship Id="rId1660" Type="http://schemas.openxmlformats.org/officeDocument/2006/relationships/hyperlink" Target="https://zh.m.wikipedia.org/w/index.php?title=ULTRA&amp;action=edit&amp;redlink=1" TargetMode="External"/><Relationship Id="rId1106" Type="http://schemas.openxmlformats.org/officeDocument/2006/relationships/hyperlink" Target="https://zh.m.wikipedia.org/wiki/%E7%B1%B3%E5%93%88%E4%BC%8A%E4%B8%80%E4%B8%96%E6%94%BF%E8%AE%8A" TargetMode="External"/><Relationship Id="rId1313" Type="http://schemas.openxmlformats.org/officeDocument/2006/relationships/hyperlink" Target="https://zh.m.wikipedia.org/wiki/%E6%B3%A2%E8%98%AD%E4%BA%BA%E6%B0%91%E5%85%B1%E5%92%8C%E5%9C%8B" TargetMode="External"/><Relationship Id="rId1520" Type="http://schemas.openxmlformats.org/officeDocument/2006/relationships/hyperlink" Target="https://zh.m.wikipedia.org/zh-tw/%E7%AC%AC%E4%BA%8C%E6%AC%A1%E4%B8%96%E7%95%8C%E5%A4%A7%E6%88%98" TargetMode="External"/><Relationship Id="rId1618" Type="http://schemas.openxmlformats.org/officeDocument/2006/relationships/hyperlink" Target="https://zh.m.wikipedia.org/wiki/VII%E7%B4%9A%E6%BD%9B%E8%89%A6" TargetMode="External"/><Relationship Id="rId199" Type="http://schemas.openxmlformats.org/officeDocument/2006/relationships/hyperlink" Target="https://zh.m.wikipedia.org/zh-tw/%E7%AC%AC%E4%BA%8C%E6%AC%A1%E4%B8%96%E7%95%8C%E5%A4%A7%E6%88%98" TargetMode="External"/><Relationship Id="rId266" Type="http://schemas.openxmlformats.org/officeDocument/2006/relationships/hyperlink" Target="https://zh.m.wikipedia.org/zh-tw/%E7%AC%AC%E4%BA%8C%E6%AC%A1%E4%B8%96%E7%95%8C%E5%A4%A7%E6%88%98" TargetMode="External"/><Relationship Id="rId473" Type="http://schemas.openxmlformats.org/officeDocument/2006/relationships/hyperlink" Target="https://zh.m.wikipedia.org/wiki/%E5%B8%8C%E8%87%98" TargetMode="External"/><Relationship Id="rId680" Type="http://schemas.openxmlformats.org/officeDocument/2006/relationships/hyperlink" Target="https://zh.m.wikipedia.org/wiki/%E5%B8%8C%E6%84%8F%E6%88%B0%E7%88%AD" TargetMode="External"/><Relationship Id="rId126" Type="http://schemas.openxmlformats.org/officeDocument/2006/relationships/hyperlink" Target="https://zh.m.wikipedia.org/zh-tw/%E7%AC%AC%E4%BA%8C%E6%AC%A1%E4%B8%96%E7%95%8C%E5%A4%A7%E6%88%98" TargetMode="External"/><Relationship Id="rId333" Type="http://schemas.openxmlformats.org/officeDocument/2006/relationships/hyperlink" Target="https://zh.m.wikipedia.org/wiki/%E8%BB%8D%E9%96%A5" TargetMode="External"/><Relationship Id="rId540" Type="http://schemas.openxmlformats.org/officeDocument/2006/relationships/hyperlink" Target="https://zh.m.wikipedia.org/wiki/%E8%98%87%E6%97%A5%E9%82%8A%E7%95%8C%E8%A1%9D%E7%AA%81" TargetMode="External"/><Relationship Id="rId778" Type="http://schemas.openxmlformats.org/officeDocument/2006/relationships/hyperlink" Target="https://zh.m.wikipedia.org/wiki/%E6%9B%BC%E6%96%AF%E5%9D%A6%E5%9B%A0" TargetMode="External"/><Relationship Id="rId985" Type="http://schemas.openxmlformats.org/officeDocument/2006/relationships/image" Target="media/image31.jpeg"/><Relationship Id="rId1170" Type="http://schemas.openxmlformats.org/officeDocument/2006/relationships/image" Target="media/image40.jpeg"/><Relationship Id="rId638" Type="http://schemas.openxmlformats.org/officeDocument/2006/relationships/hyperlink" Target="https://zh.m.wikipedia.org/zh-tw/%E7%AC%AC%E4%BA%8C%E6%AC%A1%E4%B8%96%E7%95%8C%E5%A4%A7%E6%88%98" TargetMode="External"/><Relationship Id="rId845" Type="http://schemas.openxmlformats.org/officeDocument/2006/relationships/hyperlink" Target="https://zh.m.wikipedia.org/wiki/%E8%8D%B7%E5%B1%AC%E6%9D%B1%E5%8D%B0%E5%BA%A6" TargetMode="External"/><Relationship Id="rId1030" Type="http://schemas.openxmlformats.org/officeDocument/2006/relationships/hyperlink" Target="https://zh.m.wikipedia.org/wiki/%E6%BA%AB%E6%96%AF%E9%A0%93%C2%B7%E9%82%B1%E5%90%89%E7%88%BE" TargetMode="External"/><Relationship Id="rId1268" Type="http://schemas.openxmlformats.org/officeDocument/2006/relationships/hyperlink" Target="https://zh.m.wikipedia.org/w/index.php?title=%E8%8F%AF%E6%B2%99%E7%9A%84%E6%AF%80%E6%BB%85&amp;action=edit&amp;redlink=1" TargetMode="External"/><Relationship Id="rId1475" Type="http://schemas.openxmlformats.org/officeDocument/2006/relationships/hyperlink" Target="https://zh.m.wikipedia.org/w/index.php?title=OST-Arbeiter&amp;action=edit&amp;redlink=1" TargetMode="External"/><Relationship Id="rId1682" Type="http://schemas.openxmlformats.org/officeDocument/2006/relationships/hyperlink" Target="https://zh.m.wikipedia.org/zh-tw/%E7%AC%AC%E4%BA%8C%E6%AC%A1%E4%B8%96%E7%95%8C%E5%A4%A7%E6%88%98" TargetMode="External"/><Relationship Id="rId400" Type="http://schemas.openxmlformats.org/officeDocument/2006/relationships/hyperlink" Target="https://zh.m.wikipedia.org/wiki/%E4%B8%AD%E5%9C%8B%E6%8A%97%E6%97%A5%E6%88%B0%E7%88%AD" TargetMode="External"/><Relationship Id="rId705" Type="http://schemas.openxmlformats.org/officeDocument/2006/relationships/hyperlink" Target="https://zh.m.wikipedia.org/zh-tw/%E7%AC%AC%E4%BA%8C%E6%AC%A1%E4%B8%96%E7%95%8C%E5%A4%A7%E6%88%98" TargetMode="External"/><Relationship Id="rId1128" Type="http://schemas.openxmlformats.org/officeDocument/2006/relationships/hyperlink" Target="https://zh.m.wikipedia.org/zh-tw/%E7%AC%AC%E4%BA%8C%E6%AC%A1%E4%B8%96%E7%95%8C%E5%A4%A7%E6%88%98" TargetMode="External"/><Relationship Id="rId1335" Type="http://schemas.openxmlformats.org/officeDocument/2006/relationships/hyperlink" Target="https://zh.m.wikipedia.org/wiki/%E5%BA%AB%E9%A0%81%E5%B3%B6" TargetMode="External"/><Relationship Id="rId1542" Type="http://schemas.openxmlformats.org/officeDocument/2006/relationships/hyperlink" Target="https://zh.m.wikipedia.org/wiki/%E4%BF%84%E7%BE%85%E6%96%AF%E7%A7%91%E5%AD%B8%E9%99%A2" TargetMode="External"/><Relationship Id="rId912" Type="http://schemas.openxmlformats.org/officeDocument/2006/relationships/hyperlink" Target="https://zh.m.wikipedia.org/zh-tw/%E7%AC%AC%E4%BA%8C%E6%AC%A1%E4%B8%96%E7%95%8C%E5%A4%A7%E6%88%98" TargetMode="External"/><Relationship Id="rId41" Type="http://schemas.openxmlformats.org/officeDocument/2006/relationships/hyperlink" Target="https://zh.m.wikipedia.org/wiki/%E7%AC%AC%E4%B8%80%E6%AC%A1%E9%98%BF%E6%8B%89%E6%9B%BC%E6%88%B0%E5%BD%B9" TargetMode="External"/><Relationship Id="rId1402" Type="http://schemas.openxmlformats.org/officeDocument/2006/relationships/hyperlink" Target="https://zh.m.wikipedia.org/zh-tw/%E7%AC%AC%E4%BA%8C%E6%AC%A1%E4%B8%96%E7%95%8C%E5%A4%A7%E6%88%98" TargetMode="External"/><Relationship Id="rId190" Type="http://schemas.openxmlformats.org/officeDocument/2006/relationships/hyperlink" Target="https://zh.m.wikipedia.org/zh-tw/%E7%AC%AC%E4%BA%8C%E6%AC%A1%E4%B8%96%E7%95%8C%E5%A4%A7%E6%88%98" TargetMode="External"/><Relationship Id="rId288" Type="http://schemas.openxmlformats.org/officeDocument/2006/relationships/image" Target="media/image9.jpeg"/><Relationship Id="rId495" Type="http://schemas.openxmlformats.org/officeDocument/2006/relationships/hyperlink" Target="https://zh.m.wikipedia.org/zh-tw/%E7%AC%AC%E4%BA%8C%E6%AC%A1%E4%B8%96%E7%95%8C%E5%A4%A7%E6%88%98" TargetMode="External"/><Relationship Id="rId148" Type="http://schemas.openxmlformats.org/officeDocument/2006/relationships/hyperlink" Target="https://zh.m.wikipedia.org/wiki/%E5%A4%A7%E8%8B%B1%E5%9C%8B%E5%8D%94" TargetMode="External"/><Relationship Id="rId355" Type="http://schemas.openxmlformats.org/officeDocument/2006/relationships/hyperlink" Target="https://zh.m.wikipedia.org/wiki/%E7%B6%8F%E9%9D%96%E6%BB%BF%E5%B7%9E%E5%9C%8B" TargetMode="External"/><Relationship Id="rId562" Type="http://schemas.openxmlformats.org/officeDocument/2006/relationships/hyperlink" Target="https://zh.m.wikipedia.org/wiki/File:Bundesarchiv_Bild_146-1976-071-36,_Polen,_an_der_Brahe,_deutsche_Panzer.jpg" TargetMode="External"/><Relationship Id="rId1192" Type="http://schemas.openxmlformats.org/officeDocument/2006/relationships/hyperlink" Target="https://zh.m.wikipedia.org/wiki/%E8%8B%B1%E5%9C%8B%E9%99%B8%E8%BB%8D" TargetMode="External"/><Relationship Id="rId215" Type="http://schemas.openxmlformats.org/officeDocument/2006/relationships/hyperlink" Target="https://zh.m.wikipedia.org/zh-tw/%E7%AC%AC%E4%BA%8C%E6%AC%A1%E4%B8%96%E7%95%8C%E5%A4%A7%E6%88%98" TargetMode="External"/><Relationship Id="rId422" Type="http://schemas.openxmlformats.org/officeDocument/2006/relationships/hyperlink" Target="https://zh.m.wikipedia.org/zh-tw/%E7%AC%AC%E4%BA%8C%E6%AC%A1%E4%B8%96%E7%95%8C%E5%A4%A7%E6%88%98" TargetMode="External"/><Relationship Id="rId867" Type="http://schemas.openxmlformats.org/officeDocument/2006/relationships/hyperlink" Target="https://zh.m.wikipedia.org/zh-tw/%E7%AC%AC%E4%BA%8C%E6%AC%A1%E4%B8%96%E7%95%8C%E5%A4%A7%E6%88%98" TargetMode="External"/><Relationship Id="rId1052" Type="http://schemas.openxmlformats.org/officeDocument/2006/relationships/hyperlink" Target="https://zh.m.wikipedia.org/wiki/%E5%85%8B%E9%87%8C%E7%B1%B3%E4%BA%9E%E6%94%BB%E5%8B%A2_(1944%E5%B9%B4)" TargetMode="External"/><Relationship Id="rId1497" Type="http://schemas.openxmlformats.org/officeDocument/2006/relationships/hyperlink" Target="https://zh.m.wikipedia.org/w/index.php?title=%E8%88%88%E4%BA%9E%E5%B1%80&amp;action=edit&amp;redlink=1" TargetMode="External"/><Relationship Id="rId727" Type="http://schemas.openxmlformats.org/officeDocument/2006/relationships/hyperlink" Target="https://zh.m.wikipedia.org/wiki/%E6%95%98%E5%88%A9%E4%BA%9E" TargetMode="External"/><Relationship Id="rId934" Type="http://schemas.openxmlformats.org/officeDocument/2006/relationships/hyperlink" Target="https://zh.m.wikipedia.org/wiki/%E5%BA%AB%E7%8F%AD%E5%B7%9E" TargetMode="External"/><Relationship Id="rId1357" Type="http://schemas.openxmlformats.org/officeDocument/2006/relationships/image" Target="media/image45.jpeg"/><Relationship Id="rId1564" Type="http://schemas.openxmlformats.org/officeDocument/2006/relationships/hyperlink" Target="https://zh.m.wikipedia.org/wiki/%E6%B2%83%E6%96%AF%E5%A0%A1" TargetMode="External"/><Relationship Id="rId63" Type="http://schemas.openxmlformats.org/officeDocument/2006/relationships/hyperlink" Target="https://zh.m.wikipedia.org/wiki/%E7%B4%8D%E7%B2%B9%E5%BE%B7%E5%9C%8B" TargetMode="External"/><Relationship Id="rId1217" Type="http://schemas.openxmlformats.org/officeDocument/2006/relationships/hyperlink" Target="https://zh.m.wikipedia.org/wiki/%E5%B8%8C%E7%89%B9%E5%8B%92%E4%B9%8B%E6%AD%BB" TargetMode="External"/><Relationship Id="rId1424" Type="http://schemas.openxmlformats.org/officeDocument/2006/relationships/hyperlink" Target="https://zh.m.wikipedia.org/wiki/%E4%B8%89%E5%85%89%E6%94%BF%E7%AD%96" TargetMode="External"/><Relationship Id="rId1631" Type="http://schemas.openxmlformats.org/officeDocument/2006/relationships/hyperlink" Target="https://zh.m.wikipedia.org/w/index.php?title=%E7%AC%AC%E4%BA%8C%E6%AC%A1%E4%B8%96%E7%95%8C%E5%A4%A7%E6%88%B0%E7%9A%84%E5%9D%A6%E5%85%8B&amp;action=edit&amp;redlink=1" TargetMode="External"/><Relationship Id="rId377" Type="http://schemas.openxmlformats.org/officeDocument/2006/relationships/hyperlink" Target="https://zh.m.wikipedia.org/wiki/%E8%A5%BF%E7%8F%AD%E7%89%99%E5%85%A7%E6%88%B0" TargetMode="External"/><Relationship Id="rId584" Type="http://schemas.openxmlformats.org/officeDocument/2006/relationships/hyperlink" Target="https://en.wikipedia.org/wiki/Operation_Wilfred" TargetMode="External"/><Relationship Id="rId5" Type="http://schemas.openxmlformats.org/officeDocument/2006/relationships/webSettings" Target="webSettings.xml"/><Relationship Id="rId237" Type="http://schemas.openxmlformats.org/officeDocument/2006/relationships/hyperlink" Target="https://zh.m.wikipedia.org/wiki/%E8%98%87%E8%81%AF" TargetMode="External"/><Relationship Id="rId791" Type="http://schemas.openxmlformats.org/officeDocument/2006/relationships/hyperlink" Target="https://zh.m.wikipedia.org/zh-tw/%E7%AC%AC%E4%BA%8C%E6%AC%A1%E4%B8%96%E7%95%8C%E5%A4%A7%E6%88%98" TargetMode="External"/><Relationship Id="rId889" Type="http://schemas.openxmlformats.org/officeDocument/2006/relationships/hyperlink" Target="https://zh.m.wikipedia.org/zh-tw/%E7%AC%AC%E4%BA%8C%E6%AC%A1%E4%B8%96%E7%95%8C%E5%A4%A7%E6%88%98" TargetMode="External"/><Relationship Id="rId1074" Type="http://schemas.openxmlformats.org/officeDocument/2006/relationships/hyperlink" Target="https://zh.m.wikipedia.org/wiki/%E6%AD%A5%E5%85%B5%E7%99%BB%E9%99%86%E8%89%87" TargetMode="External"/><Relationship Id="rId444" Type="http://schemas.openxmlformats.org/officeDocument/2006/relationships/image" Target="media/image14.jpeg"/><Relationship Id="rId651" Type="http://schemas.openxmlformats.org/officeDocument/2006/relationships/hyperlink" Target="https://zh.m.wikipedia.org/wiki/U%E5%9E%8B%E6%BD%9B%E8%89%87" TargetMode="External"/><Relationship Id="rId749" Type="http://schemas.openxmlformats.org/officeDocument/2006/relationships/hyperlink" Target="https://zh.m.wikipedia.org/zh-tw/%E7%AC%AC%E4%BA%8C%E6%AC%A1%E4%B8%96%E7%95%8C%E5%A4%A7%E6%88%98" TargetMode="External"/><Relationship Id="rId1281" Type="http://schemas.openxmlformats.org/officeDocument/2006/relationships/hyperlink" Target="https://zh.m.wikipedia.org/wiki/%E5%AF%87%E6%9D%BE%E7%B7%9A" TargetMode="External"/><Relationship Id="rId1379" Type="http://schemas.openxmlformats.org/officeDocument/2006/relationships/hyperlink" Target="https://zh.m.wikipedia.org/zh-tw/%E7%AC%AC%E4%BA%8C%E6%AC%A1%E4%B8%96%E7%95%8C%E5%A4%A7%E6%88%98" TargetMode="External"/><Relationship Id="rId1586" Type="http://schemas.openxmlformats.org/officeDocument/2006/relationships/image" Target="media/image54.jpeg"/><Relationship Id="rId304" Type="http://schemas.openxmlformats.org/officeDocument/2006/relationships/hyperlink" Target="https://zh.m.wikipedia.org/wiki/%E5%BE%B5%E5%85%B5%E5%88%B6" TargetMode="External"/><Relationship Id="rId511" Type="http://schemas.openxmlformats.org/officeDocument/2006/relationships/hyperlink" Target="https://zh.m.wikipedia.org/wiki/File:Hirohito_wartime_(cropped).jpg" TargetMode="External"/><Relationship Id="rId609" Type="http://schemas.openxmlformats.org/officeDocument/2006/relationships/hyperlink" Target="https://zh.m.wikipedia.org/wiki/%E9%96%83%E9%9B%BB%E6%88%B0" TargetMode="External"/><Relationship Id="rId956" Type="http://schemas.openxmlformats.org/officeDocument/2006/relationships/hyperlink" Target="https://zh.m.wikipedia.org/wiki/%E5%8D%81%E5%AD%97%E5%86%9B%E8%A1%8C%E5%8A%A8" TargetMode="External"/><Relationship Id="rId1141" Type="http://schemas.openxmlformats.org/officeDocument/2006/relationships/hyperlink" Target="https://zh.m.wikipedia.org/zh-tw/%E7%AC%AC%E4%BA%8C%E6%AC%A1%E4%B8%96%E7%95%8C%E5%A4%A7%E6%88%98" TargetMode="External"/><Relationship Id="rId1239" Type="http://schemas.openxmlformats.org/officeDocument/2006/relationships/hyperlink" Target="https://zh.m.wikipedia.org/wiki/%E7%A1%AB%E7%A3%BA%E5%B3%B6%E6%88%B0%E5%BD%B9" TargetMode="External"/><Relationship Id="rId85" Type="http://schemas.openxmlformats.org/officeDocument/2006/relationships/hyperlink" Target="https://zh.m.wikipedia.org/wiki/%E8%BD%B4%E5%BF%83%E5%9B%BD" TargetMode="External"/><Relationship Id="rId816" Type="http://schemas.openxmlformats.org/officeDocument/2006/relationships/hyperlink" Target="https://zh.m.wikipedia.org/zh-tw/%E7%AC%AC%E4%BA%8C%E6%AC%A1%E4%B8%96%E7%95%8C%E5%A4%A7%E6%88%98" TargetMode="External"/><Relationship Id="rId1001" Type="http://schemas.openxmlformats.org/officeDocument/2006/relationships/hyperlink" Target="https://zh.m.wikipedia.org/zh-tw/%E7%AC%AC%E4%BA%8C%E6%AC%A1%E4%B8%96%E7%95%8C%E5%A4%A7%E6%88%98" TargetMode="External"/><Relationship Id="rId1446" Type="http://schemas.openxmlformats.org/officeDocument/2006/relationships/hyperlink" Target="https://zh.m.wikipedia.org/w/index.php?title=%E5%8D%A0%E9%A2%86%E5%BE%B7%E5%9B%BD%E6%9C%9F%E9%97%B4%E7%9A%84%E5%BC%BA%E5%A5%B8&amp;action=edit&amp;redlink=1" TargetMode="External"/><Relationship Id="rId1653" Type="http://schemas.openxmlformats.org/officeDocument/2006/relationships/hyperlink" Target="https://zh.m.wikipedia.org/wiki/%E5%AF%86%E7%A2%BC%E5%AD%B8" TargetMode="External"/><Relationship Id="rId1306" Type="http://schemas.openxmlformats.org/officeDocument/2006/relationships/hyperlink" Target="https://zh.m.wikipedia.org/wiki/%E4%BF%84%E7%BE%85%E6%96%AF" TargetMode="External"/><Relationship Id="rId1513" Type="http://schemas.openxmlformats.org/officeDocument/2006/relationships/hyperlink" Target="https://zh.m.wikipedia.org/zh-tw/%E7%AC%AC%E4%BA%8C%E6%AC%A1%E4%B8%96%E7%95%8C%E5%A4%A7%E6%88%98" TargetMode="External"/><Relationship Id="rId12" Type="http://schemas.openxmlformats.org/officeDocument/2006/relationships/hyperlink" Target="https://zh.m.wikipedia.org/wiki/%E6%88%98%E4%BA%89" TargetMode="External"/><Relationship Id="rId161" Type="http://schemas.openxmlformats.org/officeDocument/2006/relationships/hyperlink" Target="https://zh.m.wikipedia.org/wiki/%E8%A5%BF%E8%A5%BF%E9%87%8C%E5%B3%B6%E6%88%B0%E5%BD%B9" TargetMode="External"/><Relationship Id="rId399" Type="http://schemas.openxmlformats.org/officeDocument/2006/relationships/hyperlink" Target="https://zh.m.wikipedia.org/wiki/%E9%BB%91%E8%A1%AB%E9%9A%8A" TargetMode="External"/><Relationship Id="rId259" Type="http://schemas.openxmlformats.org/officeDocument/2006/relationships/hyperlink" Target="https://zh.m.wikipedia.org/zh-tw/%E7%AC%AC%E4%BA%8C%E6%AC%A1%E4%B8%96%E7%95%8C%E5%A4%A7%E6%88%98" TargetMode="External"/><Relationship Id="rId466" Type="http://schemas.openxmlformats.org/officeDocument/2006/relationships/hyperlink" Target="https://zh.m.wikipedia.org/wiki/%E6%B3%A2%E5%B8%8C%E7%B1%B3%E4%BA%9E%E5%92%8C%E6%91%A9%E6%8B%89%E7%B6%AD%E4%BA%9E%E4%BF%9D%E8%AD%B7%E5%9C%8B" TargetMode="External"/><Relationship Id="rId673" Type="http://schemas.openxmlformats.org/officeDocument/2006/relationships/hyperlink" Target="https://zh.m.wikipedia.org/wiki/%E7%A7%9F%E5%80%9F%E6%B3%95%E6%A1%88" TargetMode="External"/><Relationship Id="rId880" Type="http://schemas.openxmlformats.org/officeDocument/2006/relationships/hyperlink" Target="https://zh.m.wikipedia.org/wiki/%E7%A7%91%E9%9B%B7%E5%90%89%E5%A4%9A%E5%B3%B6%E6%88%B0%E5%BD%B9_(1942%E5%B9%B4)" TargetMode="External"/><Relationship Id="rId1096" Type="http://schemas.openxmlformats.org/officeDocument/2006/relationships/hyperlink" Target="https://zh.m.wikipedia.org/wiki/%E6%B3%A2%E8%98%AD%E5%AE%B6%E9%84%89%E8%BB%8D" TargetMode="External"/><Relationship Id="rId119" Type="http://schemas.openxmlformats.org/officeDocument/2006/relationships/hyperlink" Target="https://zh.m.wikipedia.org/zh-tw/%E7%AC%AC%E4%BA%8C%E6%AC%A1%E4%B8%96%E7%95%8C%E5%A4%A7%E6%88%98" TargetMode="External"/><Relationship Id="rId326" Type="http://schemas.openxmlformats.org/officeDocument/2006/relationships/hyperlink" Target="https://zh.m.wikipedia.org/zh-tw/%E7%AC%AC%E4%BA%8C%E6%AC%A1%E4%B8%96%E7%95%8C%E5%A4%A7%E6%88%98" TargetMode="External"/><Relationship Id="rId533" Type="http://schemas.openxmlformats.org/officeDocument/2006/relationships/hyperlink" Target="https://zh.m.wikipedia.org/wiki/%E5%81%87%E6%88%B0" TargetMode="External"/><Relationship Id="rId978" Type="http://schemas.openxmlformats.org/officeDocument/2006/relationships/hyperlink" Target="https://zh.m.wikipedia.org/wiki/%E6%B3%95%E5%9C%8B%E8%89%A6%E9%9A%8A%E5%9C%9F%E5%80%AB%E8%87%AA%E6%B2%89%E4%BA%8B%E4%BB%B6" TargetMode="External"/><Relationship Id="rId1163" Type="http://schemas.openxmlformats.org/officeDocument/2006/relationships/hyperlink" Target="https://zh.m.wikipedia.org/wiki/%E8%98%87%E8%81%AF%E6%9C%80%E9%AB%98%E9%A0%98%E5%B0%8E%E4%BA%BA" TargetMode="External"/><Relationship Id="rId1370" Type="http://schemas.openxmlformats.org/officeDocument/2006/relationships/hyperlink" Target="https://zh.m.wikipedia.org/zh-tw/%E7%AC%AC%E4%BA%8C%E6%AC%A1%E4%B8%96%E7%95%8C%E5%A4%A7%E6%88%98" TargetMode="External"/><Relationship Id="rId740" Type="http://schemas.openxmlformats.org/officeDocument/2006/relationships/hyperlink" Target="https://zh.m.wikipedia.org/wiki/%E8%8B%B1%E5%9C%8B" TargetMode="External"/><Relationship Id="rId838" Type="http://schemas.openxmlformats.org/officeDocument/2006/relationships/hyperlink" Target="https://zh.m.wikipedia.org/zh-tw/%E7%AC%AC%E4%BA%8C%E6%AC%A1%E4%B8%96%E7%95%8C%E5%A4%A7%E6%88%98" TargetMode="External"/><Relationship Id="rId1023" Type="http://schemas.openxmlformats.org/officeDocument/2006/relationships/hyperlink" Target="https://zh.m.wikipedia.org/wiki/%E6%84%8F%E5%A4%A7%E5%88%A9%E7%A4%BE%E6%9C%83%E5%85%B1%E5%92%8C%E5%9C%8B" TargetMode="External"/><Relationship Id="rId1468" Type="http://schemas.openxmlformats.org/officeDocument/2006/relationships/hyperlink" Target="https://zh.m.wikipedia.org/wiki/%E8%BA%AB%E5%BF%83%E9%9A%9C%E7%A4%99" TargetMode="External"/><Relationship Id="rId1675" Type="http://schemas.openxmlformats.org/officeDocument/2006/relationships/hyperlink" Target="https://zh.m.wikipedia.org/wiki/V-1%E9%A3%9B%E5%BD%88" TargetMode="External"/><Relationship Id="rId600" Type="http://schemas.openxmlformats.org/officeDocument/2006/relationships/hyperlink" Target="https://zh.m.wikipedia.org/wiki/%E7%B4%8D%E7%B2%B9%E5%BE%B7%E8%BB%8D" TargetMode="External"/><Relationship Id="rId1230" Type="http://schemas.openxmlformats.org/officeDocument/2006/relationships/hyperlink" Target="https://zh.m.wikipedia.org/wiki/%E5%91%82%E5%AE%8B%E5%B3%B6%E6%88%B0%E5%BD%B9" TargetMode="External"/><Relationship Id="rId1328" Type="http://schemas.openxmlformats.org/officeDocument/2006/relationships/hyperlink" Target="https://zh.m.wikipedia.org/zh-tw/%E7%AC%AC%E4%BA%8C%E6%AC%A1%E4%B8%96%E7%95%8C%E5%A4%A7%E6%88%98" TargetMode="External"/><Relationship Id="rId1535" Type="http://schemas.openxmlformats.org/officeDocument/2006/relationships/hyperlink" Target="https://zh.m.wikipedia.org/wiki/%E7%B4%8D%E7%B2%B9%E6%8E%A0%E5%A5%AA" TargetMode="External"/><Relationship Id="rId905" Type="http://schemas.openxmlformats.org/officeDocument/2006/relationships/hyperlink" Target="https://zh.m.wikipedia.org/wiki/%E7%A9%BA%E8%A5%B2%E6%9D%B1%E4%BA%AC" TargetMode="External"/><Relationship Id="rId34" Type="http://schemas.openxmlformats.org/officeDocument/2006/relationships/hyperlink" Target="https://zh.m.wikipedia.org/wiki/%E5%86%B7%E6%88%B0" TargetMode="External"/><Relationship Id="rId1602" Type="http://schemas.openxmlformats.org/officeDocument/2006/relationships/hyperlink" Target="https://zh.m.wikipedia.org/wiki/88%E6%AF%AB%E7%B1%B3%E9%AB%98%E5%B0%84%E7%82%AE" TargetMode="External"/><Relationship Id="rId183" Type="http://schemas.openxmlformats.org/officeDocument/2006/relationships/hyperlink" Target="https://zh.m.wikipedia.org/wiki/%E6%AD%90%E6%B4%B2%E4%B8%80%E9%AB%94%E5%8C%96" TargetMode="External"/><Relationship Id="rId390" Type="http://schemas.openxmlformats.org/officeDocument/2006/relationships/hyperlink" Target="https://zh.m.wikipedia.org/wiki/%E8%91%A1%E8%90%84%E7%89%99" TargetMode="External"/><Relationship Id="rId250" Type="http://schemas.openxmlformats.org/officeDocument/2006/relationships/hyperlink" Target="https://zh.m.wikipedia.org/wiki/%E5%9C%8B%E9%9A%9B%E8%81%AF%E7%9B%9F" TargetMode="External"/><Relationship Id="rId488" Type="http://schemas.openxmlformats.org/officeDocument/2006/relationships/hyperlink" Target="https://zh.m.wikipedia.org/wiki/%E7%AB%8B%E9%99%B6%E5%AE%9B" TargetMode="External"/><Relationship Id="rId695" Type="http://schemas.openxmlformats.org/officeDocument/2006/relationships/image" Target="media/image25.jpeg"/><Relationship Id="rId110" Type="http://schemas.openxmlformats.org/officeDocument/2006/relationships/hyperlink" Target="https://zh.m.wikipedia.org/wiki/%E8%8B%8F%E5%BE%B7%E4%BA%92%E4%B8%8D%E4%BE%B5%E7%8A%AF%E6%9D%A1%E7%BA%A6" TargetMode="External"/><Relationship Id="rId348" Type="http://schemas.openxmlformats.org/officeDocument/2006/relationships/hyperlink" Target="https://zh.m.wikipedia.org/wiki/%E8%94%A3%E4%B8%AD%E6%AD%A3" TargetMode="External"/><Relationship Id="rId555" Type="http://schemas.openxmlformats.org/officeDocument/2006/relationships/hyperlink" Target="https://zh.m.wikipedia.org/w/index.php?title=%E6%B3%A2%E8%98%AD%E8%BB%8D%E6%83%85%E8%99%95%E5%AF%86%E7%A2%BC%E5%B1%80&amp;action=edit&amp;redlink=1" TargetMode="External"/><Relationship Id="rId762" Type="http://schemas.openxmlformats.org/officeDocument/2006/relationships/hyperlink" Target="https://zh.m.wikipedia.org/wiki/File:Bundesarchiv_Bild_183-L20582,_Charkow,_Strassenk%C3%A4mpfe.jpg" TargetMode="External"/><Relationship Id="rId1185" Type="http://schemas.openxmlformats.org/officeDocument/2006/relationships/hyperlink" Target="https://zh.m.wikipedia.org/zh-tw/%E7%AC%AC%E4%BA%8C%E6%AC%A1%E4%B8%96%E7%95%8C%E5%A4%A7%E6%88%98" TargetMode="External"/><Relationship Id="rId1392" Type="http://schemas.openxmlformats.org/officeDocument/2006/relationships/hyperlink" Target="https://zh.m.wikipedia.org/wiki/%E5%82%B3%E6%9F%93%E7%97%85" TargetMode="External"/><Relationship Id="rId208" Type="http://schemas.openxmlformats.org/officeDocument/2006/relationships/hyperlink" Target="https://zh.m.wikipedia.org/zh-tw/%E7%AC%AC%E4%BA%8C%E6%AC%A1%E4%B8%96%E7%95%8C%E5%A4%A7%E6%88%98" TargetMode="External"/><Relationship Id="rId415" Type="http://schemas.openxmlformats.org/officeDocument/2006/relationships/hyperlink" Target="https://zh.m.wikipedia.org/zh-tw/%E7%AC%AC%E4%BA%8C%E6%AC%A1%E4%B8%96%E7%95%8C%E5%A4%A7%E6%88%98" TargetMode="External"/><Relationship Id="rId622" Type="http://schemas.openxmlformats.org/officeDocument/2006/relationships/hyperlink" Target="https://zh.m.wikipedia.org/w/index.php?title=%E7%AC%AC%E4%BA%8C%E6%AC%A1%E4%B8%96%E7%95%8C%E5%A4%A7%E6%88%B0%E5%BE%B7%E5%9C%8B%E5%B0%8D%E6%B3%95%E5%9C%8B%E7%9A%84%E8%BB%8D%E4%BA%8B%E7%AE%A1%E7%90%86&amp;action=edit&amp;redlink=1" TargetMode="External"/><Relationship Id="rId1045" Type="http://schemas.openxmlformats.org/officeDocument/2006/relationships/hyperlink" Target="https://zh.m.wikipedia.org/wiki/%E5%88%97%E5%AF%A7%E6%A0%BC%E5%8B%92-%E5%A4%A7%E8%AB%BE%E5%A4%AB%E5%93%A5%E7%BE%85%E5%BE%B7%E6%94%BB%E5%8B%A2" TargetMode="External"/><Relationship Id="rId1252" Type="http://schemas.openxmlformats.org/officeDocument/2006/relationships/hyperlink" Target="https://zh.m.wikipedia.org/wiki/%E5%BB%A3%E5%B3%B6%E5%B8%82" TargetMode="External"/><Relationship Id="rId927" Type="http://schemas.openxmlformats.org/officeDocument/2006/relationships/hyperlink" Target="https://zh.m.wikipedia.org/w/index.php?title=%E7%B7%AC%E7%94%B8%E9%81%A0%E5%BE%81%E8%BB%8D%E7%89%B9%E7%A8%AE%E9%83%A8%E9%9A%8A&amp;action=edit&amp;redlink=1" TargetMode="External"/><Relationship Id="rId1112" Type="http://schemas.openxmlformats.org/officeDocument/2006/relationships/hyperlink" Target="https://zh.m.wikipedia.org/zh-tw/%E7%AC%AC%E4%BA%8C%E6%AC%A1%E4%B8%96%E7%95%8C%E5%A4%A7%E6%88%98" TargetMode="External"/><Relationship Id="rId1557" Type="http://schemas.openxmlformats.org/officeDocument/2006/relationships/hyperlink" Target="https://zh.m.wikipedia.org/zh-tw/%E7%AC%AC%E4%BA%8C%E6%AC%A1%E4%B8%96%E7%95%8C%E5%A4%A7%E6%88%98" TargetMode="External"/><Relationship Id="rId56" Type="http://schemas.openxmlformats.org/officeDocument/2006/relationships/hyperlink" Target="https://zh.m.wikipedia.org/wiki/%E7%AC%AC%E4%BA%8C%E6%AC%A1%E4%B8%96%E7%95%8C%E5%A4%A7%E6%88%B0%E6%9D%B1%E5%8D%97%E4%BA%9E%E6%88%B0%E5%8D%80" TargetMode="External"/><Relationship Id="rId1417" Type="http://schemas.openxmlformats.org/officeDocument/2006/relationships/hyperlink" Target="https://zh.m.wikipedia.org/wiki/%E5%85%8B%E7%BE%85%E5%9F%83%E8%A5%BF%E4%BA%9E" TargetMode="External"/><Relationship Id="rId1624" Type="http://schemas.openxmlformats.org/officeDocument/2006/relationships/hyperlink" Target="https://zh.m.wikipedia.org/zh-tw/%E7%AC%AC%E4%BA%8C%E6%AC%A1%E4%B8%96%E7%95%8C%E5%A4%A7%E6%88%98" TargetMode="External"/><Relationship Id="rId272" Type="http://schemas.openxmlformats.org/officeDocument/2006/relationships/hyperlink" Target="https://zh.m.wikipedia.org/wiki/%E6%9C%AC%E5%B0%BC%E6%89%98%C2%B7%E5%A2%A8%E7%B4%A2%E9%87%8C%E5%B0%BC" TargetMode="External"/><Relationship Id="rId577" Type="http://schemas.openxmlformats.org/officeDocument/2006/relationships/hyperlink" Target="https://zh.m.wikipedia.org/zh-tw/%E7%AC%AC%E4%BA%8C%E6%AC%A1%E4%B8%96%E7%95%8C%E5%A4%A7%E6%88%98" TargetMode="External"/><Relationship Id="rId132" Type="http://schemas.openxmlformats.org/officeDocument/2006/relationships/hyperlink" Target="https://zh.m.wikipedia.org/zh-tw/%E7%AC%AC%E4%BA%8C%E6%AC%A1%E4%B8%96%E7%95%8C%E5%A4%A7%E6%88%98" TargetMode="External"/><Relationship Id="rId784" Type="http://schemas.openxmlformats.org/officeDocument/2006/relationships/hyperlink" Target="https://zh.m.wikipedia.org/wiki/%E8%A3%8F%E6%B5%B7" TargetMode="External"/><Relationship Id="rId991" Type="http://schemas.openxmlformats.org/officeDocument/2006/relationships/hyperlink" Target="https://zh.m.wikipedia.org/wiki/%E5%90%89%E7%88%BE%E4%BC%AF%E7%89%B9%E5%8F%8A%E9%A6%AC%E7%B4%B9%E7%88%BE%E7%BE%A4%E5%B3%B6%E6%88%B0%E4%BA%8B" TargetMode="External"/><Relationship Id="rId1067" Type="http://schemas.openxmlformats.org/officeDocument/2006/relationships/hyperlink" Target="https://zh.m.wikipedia.org/wiki/%E6%B9%96%E5%8D%97%E7%9C%81" TargetMode="External"/><Relationship Id="rId437" Type="http://schemas.openxmlformats.org/officeDocument/2006/relationships/hyperlink" Target="https://zh.m.wikipedia.org/zh-tw/%E7%AC%AC%E4%BA%8C%E6%AC%A1%E4%B8%96%E7%95%8C%E5%A4%A7%E6%88%98" TargetMode="External"/><Relationship Id="rId644" Type="http://schemas.openxmlformats.org/officeDocument/2006/relationships/hyperlink" Target="https://zh.m.wikipedia.org/wiki/%E4%B8%8D%E5%88%97%E9%A1%9B%E6%88%B0%E5%BD%B9" TargetMode="External"/><Relationship Id="rId851" Type="http://schemas.openxmlformats.org/officeDocument/2006/relationships/hyperlink" Target="https://zh.m.wikipedia.org/wiki/%E4%BA%9E%E5%88%A9%E6%A1%91%E9%82%A3%E8%99%9F%E6%88%B0%E8%89%A6" TargetMode="External"/><Relationship Id="rId1274" Type="http://schemas.openxmlformats.org/officeDocument/2006/relationships/hyperlink" Target="https://zh.m.wikipedia.org/zh-tw/%E7%AC%AC%E4%BA%8C%E6%AC%A1%E4%B8%96%E7%95%8C%E5%A4%A7%E6%88%98" TargetMode="External"/><Relationship Id="rId1481" Type="http://schemas.openxmlformats.org/officeDocument/2006/relationships/hyperlink" Target="https://zh.m.wikipedia.org/wiki/%E5%8B%9E%E5%8B%95%E7%87%9F" TargetMode="External"/><Relationship Id="rId1579" Type="http://schemas.openxmlformats.org/officeDocument/2006/relationships/hyperlink" Target="https://zh.m.wikipedia.org/zh-tw/%E7%AC%AC%E4%BA%8C%E6%AC%A1%E4%B8%96%E7%95%8C%E5%A4%A7%E6%88%98" TargetMode="External"/><Relationship Id="rId504" Type="http://schemas.openxmlformats.org/officeDocument/2006/relationships/hyperlink" Target="https://zh.m.wikipedia.org/wiki/%E7%B4%8D%E7%B2%B9%E9%BB%A8" TargetMode="External"/><Relationship Id="rId711" Type="http://schemas.openxmlformats.org/officeDocument/2006/relationships/hyperlink" Target="https://zh.m.wikipedia.org/wiki/%E4%BF%9D%E5%8A%A0%E5%88%A9%E4%BA%9E%E7%8E%8B%E5%9C%8B" TargetMode="External"/><Relationship Id="rId949" Type="http://schemas.openxmlformats.org/officeDocument/2006/relationships/hyperlink" Target="https://zh.m.wikipedia.org/wiki/%E5%A4%A9%E7%8E%8B%E6%98%9F%E8%A1%8C%E5%8B%95" TargetMode="External"/><Relationship Id="rId1134" Type="http://schemas.openxmlformats.org/officeDocument/2006/relationships/hyperlink" Target="https://zh.m.wikipedia.org/zh-tw/%E7%AC%AC%E4%BA%8C%E6%AC%A1%E4%B8%96%E7%95%8C%E5%A4%A7%E6%88%98" TargetMode="External"/><Relationship Id="rId1341" Type="http://schemas.openxmlformats.org/officeDocument/2006/relationships/hyperlink" Target="https://zh.m.wikipedia.org/wiki/%E6%9C%9D%E9%B2%9C_(%E7%A7%B0%E8%B0%93)" TargetMode="External"/><Relationship Id="rId78" Type="http://schemas.openxmlformats.org/officeDocument/2006/relationships/hyperlink" Target="https://zh.m.wikipedia.org/wiki/%E8%8B%8F%E8%81%94" TargetMode="External"/><Relationship Id="rId809" Type="http://schemas.openxmlformats.org/officeDocument/2006/relationships/hyperlink" Target="https://zh.m.wikipedia.org/wiki/%E5%A4%A7%E6%88%98%E7%95%A5" TargetMode="External"/><Relationship Id="rId1201" Type="http://schemas.openxmlformats.org/officeDocument/2006/relationships/hyperlink" Target="https://zh.m.wikipedia.org/wiki/%E9%9B%B7%E9%A9%AC%E6%A0%B9" TargetMode="External"/><Relationship Id="rId1439" Type="http://schemas.openxmlformats.org/officeDocument/2006/relationships/hyperlink" Target="https://zh.m.wikipedia.org/w/index.php?title=%E8%BB%B8%E5%BF%83%E5%9C%8B%E6%88%B0%E7%88%AD%E7%BD%AA%E8%A1%8C%E4%B9%8B%E5%AF%A9%E5%88%A4%E5%88%97%E8%A1%A8&amp;action=edit&amp;redlink=1" TargetMode="External"/><Relationship Id="rId1646" Type="http://schemas.openxmlformats.org/officeDocument/2006/relationships/hyperlink" Target="https://zh.m.wikipedia.org/wiki/%E7%AA%81%E6%93%8A%E6%AD%A5%E6%A7%8D" TargetMode="External"/><Relationship Id="rId1506" Type="http://schemas.openxmlformats.org/officeDocument/2006/relationships/hyperlink" Target="https://zh.m.wikipedia.org/wiki/%E6%85%B0%E5%AE%89%E5%A9%A6" TargetMode="External"/><Relationship Id="rId294" Type="http://schemas.openxmlformats.org/officeDocument/2006/relationships/hyperlink" Target="https://zh.m.wikipedia.org/wiki/%E6%96%B0%E7%A7%A9%E5%BA%8F_(%E7%BA%B3%E7%B2%B9%E4%B8%BB%E4%B9%89)" TargetMode="External"/><Relationship Id="rId154" Type="http://schemas.openxmlformats.org/officeDocument/2006/relationships/hyperlink" Target="https://zh.m.wikipedia.org/wiki/%E5%A4%AA%E5%B9%B3%E6%B4%8B" TargetMode="External"/><Relationship Id="rId361" Type="http://schemas.openxmlformats.org/officeDocument/2006/relationships/hyperlink" Target="https://zh.m.wikipedia.org/zh-tw/%E7%AC%AC%E4%BA%8C%E6%AC%A1%E4%B8%96%E7%95%8C%E5%A4%A7%E6%88%98" TargetMode="External"/><Relationship Id="rId599" Type="http://schemas.openxmlformats.org/officeDocument/2006/relationships/hyperlink" Target="https://zh.m.wikipedia.org/wiki/%E6%B3%95%E5%9C%8B%E6%88%B0%E5%BD%B9" TargetMode="External"/><Relationship Id="rId459" Type="http://schemas.openxmlformats.org/officeDocument/2006/relationships/hyperlink" Target="https://zh.m.wikipedia.org/wiki/%E6%8D%B7%E5%85%8B%E6%96%AF%E6%B4%9B%E4%BC%90%E5%85%8B" TargetMode="External"/><Relationship Id="rId666" Type="http://schemas.openxmlformats.org/officeDocument/2006/relationships/hyperlink" Target="https://zh.m.wikipedia.org/zh-tw/%E7%AC%AC%E4%BA%8C%E6%AC%A1%E4%B8%96%E7%95%8C%E5%A4%A7%E6%88%98" TargetMode="External"/><Relationship Id="rId873" Type="http://schemas.openxmlformats.org/officeDocument/2006/relationships/hyperlink" Target="https://zh.m.wikipedia.org/wiki/%E5%90%89%E9%9A%86%E5%9D%A1" TargetMode="External"/><Relationship Id="rId1089" Type="http://schemas.openxmlformats.org/officeDocument/2006/relationships/hyperlink" Target="https://zh.m.wikipedia.org/w/index.php?title=%E7%9A%87%E5%90%8E%E8%A1%8C%E5%8B%95&amp;action=edit&amp;redlink=1" TargetMode="External"/><Relationship Id="rId1296" Type="http://schemas.openxmlformats.org/officeDocument/2006/relationships/hyperlink" Target="https://zh.m.wikipedia.org/wiki/%E8%81%94%E5%90%88%E5%9B%BD" TargetMode="External"/><Relationship Id="rId221" Type="http://schemas.openxmlformats.org/officeDocument/2006/relationships/hyperlink" Target="https://zh.m.wikipedia.org/zh-tw/%E7%AC%AC%E4%BA%8C%E6%AC%A1%E4%B8%96%E7%95%8C%E5%A4%A7%E6%88%98" TargetMode="External"/><Relationship Id="rId319" Type="http://schemas.openxmlformats.org/officeDocument/2006/relationships/hyperlink" Target="https://zh.m.wikipedia.org/wiki/%E9%98%BF%E9%81%93%E5%A4%AB%C2%B7%E5%B8%8C%E7%89%B9%E5%8B%92" TargetMode="External"/><Relationship Id="rId526" Type="http://schemas.openxmlformats.org/officeDocument/2006/relationships/hyperlink" Target="https://zh.m.wikipedia.org/wiki/%E5%BE%B7%E5%9B%BD%E5%9B%BD%E9%98%B2%E5%86%9B" TargetMode="External"/><Relationship Id="rId1156" Type="http://schemas.openxmlformats.org/officeDocument/2006/relationships/image" Target="media/image38.jpeg"/><Relationship Id="rId1363" Type="http://schemas.openxmlformats.org/officeDocument/2006/relationships/hyperlink" Target="https://zh.m.wikipedia.org/zh-tw/%E7%AC%AC%E4%BA%8C%E6%AC%A1%E4%B8%96%E7%95%8C%E5%A4%A7%E6%88%98" TargetMode="External"/><Relationship Id="rId733" Type="http://schemas.openxmlformats.org/officeDocument/2006/relationships/hyperlink" Target="https://zh.m.wikipedia.org/wiki/%E6%95%98%E5%88%A9%E4%BA%9E" TargetMode="External"/><Relationship Id="rId940" Type="http://schemas.openxmlformats.org/officeDocument/2006/relationships/hyperlink" Target="https://zh.m.wikipedia.org/wiki/B%E9%9B%86%E5%9C%98%E8%BB%8D" TargetMode="External"/><Relationship Id="rId1016" Type="http://schemas.openxmlformats.org/officeDocument/2006/relationships/image" Target="media/image32.jpeg"/><Relationship Id="rId1570" Type="http://schemas.openxmlformats.org/officeDocument/2006/relationships/hyperlink" Target="https://zh.m.wikipedia.org/zh-tw/%E7%AC%AC%E4%BA%8C%E6%AC%A1%E4%B8%96%E7%95%8C%E5%A4%A7%E6%88%98" TargetMode="External"/><Relationship Id="rId1668" Type="http://schemas.openxmlformats.org/officeDocument/2006/relationships/hyperlink" Target="https://zh.m.wikipedia.org/w/index.php?title=%E4%BF%9D%E9%91%A3%E8%A8%88%E5%8A%83&amp;action=edit&amp;redlink=1" TargetMode="External"/><Relationship Id="rId800" Type="http://schemas.openxmlformats.org/officeDocument/2006/relationships/hyperlink" Target="https://zh.m.wikipedia.org/wiki/%E6%96%AF%E6%91%A9%E6%A3%B1%E6%96%AF%E5%85%8B%E6%88%B0%E5%BD%B9_(1941%E5%B9%B4)" TargetMode="External"/><Relationship Id="rId1223" Type="http://schemas.openxmlformats.org/officeDocument/2006/relationships/hyperlink" Target="https://zh.m.wikipedia.org/zh-tw/%E7%AC%AC%E4%BA%8C%E6%AC%A1%E4%B8%96%E7%95%8C%E5%A4%A7%E6%88%98" TargetMode="External"/><Relationship Id="rId1430" Type="http://schemas.openxmlformats.org/officeDocument/2006/relationships/hyperlink" Target="https://zh.m.wikipedia.org/wiki/%E5%A4%A7%E6%97%A5%E6%9C%AC%E5%B8%9D%E5%9C%8B%E9%99%B8%E8%BB%8D" TargetMode="External"/><Relationship Id="rId1528" Type="http://schemas.openxmlformats.org/officeDocument/2006/relationships/hyperlink" Target="https://zh.m.wikipedia.org/wiki/%E4%BC%AF%E6%A0%B9-%E8%B4%9D%E5%B0%94%E6%A3%AE%E9%9B%86%E4%B8%AD%E8%90%A5" TargetMode="External"/><Relationship Id="rId232" Type="http://schemas.openxmlformats.org/officeDocument/2006/relationships/hyperlink" Target="https://zh.m.wikipedia.org/wiki/%E4%BF%9D%E5%8A%A0%E5%88%A9%E4%BA%9E%E7%8E%8B%E5%9C%8B" TargetMode="External"/><Relationship Id="rId884" Type="http://schemas.openxmlformats.org/officeDocument/2006/relationships/hyperlink" Target="https://zh.m.wikipedia.org/wiki/%E7%88%AA%E5%93%87%E6%B5%B7%E6%B5%B7%E6%88%B0" TargetMode="External"/><Relationship Id="rId27" Type="http://schemas.openxmlformats.org/officeDocument/2006/relationships/hyperlink" Target="https://zh.m.wikipedia.org/wiki/%E5%BB%A3%E5%B3%B6%E8%88%87%E9%95%B7%E5%B4%8E%E5%8E%9F%E5%AD%90%E5%BD%88%E7%88%86%E7%82%B8" TargetMode="External"/><Relationship Id="rId537" Type="http://schemas.openxmlformats.org/officeDocument/2006/relationships/hyperlink" Target="https://zh.m.wikipedia.org/wiki/%E5%A4%A7%E8%A5%BF%E6%B4%8B%E6%88%B0%E5%BD%B9" TargetMode="External"/><Relationship Id="rId744" Type="http://schemas.openxmlformats.org/officeDocument/2006/relationships/hyperlink" Target="https://zh.m.wikipedia.org/wiki/%E5%BE%B7%E5%9C%8B" TargetMode="External"/><Relationship Id="rId951" Type="http://schemas.openxmlformats.org/officeDocument/2006/relationships/hyperlink" Target="https://zh.m.wikipedia.org/zh-tw/%E7%AC%AC%E4%BA%8C%E6%AC%A1%E4%B8%96%E7%95%8C%E5%A4%A7%E6%88%98" TargetMode="External"/><Relationship Id="rId1167" Type="http://schemas.openxmlformats.org/officeDocument/2006/relationships/hyperlink" Target="https://zh.m.wikipedia.org/wiki/%E8%87%AA%E7%94%B1%E6%B3%95%E5%9B%BD%E8%BF%90%E5%8A%A8" TargetMode="External"/><Relationship Id="rId1374" Type="http://schemas.openxmlformats.org/officeDocument/2006/relationships/hyperlink" Target="https://zh.m.wikipedia.org/zh-tw/%E7%AC%AC%E4%BA%8C%E6%AC%A1%E4%B8%96%E7%95%8C%E5%A4%A7%E6%88%98" TargetMode="External"/><Relationship Id="rId1581" Type="http://schemas.openxmlformats.org/officeDocument/2006/relationships/hyperlink" Target="https://zh.m.wikipedia.org/zh-tw/%E7%AC%AC%E4%BA%8C%E6%AC%A1%E4%B8%96%E7%95%8C%E5%A4%A7%E6%88%98" TargetMode="External"/><Relationship Id="rId1679" Type="http://schemas.openxmlformats.org/officeDocument/2006/relationships/hyperlink" Target="https://zh.m.wikipedia.org/wiki/%E4%BD%9C%E6%A5%AD%E7%A0%94%E7%A9%B6" TargetMode="External"/><Relationship Id="rId80" Type="http://schemas.openxmlformats.org/officeDocument/2006/relationships/image" Target="media/image3.png"/><Relationship Id="rId176" Type="http://schemas.openxmlformats.org/officeDocument/2006/relationships/hyperlink" Target="https://zh.m.wikipedia.org/wiki/%E8%81%AF%E5%90%88%E5%9C%8B%E5%AE%89%E5%85%A8%E7%90%86%E4%BA%8B%E6%9C%83%E5%B8%B8%E4%BB%BB%E7%90%86%E4%BA%8B%E5%9C%8B" TargetMode="External"/><Relationship Id="rId383" Type="http://schemas.openxmlformats.org/officeDocument/2006/relationships/hyperlink" Target="https://zh.m.wikipedia.org/wiki/%E4%BB%A3%E7%90%86%E4%BA%BA%E6%88%B0%E7%88%AD" TargetMode="External"/><Relationship Id="rId590" Type="http://schemas.openxmlformats.org/officeDocument/2006/relationships/hyperlink" Target="https://zh.m.wikipedia.org/zh-tw/%E7%AC%AC%E4%BA%8C%E6%AC%A1%E4%B8%96%E7%95%8C%E5%A4%A7%E6%88%98" TargetMode="External"/><Relationship Id="rId604" Type="http://schemas.openxmlformats.org/officeDocument/2006/relationships/hyperlink" Target="https://zh.m.wikipedia.org/wiki/%E6%B3%95%E5%9C%8B%E6%88%B0%E5%BD%B9" TargetMode="External"/><Relationship Id="rId811" Type="http://schemas.openxmlformats.org/officeDocument/2006/relationships/hyperlink" Target="https://zh.m.wikipedia.org/w/index.php?title=%E8%8B%B1%E8%98%87%E5%8D%94%E5%AE%9A&amp;action=edit&amp;redlink=1" TargetMode="External"/><Relationship Id="rId1027" Type="http://schemas.openxmlformats.org/officeDocument/2006/relationships/hyperlink" Target="https://zh.m.wikipedia.org/w/index.php?title=Black_May&amp;action=edit&amp;redlink=1" TargetMode="External"/><Relationship Id="rId1234" Type="http://schemas.openxmlformats.org/officeDocument/2006/relationships/hyperlink" Target="https://zh.m.wikipedia.org/zh-tw/%E7%AC%AC%E4%BA%8C%E6%AC%A1%E4%B8%96%E7%95%8C%E5%A4%A7%E6%88%98" TargetMode="External"/><Relationship Id="rId1441" Type="http://schemas.openxmlformats.org/officeDocument/2006/relationships/hyperlink" Target="https://zh.m.wikipedia.org/zh-tw/%E7%AC%AC%E4%BA%8C%E6%AC%A1%E4%B8%96%E7%95%8C%E5%A4%A7%E6%88%98" TargetMode="External"/><Relationship Id="rId243" Type="http://schemas.openxmlformats.org/officeDocument/2006/relationships/hyperlink" Target="https://zh.m.wikipedia.org/wiki/%E5%A5%A7%E5%8C%88%E5%B8%9D%E5%9C%8B%E8%A7%A3%E9%AB%94" TargetMode="External"/><Relationship Id="rId450" Type="http://schemas.openxmlformats.org/officeDocument/2006/relationships/hyperlink" Target="https://zh.m.wikipedia.org/wiki/%E9%98%BF%E9%81%93%E5%A4%AB%C2%B7%E5%B8%8C%E7%89%B9%E5%8B%92" TargetMode="External"/><Relationship Id="rId688" Type="http://schemas.openxmlformats.org/officeDocument/2006/relationships/hyperlink" Target="https://zh.m.wikipedia.org/wiki/%E7%BE%A9%E5%A4%A7%E5%88%A9%E7%8E%8B%E5%9C%8B_(1861%E5%B9%B4%EF%BC%8D1946%E5%B9%B4)" TargetMode="External"/><Relationship Id="rId895" Type="http://schemas.openxmlformats.org/officeDocument/2006/relationships/hyperlink" Target="https://zh.m.wikipedia.org/wiki/%E5%8A%A0%E6%9F%A5%E6%8B%89%E6%88%B0%E5%BD%B9" TargetMode="External"/><Relationship Id="rId909" Type="http://schemas.openxmlformats.org/officeDocument/2006/relationships/hyperlink" Target="https://zh.m.wikipedia.org/w/index.php?title=%E6%97%A5%E6%9C%AC%E6%B5%B7%E8%BB%8D%E4%BB%A3%E7%A2%BC&amp;action=edit&amp;redlink=1" TargetMode="External"/><Relationship Id="rId1080" Type="http://schemas.openxmlformats.org/officeDocument/2006/relationships/hyperlink" Target="https://zh.m.wikipedia.org/zh-tw/%E7%AC%AC%E4%BA%8C%E6%AC%A1%E4%B8%96%E7%95%8C%E5%A4%A7%E6%88%98" TargetMode="External"/><Relationship Id="rId1301" Type="http://schemas.openxmlformats.org/officeDocument/2006/relationships/hyperlink" Target="https://zh.m.wikipedia.org/zh-tw/%E7%AC%AC%E4%BA%8C%E6%AC%A1%E4%B8%96%E7%95%8C%E5%A4%A7%E6%88%98" TargetMode="External"/><Relationship Id="rId1539" Type="http://schemas.openxmlformats.org/officeDocument/2006/relationships/image" Target="media/image52.jpeg"/><Relationship Id="rId38" Type="http://schemas.openxmlformats.org/officeDocument/2006/relationships/hyperlink" Target="https://zh.m.wikipedia.org/wiki/%E8%90%AC%E5%AE%B6%E5%B6%BA%E6%88%B0%E5%BD%B9" TargetMode="External"/><Relationship Id="rId103" Type="http://schemas.openxmlformats.org/officeDocument/2006/relationships/hyperlink" Target="https://zh.m.wikipedia.org/wiki/%E9%98%BF%E9%81%93%E5%A4%AB%C2%B7%E5%B8%8C%E7%89%B9%E5%8B%92" TargetMode="External"/><Relationship Id="rId310" Type="http://schemas.openxmlformats.org/officeDocument/2006/relationships/hyperlink" Target="https://zh.m.wikipedia.org/wiki/%E8%8B%8F%E6%B3%95%E4%BA%92%E5%8A%A9%E6%9D%A1%E7%BA%A6" TargetMode="External"/><Relationship Id="rId548" Type="http://schemas.openxmlformats.org/officeDocument/2006/relationships/hyperlink" Target="https://zh.m.wikipedia.org/wiki/%E6%B3%A2%E8%98%AD%E5%9C%B0%E4%B8%8B%E5%9C%8B" TargetMode="External"/><Relationship Id="rId755" Type="http://schemas.openxmlformats.org/officeDocument/2006/relationships/hyperlink" Target="https://zh.m.wikipedia.org/wiki/%E8%98%87%E6%97%A5%E4%B8%AD%E7%AB%8B%E6%A2%9D%E7%B4%84" TargetMode="External"/><Relationship Id="rId962" Type="http://schemas.openxmlformats.org/officeDocument/2006/relationships/hyperlink" Target="https://zh.m.wikipedia.org/wiki/%E7%AC%AC%E4%B8%80%E6%AC%A1%E9%98%BF%E6%8B%89%E6%9B%BC%E6%88%B0%E5%BD%B9" TargetMode="External"/><Relationship Id="rId1178" Type="http://schemas.openxmlformats.org/officeDocument/2006/relationships/hyperlink" Target="https://zh.m.wikipedia.org/zh-tw/%E7%AC%AC%E4%BA%8C%E6%AC%A1%E4%B8%96%E7%95%8C%E5%A4%A7%E6%88%98" TargetMode="External"/><Relationship Id="rId1385" Type="http://schemas.openxmlformats.org/officeDocument/2006/relationships/hyperlink" Target="https://zh.m.wikipedia.org/wiki/%E8%8B%8F%E8%81%94%E6%88%98%E4%BA%89%E7%BD%AA%E8%A1%8C" TargetMode="External"/><Relationship Id="rId1592" Type="http://schemas.openxmlformats.org/officeDocument/2006/relationships/hyperlink" Target="https://zh.m.wikipedia.org/wiki/%E6%88%B0%E9%AC%A5%E6%A9%9F" TargetMode="External"/><Relationship Id="rId1606" Type="http://schemas.openxmlformats.org/officeDocument/2006/relationships/hyperlink" Target="https://zh.m.wikipedia.org/wiki/%E7%8F%8D%E7%8F%A0%E6%B8%AF" TargetMode="External"/><Relationship Id="rId91" Type="http://schemas.openxmlformats.org/officeDocument/2006/relationships/hyperlink" Target="https://zh.m.wikipedia.org/wiki/%E7%BE%A9%E5%A4%A7%E5%88%A9%E7%8E%8B%E5%9C%8B_(1861%E5%B9%B4%EF%BC%8D1946%E5%B9%B4)" TargetMode="External"/><Relationship Id="rId187" Type="http://schemas.openxmlformats.org/officeDocument/2006/relationships/hyperlink" Target="https://zh.m.wikipedia.org/wiki/%E6%B3%A2%E8%98%AD%E6%88%B0%E5%BD%B9" TargetMode="External"/><Relationship Id="rId394" Type="http://schemas.openxmlformats.org/officeDocument/2006/relationships/hyperlink" Target="https://zh.m.wikipedia.org/wiki/%E5%85%B1%E7%94%A2%E9%BB%A8" TargetMode="External"/><Relationship Id="rId408" Type="http://schemas.openxmlformats.org/officeDocument/2006/relationships/hyperlink" Target="https://zh.m.wikipedia.org/wiki/%E4%B8%AD%E8%98%87%E4%BA%92%E4%B8%8D%E4%BE%B5%E7%8A%AF%E6%A2%9D%E7%B4%84" TargetMode="External"/><Relationship Id="rId615" Type="http://schemas.openxmlformats.org/officeDocument/2006/relationships/hyperlink" Target="https://zh.m.wikipedia.org/wiki/%E9%98%BF%E7%99%BB" TargetMode="External"/><Relationship Id="rId822" Type="http://schemas.openxmlformats.org/officeDocument/2006/relationships/hyperlink" Target="https://zh.m.wikipedia.org/wiki/%E5%8D%A1%E7%B4%AF%E5%88%A9%E4%BA%9E" TargetMode="External"/><Relationship Id="rId1038" Type="http://schemas.openxmlformats.org/officeDocument/2006/relationships/hyperlink" Target="https://zh.m.wikipedia.org/wiki/%E5%8D%A1%E8%A5%BF%E8%AB%BE%E6%88%B0%E5%BD%B9" TargetMode="External"/><Relationship Id="rId1245" Type="http://schemas.openxmlformats.org/officeDocument/2006/relationships/hyperlink" Target="https://zh.m.wikipedia.org/wiki/%E6%B3%A2%E8%8C%A8%E5%9D%A6%E4%BC%9A%E8%AE%AE" TargetMode="External"/><Relationship Id="rId1452" Type="http://schemas.openxmlformats.org/officeDocument/2006/relationships/hyperlink" Target="https://zh.m.wikipedia.org/wiki/%E4%BA%8C%E6%88%B0%E6%9C%9F%E9%96%93%E7%9A%84%E6%88%B0%E7%95%A5%E8%BD%9F%E7%82%B8" TargetMode="External"/><Relationship Id="rId254" Type="http://schemas.openxmlformats.org/officeDocument/2006/relationships/hyperlink" Target="https://zh.m.wikipedia.org/zh-tw/%E7%AC%AC%E4%BA%8C%E6%AC%A1%E4%B8%96%E7%95%8C%E5%A4%A7%E6%88%98" TargetMode="External"/><Relationship Id="rId699" Type="http://schemas.openxmlformats.org/officeDocument/2006/relationships/hyperlink" Target="https://zh.m.wikipedia.org/wiki/%E5%85%8B%E9%87%8C%E7%89%B9%E5%B3%B6" TargetMode="External"/><Relationship Id="rId1091" Type="http://schemas.openxmlformats.org/officeDocument/2006/relationships/hyperlink" Target="https://zh.m.wikipedia.org/wiki/%E5%93%A5%E5%BE%B7%E9%98%B2%E7%B7%9A" TargetMode="External"/><Relationship Id="rId1105" Type="http://schemas.openxmlformats.org/officeDocument/2006/relationships/hyperlink" Target="https://zh.m.wikipedia.org/wiki/%E7%BD%97%E9%A9%AC%E5%B0%BC%E4%BA%9A%E5%9B%BD%E7%8E%8B" TargetMode="External"/><Relationship Id="rId1312" Type="http://schemas.openxmlformats.org/officeDocument/2006/relationships/hyperlink" Target="https://zh.m.wikipedia.org/zh-tw/%E7%AC%AC%E4%BA%8C%E6%AC%A1%E4%B8%96%E7%95%8C%E5%A4%A7%E6%88%98" TargetMode="External"/><Relationship Id="rId49" Type="http://schemas.openxmlformats.org/officeDocument/2006/relationships/hyperlink" Target="https://zh.m.wikipedia.org/zh-tw/%E7%AC%AC%E4%BA%8C%E6%AC%A1%E4%B8%96%E7%95%8C%E5%A4%A7%E6%88%98" TargetMode="External"/><Relationship Id="rId114" Type="http://schemas.openxmlformats.org/officeDocument/2006/relationships/hyperlink" Target="https://zh.m.wikipedia.org/zh-tw/%E7%AC%AC%E4%BA%8C%E6%AC%A1%E4%B8%96%E7%95%8C%E5%A4%A7%E6%88%98" TargetMode="External"/><Relationship Id="rId461" Type="http://schemas.openxmlformats.org/officeDocument/2006/relationships/hyperlink" Target="https://zh.m.wikipedia.org/wiki/%E6%85%95%E5%B0%BC%E9%BB%91%E5%8D%94%E5%AE%9A" TargetMode="External"/><Relationship Id="rId559" Type="http://schemas.openxmlformats.org/officeDocument/2006/relationships/hyperlink" Target="https://zh.m.wikipedia.org/wiki/%E7%AC%AC%E4%B8%80%E6%AC%A1%E9%95%B7%E6%B2%99%E6%88%B0%E5%BD%B9" TargetMode="External"/><Relationship Id="rId766" Type="http://schemas.openxmlformats.org/officeDocument/2006/relationships/hyperlink" Target="https://zh.m.wikipedia.org/wiki/%E5%8D%A1%E7%88%BE%E5%8F%AF%E5%A4%AB" TargetMode="External"/><Relationship Id="rId1189" Type="http://schemas.openxmlformats.org/officeDocument/2006/relationships/hyperlink" Target="https://zh.m.wikipedia.org/wiki/%E5%BE%B7%E5%9C%8B%E5%9C%8B%E6%9C%83%E5%A4%A7%E5%BB%88" TargetMode="External"/><Relationship Id="rId1396" Type="http://schemas.openxmlformats.org/officeDocument/2006/relationships/hyperlink" Target="https://zh.m.wikipedia.org/wiki/%E7%A8%AE%E6%97%8F%E6%BB%85%E7%B5%95" TargetMode="External"/><Relationship Id="rId1617" Type="http://schemas.openxmlformats.org/officeDocument/2006/relationships/hyperlink" Target="https://zh.m.wikipedia.org/w/index.php?title=%E5%8F%8D%E6%BD%9B%E6%AD%A6%E5%99%A8&amp;action=edit&amp;redlink=1" TargetMode="External"/><Relationship Id="rId198" Type="http://schemas.openxmlformats.org/officeDocument/2006/relationships/hyperlink" Target="https://zh.m.wikipedia.org/zh-tw/%E7%AC%AC%E4%BA%8C%E6%AC%A1%E4%B8%96%E7%95%8C%E5%A4%A7%E6%88%98" TargetMode="External"/><Relationship Id="rId321" Type="http://schemas.openxmlformats.org/officeDocument/2006/relationships/hyperlink" Target="https://zh.m.wikipedia.org/wiki/%E8%90%8A%E8%8C%B5%E8%98%AD%E5%86%8D%E8%BB%8D%E4%BA%8B%E5%8C%96" TargetMode="External"/><Relationship Id="rId419" Type="http://schemas.openxmlformats.org/officeDocument/2006/relationships/hyperlink" Target="https://zh.m.wikipedia.org/wiki/%E6%AD%A6%E6%BC%A2%E6%9C%83%E6%88%B0" TargetMode="External"/><Relationship Id="rId626" Type="http://schemas.openxmlformats.org/officeDocument/2006/relationships/hyperlink" Target="https://zh.m.wikipedia.org/zh-tw/%E7%AC%AC%E4%BA%8C%E6%AC%A1%E4%B8%96%E7%95%8C%E5%A4%A7%E6%88%98" TargetMode="External"/><Relationship Id="rId973" Type="http://schemas.openxmlformats.org/officeDocument/2006/relationships/hyperlink" Target="https://zh.m.wikipedia.org/wiki/%E7%AC%AC%E4%BA%8C%E6%AC%A1%E9%98%BF%E6%8B%89%E6%9B%BC%E6%88%B0%E5%BD%B9" TargetMode="External"/><Relationship Id="rId1049" Type="http://schemas.openxmlformats.org/officeDocument/2006/relationships/hyperlink" Target="https://zh.m.wikipedia.org/w/index.php?title=%E7%AC%AC%E4%BA%8C%E6%AC%A1%E5%A4%A7%E6%88%B0%E6%9C%9F%E9%96%93%E5%BE%B7%E5%9C%8B%E4%BD%94%E9%A0%98%E6%84%9B%E6%B2%99%E5%B0%BC%E4%BA%9E&amp;action=edit&amp;redlink=1" TargetMode="External"/><Relationship Id="rId1256" Type="http://schemas.openxmlformats.org/officeDocument/2006/relationships/hyperlink" Target="https://zh.m.wikipedia.org/wiki/%E5%BA%AB%E9%A0%81%E5%B3%B6" TargetMode="External"/><Relationship Id="rId833" Type="http://schemas.openxmlformats.org/officeDocument/2006/relationships/hyperlink" Target="https://zh.m.wikipedia.org/wiki/%E5%9C%A3%E5%BD%BC%E5%BE%97%E5%A0%A1" TargetMode="External"/><Relationship Id="rId1116" Type="http://schemas.openxmlformats.org/officeDocument/2006/relationships/hyperlink" Target="https://zh.m.wikipedia.org/wiki/%E9%9B%B7%E4%BC%8A%E6%B3%B0%E7%81%A3%E6%B5%B7%E6%88%B0" TargetMode="External"/><Relationship Id="rId1463" Type="http://schemas.openxmlformats.org/officeDocument/2006/relationships/hyperlink" Target="https://zh.m.wikipedia.org/wiki/File:Selection_on_the_ramp_at_Auschwitz-Birkenau,_1944_(Auschwitz_Album)_1b.jpg" TargetMode="External"/><Relationship Id="rId1670" Type="http://schemas.openxmlformats.org/officeDocument/2006/relationships/hyperlink" Target="https://zh.m.wikipedia.org/zh-tw/%E7%AC%AC%E4%BA%8C%E6%AC%A1%E4%B8%96%E7%95%8C%E5%A4%A7%E6%88%98" TargetMode="External"/><Relationship Id="rId265" Type="http://schemas.openxmlformats.org/officeDocument/2006/relationships/hyperlink" Target="https://zh.m.wikipedia.org/wiki/%E8%98%87%E8%81%AF" TargetMode="External"/><Relationship Id="rId472" Type="http://schemas.openxmlformats.org/officeDocument/2006/relationships/hyperlink" Target="https://zh.m.wikipedia.org/wiki/%E6%84%8F%E5%A4%A7%E5%88%A9%E5%85%A5%E4%BE%B5%E9%98%BF%E7%88%BE%E5%B7%B4%E5%B0%BC%E4%BA%9E" TargetMode="External"/><Relationship Id="rId900" Type="http://schemas.openxmlformats.org/officeDocument/2006/relationships/hyperlink" Target="https://zh.m.wikipedia.org/wiki/%E5%85%A9%E6%A3%B2%E4%BD%9C%E6%88%B0" TargetMode="External"/><Relationship Id="rId1323" Type="http://schemas.openxmlformats.org/officeDocument/2006/relationships/hyperlink" Target="https://zh.m.wikipedia.org/zh-tw/%E7%AC%AC%E4%BA%8C%E6%AC%A1%E4%B8%96%E7%95%8C%E5%A4%A7%E6%88%98" TargetMode="External"/><Relationship Id="rId1530" Type="http://schemas.openxmlformats.org/officeDocument/2006/relationships/hyperlink" Target="https://zh.m.wikipedia.org/wiki/%E6%8C%AA%E5%A8%81" TargetMode="External"/><Relationship Id="rId1628" Type="http://schemas.openxmlformats.org/officeDocument/2006/relationships/hyperlink" Target="https://zh.m.wikipedia.org/wiki/%E4%BD%A9%E5%86%85%E6%98%8E%E5%BE%B7" TargetMode="External"/><Relationship Id="rId125" Type="http://schemas.openxmlformats.org/officeDocument/2006/relationships/hyperlink" Target="https://en.wikipedia.org/wiki/Bulgarian_coup_d%27%C3%A9tat_of_1944" TargetMode="External"/><Relationship Id="rId332" Type="http://schemas.openxmlformats.org/officeDocument/2006/relationships/hyperlink" Target="https://zh.m.wikipedia.org/wiki/%E4%B8%AD%E5%9C%8B%E5%9C%8B%E6%B0%91%E9%BB%A8" TargetMode="External"/><Relationship Id="rId777" Type="http://schemas.openxmlformats.org/officeDocument/2006/relationships/hyperlink" Target="https://zh.m.wikipedia.org/wiki/%E5%BE%B7%E5%9C%8B%E5%8D%97%E6%96%B9%E9%9B%86%E5%9C%98%E8%BB%8D" TargetMode="External"/><Relationship Id="rId984" Type="http://schemas.openxmlformats.org/officeDocument/2006/relationships/hyperlink" Target="https://zh.m.wikipedia.org/wiki/File:Marines_rest_in_the_field_on_Guadalcanal.jpg" TargetMode="External"/><Relationship Id="rId637" Type="http://schemas.openxmlformats.org/officeDocument/2006/relationships/hyperlink" Target="https://zh.m.wikipedia.org/zh-tw/%E7%AC%AC%E4%BA%8C%E6%AC%A1%E4%B8%96%E7%95%8C%E5%A4%A7%E6%88%98" TargetMode="External"/><Relationship Id="rId844" Type="http://schemas.openxmlformats.org/officeDocument/2006/relationships/hyperlink" Target="https://zh.m.wikipedia.org/zh-tw/%E7%AC%AC%E4%BA%8C%E6%AC%A1%E4%B8%96%E7%95%8C%E5%A4%A7%E6%88%98" TargetMode="External"/><Relationship Id="rId1267" Type="http://schemas.openxmlformats.org/officeDocument/2006/relationships/hyperlink" Target="https://zh.m.wikipedia.org/wiki/%E8%8F%AF%E6%B2%99" TargetMode="External"/><Relationship Id="rId1474" Type="http://schemas.openxmlformats.org/officeDocument/2006/relationships/hyperlink" Target="https://zh.m.wikipedia.org/wiki/%E4%B8%8D%E5%80%BC%E5%BE%97%E6%B4%BB%E7%9A%84%E7%94%9F%E5%91%BD" TargetMode="External"/><Relationship Id="rId1681" Type="http://schemas.openxmlformats.org/officeDocument/2006/relationships/hyperlink" Target="https://zh.m.wikipedia.org/w/index.php?title=%E5%86%A5%E7%8E%8B%E4%BD%9C%E6%88%B0&amp;action=edit&amp;redlink=1" TargetMode="External"/><Relationship Id="rId276" Type="http://schemas.openxmlformats.org/officeDocument/2006/relationships/hyperlink" Target="https://zh.m.wikipedia.org/wiki/%E4%BB%A3%E8%AD%B0%E5%88%B6%E6%B0%91%E4%B8%BB" TargetMode="External"/><Relationship Id="rId483" Type="http://schemas.openxmlformats.org/officeDocument/2006/relationships/hyperlink" Target="https://zh.m.wikipedia.org/wiki/%E7%BB%B4%E4%BA%9A%E5%88%87%E6%96%AF%E6%8B%89%E5%A4%AB%C2%B7%E7%B1%B3%E5%93%88%E4%BC%8A%E6%B4%9B%E7%BB%B4%E5%A5%87%C2%B7%E8%8E%AB%E6%B4%9B%E6%89%98%E5%A4%AB" TargetMode="External"/><Relationship Id="rId690" Type="http://schemas.openxmlformats.org/officeDocument/2006/relationships/hyperlink" Target="https://zh.m.wikipedia.org/wiki/%E6%84%8F%E5%A4%A7%E5%88%A9%E7%9A%87%E5%AE%B6%E6%B5%B7%E8%BB%8D" TargetMode="External"/><Relationship Id="rId704" Type="http://schemas.openxmlformats.org/officeDocument/2006/relationships/hyperlink" Target="https://zh.m.wikipedia.org/wiki/%E8%A5%BF%E9%83%A8%E6%B2%99%E6%BC%A0%E6%88%98%E5%BD%B9" TargetMode="External"/><Relationship Id="rId911" Type="http://schemas.openxmlformats.org/officeDocument/2006/relationships/hyperlink" Target="https://zh.m.wikipedia.org/wiki/%E5%A4%A7%E6%97%A5%E6%9C%AC%E5%B8%9D%E5%9C%8B%E6%B5%B7%E8%BB%8D" TargetMode="External"/><Relationship Id="rId1127" Type="http://schemas.openxmlformats.org/officeDocument/2006/relationships/hyperlink" Target="https://zh.m.wikipedia.org/wiki/%E5%B8%83%E9%81%94%E4%BD%A9%E6%96%AF%E5%9C%8D%E5%9F%8E%E6%88%B0" TargetMode="External"/><Relationship Id="rId1334" Type="http://schemas.openxmlformats.org/officeDocument/2006/relationships/hyperlink" Target="https://zh.m.wikipedia.org/wiki/%E6%9D%B1%E6%96%B9%E9%9B%86%E5%9C%98" TargetMode="External"/><Relationship Id="rId1541" Type="http://schemas.openxmlformats.org/officeDocument/2006/relationships/hyperlink" Target="https://en.wikipedia.org/wiki/Soviet_partisans" TargetMode="External"/><Relationship Id="rId40" Type="http://schemas.openxmlformats.org/officeDocument/2006/relationships/hyperlink" Target="https://zh.m.wikipedia.org/wiki/%E5%9C%8B%E6%B0%91%E9%9D%A9%E5%91%BD%E8%BB%8D" TargetMode="External"/><Relationship Id="rId136" Type="http://schemas.openxmlformats.org/officeDocument/2006/relationships/hyperlink" Target="https://zh.m.wikipedia.org/wiki/%E5%82%80%E5%84%A1%E5%9C%8B%E5%AE%B6" TargetMode="External"/><Relationship Id="rId343" Type="http://schemas.openxmlformats.org/officeDocument/2006/relationships/hyperlink" Target="https://zh.m.wikipedia.org/zh-tw/%E7%AC%AC%E4%BA%8C%E6%AC%A1%E4%B8%96%E7%95%8C%E5%A4%A7%E6%88%98" TargetMode="External"/><Relationship Id="rId550" Type="http://schemas.openxmlformats.org/officeDocument/2006/relationships/hyperlink" Target="https://zh.m.wikipedia.org/wiki/%E6%B3%A2%E5%85%B0%E5%AF%B9%E7%AC%AC%E4%BA%8C%E6%AC%A1%E4%B8%96%E7%95%8C%E5%A4%A7%E6%88%98%E7%9A%84%E8%B4%A1%E7%8C%AE" TargetMode="External"/><Relationship Id="rId788" Type="http://schemas.openxmlformats.org/officeDocument/2006/relationships/hyperlink" Target="https://zh.m.wikipedia.org/wiki/%E7%94%9F%E5%AD%98%E7%A9%BA%E9%97%B4" TargetMode="External"/><Relationship Id="rId995" Type="http://schemas.openxmlformats.org/officeDocument/2006/relationships/hyperlink" Target="https://zh.m.wikipedia.org/wiki/%E8%A5%BF%E6%96%B0%E5%87%A0%E5%86%85%E4%BA%9A%E6%88%98%E5%BD%B9" TargetMode="External"/><Relationship Id="rId1180" Type="http://schemas.openxmlformats.org/officeDocument/2006/relationships/hyperlink" Target="https://zh.m.wikipedia.org/zh-tw/%E7%AC%AC%E4%BA%8C%E6%AC%A1%E4%B8%96%E7%95%8C%E5%A4%A7%E6%88%98" TargetMode="External"/><Relationship Id="rId1401" Type="http://schemas.openxmlformats.org/officeDocument/2006/relationships/hyperlink" Target="https://zh.m.wikipedia.org/wiki/%E7%83%8F%E5%85%8B%E8%98%AD%E6%97%8F" TargetMode="External"/><Relationship Id="rId1639" Type="http://schemas.openxmlformats.org/officeDocument/2006/relationships/hyperlink" Target="https://zh.m.wikipedia.org/wiki/%E5%8F%8D%E5%9D%A6%E5%85%8B%E6%88%B0" TargetMode="External"/><Relationship Id="rId203" Type="http://schemas.openxmlformats.org/officeDocument/2006/relationships/hyperlink" Target="https://zh.m.wikipedia.org/zh-tw/%E7%AC%AC%E4%BA%8C%E6%AC%A1%E4%B8%96%E7%95%8C%E5%A4%A7%E6%88%98" TargetMode="External"/><Relationship Id="rId648" Type="http://schemas.openxmlformats.org/officeDocument/2006/relationships/hyperlink" Target="https://zh.m.wikipedia.org/zh-tw/%E7%AC%AC%E4%BA%8C%E6%AC%A1%E4%B8%96%E7%95%8C%E5%A4%A7%E6%88%98" TargetMode="External"/><Relationship Id="rId855" Type="http://schemas.openxmlformats.org/officeDocument/2006/relationships/hyperlink" Target="https://zh.m.wikipedia.org/zh-tw/%E7%AC%AC%E4%BA%8C%E6%AC%A1%E4%B8%96%E7%95%8C%E5%A4%A7%E6%88%98" TargetMode="External"/><Relationship Id="rId1040" Type="http://schemas.openxmlformats.org/officeDocument/2006/relationships/hyperlink" Target="https://zh.m.wikipedia.org/zh-tw/%E7%AC%AC%E4%BA%8C%E6%AC%A1%E4%B8%96%E7%95%8C%E5%A4%A7%E6%88%98" TargetMode="External"/><Relationship Id="rId1278" Type="http://schemas.openxmlformats.org/officeDocument/2006/relationships/hyperlink" Target="https://zh.m.wikipedia.org/wiki/%E6%9D%B1%E6%99%AE%E9%AD%AF%E5%A3%AB" TargetMode="External"/><Relationship Id="rId1485" Type="http://schemas.openxmlformats.org/officeDocument/2006/relationships/hyperlink" Target="https://zh.m.wikipedia.org/zh-tw/%E7%AC%AC%E4%BA%8C%E6%AC%A1%E4%B8%96%E7%95%8C%E5%A4%A7%E6%88%98" TargetMode="External"/><Relationship Id="rId287" Type="http://schemas.openxmlformats.org/officeDocument/2006/relationships/hyperlink" Target="https://zh.m.wikipedia.org/wiki/File:Bundesarchiv_Bild_102-10541,_Weimar,_Aufmarsch_der_Nationalsozialisten.jpg" TargetMode="External"/><Relationship Id="rId410" Type="http://schemas.openxmlformats.org/officeDocument/2006/relationships/hyperlink" Target="https://zh.m.wikipedia.org/wiki/%E6%B7%9E%E6%BB%AC%E6%9C%83%E6%88%B0" TargetMode="External"/><Relationship Id="rId494" Type="http://schemas.openxmlformats.org/officeDocument/2006/relationships/hyperlink" Target="https://zh.m.wikipedia.org/zh-tw/%E7%AC%AC%E4%BA%8C%E6%AC%A1%E4%B8%96%E7%95%8C%E5%A4%A7%E6%88%98" TargetMode="External"/><Relationship Id="rId508" Type="http://schemas.openxmlformats.org/officeDocument/2006/relationships/hyperlink" Target="https://zh.m.wikipedia.org/wiki/%E7%BE%A9%E5%A4%A7%E5%88%A9%E7%8E%8B%E5%9C%8B_(1861%E5%B9%B4%EF%BC%8D1946%E5%B9%B4)" TargetMode="External"/><Relationship Id="rId715" Type="http://schemas.openxmlformats.org/officeDocument/2006/relationships/hyperlink" Target="https://zh.m.wikipedia.org/wiki/%E5%85%A5%E4%BE%B5%E5%8D%97%E6%96%AF%E6%8B%89%E5%A4%AB%E4%B9%8B%E6%88%B0" TargetMode="External"/><Relationship Id="rId922" Type="http://schemas.openxmlformats.org/officeDocument/2006/relationships/hyperlink" Target="https://zh.m.wikipedia.org/wiki/%E5%8C%97%E9%83%A8%E7%9C%81_(%E5%B7%B4%E5%B8%83%E4%BA%9A%E6%96%B0%E5%87%A0%E5%86%85%E4%BA%9A)" TargetMode="External"/><Relationship Id="rId1138" Type="http://schemas.openxmlformats.org/officeDocument/2006/relationships/hyperlink" Target="https://zh.m.wikipedia.org/wiki/%E8%A1%A1%E9%98%B3%E6%88%98%E5%BD%B9" TargetMode="External"/><Relationship Id="rId1345" Type="http://schemas.openxmlformats.org/officeDocument/2006/relationships/hyperlink" Target="https://zh.m.wikipedia.org/wiki/%E5%9C%8B%E5%85%B1%E5%85%A7%E6%88%B0" TargetMode="External"/><Relationship Id="rId1552" Type="http://schemas.openxmlformats.org/officeDocument/2006/relationships/hyperlink" Target="https://zh.m.wikipedia.org/w/index.php?title=%E7%AC%AC%E4%BA%8C%E6%AC%A1%E4%B8%96%E7%95%8C%E5%A4%A7%E6%88%B0%E4%B8%AD%E7%9A%84%E6%8A%B5%E6%8A%97%E9%81%8B%E5%8B%95&amp;action=edit&amp;redlink=1" TargetMode="External"/><Relationship Id="rId147" Type="http://schemas.openxmlformats.org/officeDocument/2006/relationships/hyperlink" Target="https://zh.m.wikipedia.org/wiki/%E8%98%87%E8%81%AF%E5%85%A5%E4%BE%B5%E6%B3%A2%E8%98%AD" TargetMode="External"/><Relationship Id="rId354" Type="http://schemas.openxmlformats.org/officeDocument/2006/relationships/hyperlink" Target="https://zh.m.wikipedia.org/wiki/%E5%A1%98%E6%B2%BD%E5%8D%94%E5%AE%9A" TargetMode="External"/><Relationship Id="rId799" Type="http://schemas.openxmlformats.org/officeDocument/2006/relationships/hyperlink" Target="https://zh.m.wikipedia.org/wiki/%E5%BE%B7%E5%9C%8B%E4%B8%AD%E5%A4%AE%E9%9B%86%E5%9C%98%E8%BB%8D" TargetMode="External"/><Relationship Id="rId1191" Type="http://schemas.openxmlformats.org/officeDocument/2006/relationships/hyperlink" Target="https://zh.m.wikipedia.org/wiki/%E6%A0%BC%E5%A5%A7%E7%88%BE%E5%9F%BA%C2%B7%E5%BA%B7%E6%96%AF%E5%9D%A6%E4%B8%81%E8%AB%BE%E7%B6%AD%E5%A5%87%C2%B7%E6%9C%B1%E5%8F%AF%E5%A4%AB" TargetMode="External"/><Relationship Id="rId1205" Type="http://schemas.openxmlformats.org/officeDocument/2006/relationships/hyperlink" Target="https://zh.m.wikipedia.org/zh-tw/%E7%AC%AC%E4%BA%8C%E6%AC%A1%E4%B8%96%E7%95%8C%E5%A4%A7%E6%88%98" TargetMode="External"/><Relationship Id="rId51" Type="http://schemas.openxmlformats.org/officeDocument/2006/relationships/hyperlink" Target="https://zh.m.wikipedia.org/wiki/%E4%B8%96%E7%95%8C" TargetMode="External"/><Relationship Id="rId561" Type="http://schemas.openxmlformats.org/officeDocument/2006/relationships/hyperlink" Target="https://zh.m.wikipedia.org/zh-tw/%E7%AC%AC%E4%BA%8C%E6%AC%A1%E4%B8%96%E7%95%8C%E5%A4%A7%E6%88%98" TargetMode="External"/><Relationship Id="rId659" Type="http://schemas.openxmlformats.org/officeDocument/2006/relationships/hyperlink" Target="https://zh.m.wikipedia.org/wiki/%E7%8F%BE%E8%B3%BC%E8%87%AA%E9%81%8B" TargetMode="External"/><Relationship Id="rId866" Type="http://schemas.openxmlformats.org/officeDocument/2006/relationships/hyperlink" Target="https://zh.m.wikipedia.org/zh-tw/%E7%AC%AC%E4%BA%8C%E6%AC%A1%E4%B8%96%E7%95%8C%E5%A4%A7%E6%88%98" TargetMode="External"/><Relationship Id="rId1289" Type="http://schemas.openxmlformats.org/officeDocument/2006/relationships/hyperlink" Target="https://zh.m.wikipedia.org/zh-tw/%E7%AC%AC%E4%BA%8C%E6%AC%A1%E4%B8%96%E7%95%8C%E5%A4%A7%E6%88%98" TargetMode="External"/><Relationship Id="rId1412" Type="http://schemas.openxmlformats.org/officeDocument/2006/relationships/hyperlink" Target="https://zh.m.wikipedia.org/wiki/%E6%96%AF%E6%8B%89%E5%A4%AB%E4%BA%BA" TargetMode="External"/><Relationship Id="rId1496" Type="http://schemas.openxmlformats.org/officeDocument/2006/relationships/hyperlink" Target="https://zh.m.wikipedia.org/zh-tw/%E7%AC%AC%E4%BA%8C%E6%AC%A1%E4%B8%96%E7%95%8C%E5%A4%A7%E6%88%98" TargetMode="External"/><Relationship Id="rId214" Type="http://schemas.openxmlformats.org/officeDocument/2006/relationships/hyperlink" Target="https://zh.m.wikipedia.org/wiki/%E8%AB%BE%E9%96%80%E7%BD%95%E6%88%B0%E5%BD%B9" TargetMode="External"/><Relationship Id="rId298" Type="http://schemas.openxmlformats.org/officeDocument/2006/relationships/hyperlink" Target="https://zh.m.wikipedia.org/wiki/%E6%84%8F%E5%A4%A7%E5%88%A9" TargetMode="External"/><Relationship Id="rId421" Type="http://schemas.openxmlformats.org/officeDocument/2006/relationships/hyperlink" Target="https://zh.m.wikipedia.org/wiki/%E9%87%8D%E6%85%B6%E5%B8%82" TargetMode="External"/><Relationship Id="rId519" Type="http://schemas.openxmlformats.org/officeDocument/2006/relationships/image" Target="media/image19.jpeg"/><Relationship Id="rId1051" Type="http://schemas.openxmlformats.org/officeDocument/2006/relationships/hyperlink" Target="https://zh.m.wikipedia.org/zh-tw/%E7%AC%AC%E4%BA%8C%E6%AC%A1%E4%B8%96%E7%95%8C%E5%A4%A7%E6%88%98" TargetMode="External"/><Relationship Id="rId1149" Type="http://schemas.openxmlformats.org/officeDocument/2006/relationships/hyperlink" Target="https://zh.m.wikipedia.org/wiki/File:FDR_1944_Color_Portrait.jpg" TargetMode="External"/><Relationship Id="rId1356" Type="http://schemas.openxmlformats.org/officeDocument/2006/relationships/hyperlink" Target="https://zh.m.wikipedia.org/wiki/File:Declaration_of_State_of_Israel_1948.jpg" TargetMode="External"/><Relationship Id="rId158" Type="http://schemas.openxmlformats.org/officeDocument/2006/relationships/hyperlink" Target="https://zh.m.wikipedia.org/wiki/%E8%88%AA%E7%A9%BA%E6%AF%8D%E8%88%B0" TargetMode="External"/><Relationship Id="rId726" Type="http://schemas.openxmlformats.org/officeDocument/2006/relationships/hyperlink" Target="https://zh.m.wikipedia.org/wiki/%E5%BE%B7%E6%84%8F%E5%BF%97%E5%9C%8B%E9%98%B2%E8%BB%8D" TargetMode="External"/><Relationship Id="rId933" Type="http://schemas.openxmlformats.org/officeDocument/2006/relationships/hyperlink" Target="https://zh.m.wikipedia.org/wiki/%E8%97%8D%E8%89%B2%E8%A1%8C%E5%8B%95" TargetMode="External"/><Relationship Id="rId1009" Type="http://schemas.openxmlformats.org/officeDocument/2006/relationships/hyperlink" Target="https://zh.m.wikipedia.org/zh-tw/%E7%AC%AC%E4%BA%8C%E6%AC%A1%E4%B8%96%E7%95%8C%E5%A4%A7%E6%88%98" TargetMode="External"/><Relationship Id="rId1563" Type="http://schemas.openxmlformats.org/officeDocument/2006/relationships/hyperlink" Target="https://zh.m.wikipedia.org/wiki/%E5%9B%A2%E7%BB%93%E9%A3%9E%E6%9C%BA%E5%85%AC%E5%8F%B8" TargetMode="External"/><Relationship Id="rId62" Type="http://schemas.openxmlformats.org/officeDocument/2006/relationships/hyperlink" Target="https://zh.m.wikipedia.org/wiki/%E5%90%8C%E7%9B%9F%E5%9C%8B_(%E7%AC%AC%E4%BA%8C%E6%AC%A1%E4%B8%96%E7%95%8C%E5%A4%A7%E6%88%B0)" TargetMode="External"/><Relationship Id="rId365" Type="http://schemas.openxmlformats.org/officeDocument/2006/relationships/hyperlink" Target="https://zh.m.wikipedia.org/wiki/%E7%AC%AC%E4%BA%8C%E6%AC%A1%E7%BE%A9%E5%A4%A7%E5%88%A9%E8%A1%A3%E7%B4%A2%E6%AF%94%E4%BA%9E%E6%88%B0%E7%88%AD" TargetMode="External"/><Relationship Id="rId572" Type="http://schemas.openxmlformats.org/officeDocument/2006/relationships/hyperlink" Target="https://zh.m.wikipedia.org/zh-tw/%E7%AC%AC%E4%BA%8C%E6%AC%A1%E4%B8%96%E7%95%8C%E5%A4%A7%E6%88%98" TargetMode="External"/><Relationship Id="rId1216" Type="http://schemas.openxmlformats.org/officeDocument/2006/relationships/hyperlink" Target="https://zh.m.wikipedia.org/zh-tw/%E7%AC%AC%E4%BA%8C%E6%AC%A1%E4%B8%96%E7%95%8C%E5%A4%A7%E6%88%98" TargetMode="External"/><Relationship Id="rId1423" Type="http://schemas.openxmlformats.org/officeDocument/2006/relationships/hyperlink" Target="https://zh.m.wikipedia.org/wiki/%E5%B2%A1%E6%9D%91%E5%AF%A7%E6%AC%A1" TargetMode="External"/><Relationship Id="rId1630" Type="http://schemas.openxmlformats.org/officeDocument/2006/relationships/hyperlink" Target="https://zh.m.wikipedia.org/wiki/%E5%9D%A6%E5%85%8B" TargetMode="External"/><Relationship Id="rId225" Type="http://schemas.openxmlformats.org/officeDocument/2006/relationships/hyperlink" Target="https://zh.m.wikipedia.org/zh-tw/%E7%AC%AC%E4%BA%8C%E6%AC%A1%E4%B8%96%E7%95%8C%E5%A4%A7%E6%88%98" TargetMode="External"/><Relationship Id="rId432" Type="http://schemas.openxmlformats.org/officeDocument/2006/relationships/hyperlink" Target="https://zh.m.wikipedia.org/zh-tw/%E7%AC%AC%E4%BA%8C%E6%AC%A1%E4%B8%96%E7%95%8C%E5%A4%A7%E6%88%98" TargetMode="External"/><Relationship Id="rId877" Type="http://schemas.openxmlformats.org/officeDocument/2006/relationships/hyperlink" Target="https://zh.m.wikipedia.org/wiki/%E6%96%B0%E5%8A%A0%E5%9D%A1" TargetMode="External"/><Relationship Id="rId1062" Type="http://schemas.openxmlformats.org/officeDocument/2006/relationships/hyperlink" Target="https://zh.m.wikipedia.org/wiki/%E5%AF%86%E6%94%AF%E9%82%A3" TargetMode="External"/><Relationship Id="rId737" Type="http://schemas.openxmlformats.org/officeDocument/2006/relationships/hyperlink" Target="https://zh.m.wikipedia.org/wiki/%E7%B4%A2%E9%A6%AC%E9%87%8C" TargetMode="External"/><Relationship Id="rId944" Type="http://schemas.openxmlformats.org/officeDocument/2006/relationships/hyperlink" Target="https://zh.m.wikipedia.org/wiki/%E8%8B%8F%E8%81%94%E7%BA%A2%E5%86%9B" TargetMode="External"/><Relationship Id="rId1367" Type="http://schemas.openxmlformats.org/officeDocument/2006/relationships/hyperlink" Target="https://zh.m.wikipedia.org/zh-tw/%E7%AC%AC%E4%BA%8C%E6%AC%A1%E4%B8%96%E7%95%8C%E5%A4%A7%E6%88%98" TargetMode="External"/><Relationship Id="rId1574" Type="http://schemas.openxmlformats.org/officeDocument/2006/relationships/hyperlink" Target="https://zh.m.wikipedia.org/zh-tw/%E7%AC%AC%E4%BA%8C%E6%AC%A1%E4%B8%96%E7%95%8C%E5%A4%A7%E6%88%98" TargetMode="External"/><Relationship Id="rId73" Type="http://schemas.openxmlformats.org/officeDocument/2006/relationships/hyperlink" Target="https://zh.m.wikipedia.org/wiki/%E8%B6%85%E7%B4%9A%E5%A4%A7%E5%9C%8B" TargetMode="External"/><Relationship Id="rId169" Type="http://schemas.openxmlformats.org/officeDocument/2006/relationships/hyperlink" Target="https://zh.m.wikipedia.org/wiki/%E7%AC%AC%E4%BA%8C%E6%AC%A1%E4%B8%96%E7%95%8C%E5%A4%A7%E6%88%B0%E6%AD%90%E6%88%B0%E5%8B%9D%E5%88%A9%E7%B4%80%E5%BF%B5%E6%97%A5" TargetMode="External"/><Relationship Id="rId376" Type="http://schemas.openxmlformats.org/officeDocument/2006/relationships/hyperlink" Target="https://zh.m.wikipedia.org/zh-tw/%E7%AC%AC%E4%BA%8C%E6%AC%A1%E4%B8%96%E7%95%8C%E5%A4%A7%E6%88%98" TargetMode="External"/><Relationship Id="rId583" Type="http://schemas.openxmlformats.org/officeDocument/2006/relationships/hyperlink" Target="https://zh.m.wikipedia.org/w/index.php?title=%E5%A8%81%E7%88%BE%E5%BC%97%E7%91%9E%E5%BE%B7%E8%A1%8C%E5%8B%95&amp;action=edit&amp;redlink=1" TargetMode="External"/><Relationship Id="rId790" Type="http://schemas.openxmlformats.org/officeDocument/2006/relationships/hyperlink" Target="https://zh.m.wikipedia.org/zh-tw/%E7%AC%AC%E4%BA%8C%E6%AC%A1%E4%B8%96%E7%95%8C%E5%A4%A7%E6%88%98" TargetMode="External"/><Relationship Id="rId804" Type="http://schemas.openxmlformats.org/officeDocument/2006/relationships/hyperlink" Target="https://zh.m.wikipedia.org/wiki/%E5%85%8B%E9%87%8C%E7%B1%B3%E4%BA%9E%E6%88%B0%E5%BD%B9_(1941%E5%B9%B4%E2%80%931942%E5%B9%B4)" TargetMode="External"/><Relationship Id="rId1227" Type="http://schemas.openxmlformats.org/officeDocument/2006/relationships/hyperlink" Target="https://zh.m.wikipedia.org/wiki/%E5%B8%83%E6%8B%89%E6%A0%BC%E6%94%BB%E5%8B%A2" TargetMode="External"/><Relationship Id="rId1434" Type="http://schemas.openxmlformats.org/officeDocument/2006/relationships/hyperlink" Target="https://zh.m.wikipedia.org/zh-tw/%E7%AC%AC%E4%BA%8C%E6%AC%A1%E4%B8%96%E7%95%8C%E5%A4%A7%E6%88%98" TargetMode="External"/><Relationship Id="rId1641" Type="http://schemas.openxmlformats.org/officeDocument/2006/relationships/hyperlink" Target="https://zh.m.wikipedia.org/zh-tw/%E7%AC%AC%E4%BA%8C%E6%AC%A1%E4%B8%96%E7%95%8C%E5%A4%A7%E6%88%98" TargetMode="External"/><Relationship Id="rId4" Type="http://schemas.openxmlformats.org/officeDocument/2006/relationships/settings" Target="settings.xml"/><Relationship Id="rId236" Type="http://schemas.openxmlformats.org/officeDocument/2006/relationships/hyperlink" Target="https://zh.m.wikipedia.org/wiki/%E4%BF%84%E7%BE%85%E6%96%AF%E5%85%B1%E5%92%8C%E5%9C%8B" TargetMode="External"/><Relationship Id="rId443" Type="http://schemas.openxmlformats.org/officeDocument/2006/relationships/hyperlink" Target="https://zh.m.wikipedia.org/wiki/File:Bundesarchiv_Bild_183-R69173,_M%C3%BCnchener_Abkommen,_Staatschefs.jpg" TargetMode="External"/><Relationship Id="rId650" Type="http://schemas.openxmlformats.org/officeDocument/2006/relationships/hyperlink" Target="https://zh.m.wikipedia.org/wiki/%E5%A4%A7%E8%A5%BF%E6%B4%8B%E6%B5%B7%E6%88%B0_(1939%E5%B9%B4%EF%BC%8D1945%E5%B9%B4)" TargetMode="External"/><Relationship Id="rId888" Type="http://schemas.openxmlformats.org/officeDocument/2006/relationships/hyperlink" Target="https://zh.m.wikipedia.org/wiki/%E7%AC%AC%E4%B8%89%E6%AC%A1%E9%95%B7%E6%B2%99%E6%88%B0%E5%BD%B9" TargetMode="External"/><Relationship Id="rId1073" Type="http://schemas.openxmlformats.org/officeDocument/2006/relationships/hyperlink" Target="https://zh.m.wikipedia.org/wiki/%E7%BE%8E%E5%9B%BD%E9%99%86%E5%86%9B%E7%AC%AC1%E5%B8%88" TargetMode="External"/><Relationship Id="rId1280" Type="http://schemas.openxmlformats.org/officeDocument/2006/relationships/hyperlink" Target="https://zh.m.wikipedia.org/wiki/%E8%98%87%E5%8F%B0%E5%BE%B7%E5%9C%B0%E5%8D%80" TargetMode="External"/><Relationship Id="rId1501" Type="http://schemas.openxmlformats.org/officeDocument/2006/relationships/hyperlink" Target="https://zh.m.wikipedia.org/w/index.php?title=%E5%8B%9E%E5%8B%95%E8%80%85_(%E7%AC%AC%E4%BA%8C%E6%AC%A1%E4%B8%96%E7%95%8C%E5%A4%A7%E6%88%B0)&amp;action=edit&amp;redlink=1" TargetMode="External"/><Relationship Id="rId303" Type="http://schemas.openxmlformats.org/officeDocument/2006/relationships/hyperlink" Target="https://zh.m.wikipedia.org/wiki/%E5%87%A1%E7%88%BE%E8%B3%BD%E6%A2%9D%E7%B4%84" TargetMode="External"/><Relationship Id="rId748" Type="http://schemas.openxmlformats.org/officeDocument/2006/relationships/hyperlink" Target="https://zh.m.wikipedia.org/wiki/%E6%97%A5%E8%BB%8D%E5%85%A5%E4%BE%B5%E6%B3%95%E5%B1%AC%E5%8D%B0%E5%BA%A6%E6%94%AF%E9%82%A3" TargetMode="External"/><Relationship Id="rId955" Type="http://schemas.openxmlformats.org/officeDocument/2006/relationships/hyperlink" Target="https://zh.m.wikipedia.org/zh-tw/%E7%AC%AC%E4%BA%8C%E6%AC%A1%E4%B8%96%E7%95%8C%E5%A4%A7%E6%88%98" TargetMode="External"/><Relationship Id="rId1140" Type="http://schemas.openxmlformats.org/officeDocument/2006/relationships/hyperlink" Target="https://zh.m.wikipedia.org/wiki/%E6%A1%82%E6%9F%B3%E4%BC%9A%E6%88%98" TargetMode="External"/><Relationship Id="rId1378" Type="http://schemas.openxmlformats.org/officeDocument/2006/relationships/hyperlink" Target="https://zh.m.wikipedia.org/zh-tw/%E7%AC%AC%E4%BA%8C%E6%AC%A1%E4%B8%96%E7%95%8C%E5%A4%A7%E6%88%98" TargetMode="External"/><Relationship Id="rId1585" Type="http://schemas.openxmlformats.org/officeDocument/2006/relationships/hyperlink" Target="https://zh.m.wikipedia.org/wiki/File:Bundesarchiv_Bild_146-1980-122-26,_Flugzeuge_Junkers_Ju_88,_Montage.jpg" TargetMode="External"/><Relationship Id="rId84" Type="http://schemas.openxmlformats.org/officeDocument/2006/relationships/hyperlink" Target="https://zh.m.wikipedia.org/zh-tw/%E7%AC%AC%E4%BA%8C%E6%AC%A1%E4%B8%96%E7%95%8C%E5%A4%A7%E6%88%98" TargetMode="External"/><Relationship Id="rId387" Type="http://schemas.openxmlformats.org/officeDocument/2006/relationships/hyperlink" Target="https://zh.m.wikipedia.org/zh-tw/%E7%AC%AC%E4%BA%8C%E6%AC%A1%E4%B8%96%E7%95%8C%E5%A4%A7%E6%88%98" TargetMode="External"/><Relationship Id="rId510" Type="http://schemas.openxmlformats.org/officeDocument/2006/relationships/hyperlink" Target="https://zh.m.wikipedia.org/wiki/%E5%A2%A8%E7%B4%A2%E9%87%8C%E5%B0%BC" TargetMode="External"/><Relationship Id="rId594" Type="http://schemas.openxmlformats.org/officeDocument/2006/relationships/hyperlink" Target="https://zh.m.wikipedia.org/wiki/%E5%85%A7%E7%B6%AD%E7%88%BE%C2%B7%E5%BC%B5%E4%BC%AF%E5%80%AB" TargetMode="External"/><Relationship Id="rId608" Type="http://schemas.openxmlformats.org/officeDocument/2006/relationships/hyperlink" Target="https://zh.m.wikipedia.org/zh-tw/%E7%AC%AC%E4%BA%8C%E6%AC%A1%E4%B8%96%E7%95%8C%E5%A4%A7%E6%88%98" TargetMode="External"/><Relationship Id="rId815" Type="http://schemas.openxmlformats.org/officeDocument/2006/relationships/hyperlink" Target="https://zh.m.wikipedia.org/wiki/%E6%B2%B9%E7%94%B0" TargetMode="External"/><Relationship Id="rId1238" Type="http://schemas.openxmlformats.org/officeDocument/2006/relationships/hyperlink" Target="https://zh.m.wikipedia.org/wiki/%E6%B9%98%E8%A5%BF%E4%BC%9A%E6%88%98" TargetMode="External"/><Relationship Id="rId1445" Type="http://schemas.openxmlformats.org/officeDocument/2006/relationships/hyperlink" Target="https://zh.m.wikipedia.org/wiki/%E7%AC%AC%E4%BA%8C%E6%AC%A1%E4%B8%96%E7%95%8C%E5%A4%A7%E6%88%98%E6%88%98%E5%90%8E%E5%AF%B9%E5%BE%B7%E6%84%8F%E5%BF%97%E4%BA%BA%E7%9A%84%E9%A9%B1%E9%80%90" TargetMode="External"/><Relationship Id="rId1652" Type="http://schemas.openxmlformats.org/officeDocument/2006/relationships/hyperlink" Target="https://zh.m.wikipedia.org/wiki/%E7%99%BD%E6%B2%99%E5%AF%BC%E5%BC%B9%E9%9D%B6%E5%9C%BA" TargetMode="External"/><Relationship Id="rId247" Type="http://schemas.openxmlformats.org/officeDocument/2006/relationships/image" Target="media/image8.jpeg"/><Relationship Id="rId899" Type="http://schemas.openxmlformats.org/officeDocument/2006/relationships/image" Target="media/image29.png"/><Relationship Id="rId1000" Type="http://schemas.openxmlformats.org/officeDocument/2006/relationships/hyperlink" Target="https://zh.m.wikipedia.org/zh-tw/%E7%AC%AC%E4%BA%8C%E6%AC%A1%E4%B8%96%E7%95%8C%E5%A4%A7%E6%88%98" TargetMode="External"/><Relationship Id="rId1084" Type="http://schemas.openxmlformats.org/officeDocument/2006/relationships/hyperlink" Target="https://zh.m.wikipedia.org/wiki/%E8%A7%A3%E6%94%BE%E5%B7%B4%E9%BB%8E" TargetMode="External"/><Relationship Id="rId1305" Type="http://schemas.openxmlformats.org/officeDocument/2006/relationships/hyperlink" Target="https://zh.m.wikipedia.org/wiki/%E8%98%87%E8%81%AF%E8%A7%A3%E9%AB%94" TargetMode="External"/><Relationship Id="rId107" Type="http://schemas.openxmlformats.org/officeDocument/2006/relationships/hyperlink" Target="https://zh.m.wikipedia.org/wiki/%E7%AC%AC%E4%BA%8C%E6%AC%A1%E4%B8%96%E7%95%8C%E5%A4%A7%E6%88%B0%E5%90%84%E5%9C%8B%E5%82%B7%E4%BA%A1%E7%B5%B1%E8%A8%88" TargetMode="External"/><Relationship Id="rId454" Type="http://schemas.openxmlformats.org/officeDocument/2006/relationships/hyperlink" Target="https://en.wikipedia.org/wiki/Italian_Minister_of_Foreign_Affairs" TargetMode="External"/><Relationship Id="rId661" Type="http://schemas.openxmlformats.org/officeDocument/2006/relationships/hyperlink" Target="https://zh.m.wikipedia.org/wiki/%E7%BE%8E%E5%9C%8B%E6%B5%B7%E8%BB%8D" TargetMode="External"/><Relationship Id="rId759" Type="http://schemas.openxmlformats.org/officeDocument/2006/relationships/hyperlink" Target="https://zh.m.wikipedia.org/wiki/%E5%A4%AA%E5%B9%B3%E6%B4%8B%E6%88%98%E4%BA%89" TargetMode="External"/><Relationship Id="rId966" Type="http://schemas.openxmlformats.org/officeDocument/2006/relationships/hyperlink" Target="https://zh.m.wikipedia.org/zh-tw/%E7%AC%AC%E4%BA%8C%E6%AC%A1%E4%B8%96%E7%95%8C%E5%A4%A7%E6%88%98" TargetMode="External"/><Relationship Id="rId1291" Type="http://schemas.openxmlformats.org/officeDocument/2006/relationships/image" Target="media/image43.jpeg"/><Relationship Id="rId1389" Type="http://schemas.openxmlformats.org/officeDocument/2006/relationships/hyperlink" Target="https://zh.m.wikipedia.org/wiki/File:World_War_II_Casualties_zh-CN.svg" TargetMode="External"/><Relationship Id="rId1512" Type="http://schemas.openxmlformats.org/officeDocument/2006/relationships/hyperlink" Target="https://zh.m.wikipedia.org/wiki/%E5%BE%B7%E8%A3%94%E7%BE%8E%E5%9B%BD%E4%BA%BA" TargetMode="External"/><Relationship Id="rId1596" Type="http://schemas.openxmlformats.org/officeDocument/2006/relationships/hyperlink" Target="https://zh.m.wikipedia.org/zh-tw/%E7%AC%AC%E4%BA%8C%E6%AC%A1%E4%B8%96%E7%95%8C%E5%A4%A7%E6%88%98" TargetMode="External"/><Relationship Id="rId11" Type="http://schemas.openxmlformats.org/officeDocument/2006/relationships/hyperlink" Target="https://zh.m.wikipedia.org/w/index.php?title=%E7%AC%AC%E4%BA%8C%E6%AC%A1%E4%B8%96%E7%95%8C%E5%A4%A7%E6%88%98&amp;action=edit&amp;section=0" TargetMode="External"/><Relationship Id="rId314" Type="http://schemas.openxmlformats.org/officeDocument/2006/relationships/hyperlink" Target="https://zh.m.wikipedia.org/wiki/1930%E5%B9%B4%E4%BB%A3%E4%B8%AD%E7%AB%8B%E6%B3%95" TargetMode="External"/><Relationship Id="rId398" Type="http://schemas.openxmlformats.org/officeDocument/2006/relationships/hyperlink" Target="https://zh.m.wikipedia.org/wiki/%E5%A2%A8%E7%B4%A2%E9%87%8C%E5%B0%BC" TargetMode="External"/><Relationship Id="rId521" Type="http://schemas.openxmlformats.org/officeDocument/2006/relationships/hyperlink" Target="https://zh.m.wikipedia.org/wiki/%E7%BB%9F%E5%88%B6%E6%B4%BE" TargetMode="External"/><Relationship Id="rId619" Type="http://schemas.openxmlformats.org/officeDocument/2006/relationships/hyperlink" Target="https://zh.m.wikipedia.org/wiki/%E7%BE%A9%E5%A4%A7%E5%88%A9%E5%85%A5%E4%BE%B5%E6%B3%95%E5%9C%8B" TargetMode="External"/><Relationship Id="rId1151" Type="http://schemas.openxmlformats.org/officeDocument/2006/relationships/hyperlink" Target="https://zh.m.wikipedia.org/wiki/File:Winston_Churchill.jpg" TargetMode="External"/><Relationship Id="rId1249" Type="http://schemas.openxmlformats.org/officeDocument/2006/relationships/hyperlink" Target="https://zh.m.wikipedia.org/wiki/1945%E5%B9%B4%E8%8B%B1%E5%9C%8B%E5%A4%A7%E9%81%B8" TargetMode="External"/><Relationship Id="rId95" Type="http://schemas.openxmlformats.org/officeDocument/2006/relationships/hyperlink" Target="https://zh.m.wikipedia.org/wiki/%E7%AC%AC%E4%BA%8C%E6%AC%A1%E4%B8%96%E7%95%8C%E5%A4%A7%E6%88%B0%E5%90%8C%E7%9B%9F%E5%9C%8B%E9%A0%98%E8%A2%96" TargetMode="External"/><Relationship Id="rId160" Type="http://schemas.openxmlformats.org/officeDocument/2006/relationships/hyperlink" Target="https://zh.m.wikipedia.org/wiki/%E6%96%AF%E5%A4%A7%E6%9E%97%E6%A0%BC%E5%8B%92%E6%88%B0%E5%BD%B9" TargetMode="External"/><Relationship Id="rId826" Type="http://schemas.openxmlformats.org/officeDocument/2006/relationships/hyperlink" Target="https://zh.m.wikipedia.org/wiki/%E8%8E%AB%E6%96%AF%E7%A7%91%E6%88%B0%E5%BD%B9" TargetMode="External"/><Relationship Id="rId1011" Type="http://schemas.openxmlformats.org/officeDocument/2006/relationships/hyperlink" Target="https://en.wikipedia.org/wiki/Panther%E2%80%93Wotan_line" TargetMode="External"/><Relationship Id="rId1109" Type="http://schemas.openxmlformats.org/officeDocument/2006/relationships/hyperlink" Target="https://zh.m.wikipedia.org/wiki/%E8%96%A9%E5%85%8B%E6%A3%AE-%E7%A7%91%E5%A0%A1-%E5%93%A5%E9%81%94%E7%8E%8B%E6%9C%9D" TargetMode="External"/><Relationship Id="rId1456" Type="http://schemas.openxmlformats.org/officeDocument/2006/relationships/hyperlink" Target="https://zh.m.wikipedia.org/w/index.php?title=%E7%A7%91%E9%9A%86%E5%A4%A7%E8%BD%9F%E7%82%B8&amp;action=edit&amp;redlink=1" TargetMode="External"/><Relationship Id="rId1663" Type="http://schemas.openxmlformats.org/officeDocument/2006/relationships/hyperlink" Target="https://zh.m.wikipedia.org/w/index.php?title=%E4%BF%A1%E8%99%9F%E6%B6%88%E6%81%AF&amp;action=edit&amp;redlink=1" TargetMode="External"/><Relationship Id="rId258" Type="http://schemas.openxmlformats.org/officeDocument/2006/relationships/hyperlink" Target="https://zh.m.wikipedia.org/zh-tw/%E7%AC%AC%E4%BA%8C%E6%AC%A1%E4%B8%96%E7%95%8C%E5%A4%A7%E6%88%98" TargetMode="External"/><Relationship Id="rId465" Type="http://schemas.openxmlformats.org/officeDocument/2006/relationships/hyperlink" Target="https://zh.m.wikipedia.org/wiki/%E8%98%87%E5%8F%B0%E5%BE%B7%E5%8D%80%E5%95%8F%E9%A1%8C" TargetMode="External"/><Relationship Id="rId672" Type="http://schemas.openxmlformats.org/officeDocument/2006/relationships/hyperlink" Target="https://zh.m.wikipedia.org/zh-tw/%E7%AC%AC%E4%BA%8C%E6%AC%A1%E4%B8%96%E7%95%8C%E5%A4%A7%E6%88%98" TargetMode="External"/><Relationship Id="rId1095" Type="http://schemas.openxmlformats.org/officeDocument/2006/relationships/hyperlink" Target="https://zh.m.wikipedia.org/wiki/%E5%88%A9%E6%B2%83%E5%A4%AB-%E6%A1%91%E5%A4%9A%E6%A2%85%E6%97%A5%E6%94%BB%E5%8B%A2" TargetMode="External"/><Relationship Id="rId1316" Type="http://schemas.openxmlformats.org/officeDocument/2006/relationships/hyperlink" Target="https://zh.m.wikipedia.org/wiki/%E6%8D%B7%E5%85%8B%E6%96%AF%E6%B4%9B%E4%BC%90%E5%85%8B%E7%A4%BE%E6%9C%83%E4%B8%BB%E7%BE%A9%E5%85%B1%E5%92%8C%E5%9C%8B" TargetMode="External"/><Relationship Id="rId1523" Type="http://schemas.openxmlformats.org/officeDocument/2006/relationships/hyperlink" Target="https://zh.m.wikipedia.org/wiki/File:Palmiry_before_execution.jpg" TargetMode="External"/><Relationship Id="rId22" Type="http://schemas.openxmlformats.org/officeDocument/2006/relationships/hyperlink" Target="https://zh.m.wikipedia.org/wiki/%E5%8D%A1%E5%BB%B7%E5%A4%A7%E5%B1%A0%E6%AE%BA" TargetMode="External"/><Relationship Id="rId118" Type="http://schemas.openxmlformats.org/officeDocument/2006/relationships/hyperlink" Target="https://zh.m.wikipedia.org/wiki/%E6%84%8F%E5%A4%A7%E5%88%A9%E7%A4%BE%E4%BC%9A%E5%85%B1%E5%92%8C%E5%9B%BD" TargetMode="External"/><Relationship Id="rId325" Type="http://schemas.openxmlformats.org/officeDocument/2006/relationships/hyperlink" Target="https://zh.m.wikipedia.org/wiki/%E8%A5%BF%E7%8F%AD%E7%89%99%E7%AC%AC%E4%BA%8C%E5%85%B1%E5%92%8C%E5%9C%8B" TargetMode="External"/><Relationship Id="rId532" Type="http://schemas.openxmlformats.org/officeDocument/2006/relationships/hyperlink" Target="https://zh.m.wikipedia.org/wiki/%E5%A4%A7%E8%8B%B1%E5%9C%8B%E5%8D%94" TargetMode="External"/><Relationship Id="rId977" Type="http://schemas.openxmlformats.org/officeDocument/2006/relationships/hyperlink" Target="https://zh.m.wikipedia.org/zh-tw/%E7%AC%AC%E4%BA%8C%E6%AC%A1%E4%B8%96%E7%95%8C%E5%A4%A7%E6%88%98" TargetMode="External"/><Relationship Id="rId1162" Type="http://schemas.openxmlformats.org/officeDocument/2006/relationships/hyperlink" Target="https://zh.m.wikipedia.org/wiki/%E6%BA%AB%E6%96%AF%E9%A0%93%C2%B7%E9%82%B1%E5%90%89%E7%88%BE" TargetMode="External"/><Relationship Id="rId171" Type="http://schemas.openxmlformats.org/officeDocument/2006/relationships/hyperlink" Target="https://zh.m.wikipedia.org/wiki/%E6%97%A5%E6%9C%AC%E5%88%97%E5%B3%B6" TargetMode="External"/><Relationship Id="rId837" Type="http://schemas.openxmlformats.org/officeDocument/2006/relationships/hyperlink" Target="https://zh.m.wikipedia.org/w/index.php?title=%E8%BB%8D%E4%BA%8B%E5%BE%8C%E5%82%99%E9%83%A8%E9%9A%8A&amp;action=edit&amp;redlink=1" TargetMode="External"/><Relationship Id="rId1022" Type="http://schemas.openxmlformats.org/officeDocument/2006/relationships/hyperlink" Target="https://zh.m.wikipedia.org/wiki/%E6%A9%A1%E6%A0%91%E8%A1%8C%E5%8A%A8" TargetMode="External"/><Relationship Id="rId1467" Type="http://schemas.openxmlformats.org/officeDocument/2006/relationships/hyperlink" Target="https://zh.m.wikipedia.org/w/index.php?title=%E7%B4%8D%E7%B2%B9%E4%B8%BB%E7%BE%A9%E5%B0%8D%E6%96%BC%E6%B3%A2%E8%98%AD%E6%B0%91%E6%97%8F%E7%9A%84%E7%BD%AA%E5%88%91&amp;action=edit&amp;redlink=1" TargetMode="External"/><Relationship Id="rId1674" Type="http://schemas.openxmlformats.org/officeDocument/2006/relationships/hyperlink" Target="https://zh.m.wikipedia.org/wiki/%E9%9B%BB%E8%85%A6" TargetMode="External"/><Relationship Id="rId269" Type="http://schemas.openxmlformats.org/officeDocument/2006/relationships/hyperlink" Target="https://zh.m.wikipedia.org/wiki/%E5%8F%B3%E6%B4%BE" TargetMode="External"/><Relationship Id="rId476" Type="http://schemas.openxmlformats.org/officeDocument/2006/relationships/hyperlink" Target="https://zh.m.wikipedia.org/wiki/%E9%8B%BC%E9%90%B5%E6%A2%9D%E7%B4%84" TargetMode="External"/><Relationship Id="rId683" Type="http://schemas.openxmlformats.org/officeDocument/2006/relationships/hyperlink" Target="https://zh.m.wikipedia.org/wiki/%E7%BE%85%E9%A6%AC%E5%B0%BC%E4%BA%9E%E7%8E%8B%E5%9C%8B" TargetMode="External"/><Relationship Id="rId890" Type="http://schemas.openxmlformats.org/officeDocument/2006/relationships/hyperlink" Target="https://zh.m.wikipedia.org/zh-tw/%E7%AC%AC%E4%BA%8C%E6%AC%A1%E4%B8%96%E7%95%8C%E5%A4%A7%E6%88%98" TargetMode="External"/><Relationship Id="rId904" Type="http://schemas.openxmlformats.org/officeDocument/2006/relationships/hyperlink" Target="https://zh.m.wikipedia.org/zh-tw/%E7%AC%AC%E4%BA%8C%E6%AC%A1%E4%B8%96%E7%95%8C%E5%A4%A7%E6%88%98" TargetMode="External"/><Relationship Id="rId1327" Type="http://schemas.openxmlformats.org/officeDocument/2006/relationships/hyperlink" Target="https://zh.m.wikipedia.org/wiki/%E5%86%B7%E6%88%B0" TargetMode="External"/><Relationship Id="rId1534" Type="http://schemas.openxmlformats.org/officeDocument/2006/relationships/hyperlink" Target="https://zh.m.wikipedia.org/wiki/%E5%9C%8B%E5%AE%B6%E9%A6%AC%E5%85%8B" TargetMode="External"/><Relationship Id="rId33" Type="http://schemas.openxmlformats.org/officeDocument/2006/relationships/hyperlink" Target="https://zh.m.wikipedia.org/wiki/%E8%8B%8F%E8%81%94" TargetMode="External"/><Relationship Id="rId129" Type="http://schemas.openxmlformats.org/officeDocument/2006/relationships/hyperlink" Target="https://zh.m.wikipedia.org/wiki/%E7%A9%86%E7%BD%95%E9%BB%98%E5%BE%B7-%E7%A4%BC%E8%90%A8%C2%B7%E5%B7%B4%E5%88%97%E7%BB%B4" TargetMode="External"/><Relationship Id="rId336" Type="http://schemas.openxmlformats.org/officeDocument/2006/relationships/hyperlink" Target="https://zh.m.wikipedia.org/wiki/%E5%9C%8B%E6%B0%91%E9%9D%A9%E5%91%BD%E8%BB%8D%E5%8C%97%E4%BC%90" TargetMode="External"/><Relationship Id="rId543" Type="http://schemas.openxmlformats.org/officeDocument/2006/relationships/hyperlink" Target="https://zh.m.wikipedia.org/zh-tw/%E7%AC%AC%E4%BA%8C%E6%AC%A1%E4%B8%96%E7%95%8C%E5%A4%A7%E6%88%98" TargetMode="External"/><Relationship Id="rId988" Type="http://schemas.openxmlformats.org/officeDocument/2006/relationships/hyperlink" Target="https://zh.m.wikipedia.org/wiki/%E9%98%BF%E7%95%99%E7%94%B3%E7%BE%A4%E5%B3%B6%E6%88%B0%E5%BD%B9" TargetMode="External"/><Relationship Id="rId1173" Type="http://schemas.openxmlformats.org/officeDocument/2006/relationships/hyperlink" Target="https://zh.m.wikipedia.org/wiki/%E5%AF%8C%E8%98%AD%E5%85%8B%E6%9E%97%C2%B7%E7%BE%85%E6%96%AF%E7%A6%8F" TargetMode="External"/><Relationship Id="rId1380" Type="http://schemas.openxmlformats.org/officeDocument/2006/relationships/hyperlink" Target="https://zh.m.wikipedia.org/wiki/%E6%97%A5%E6%9C%AC%E6%88%98%E5%90%8E%E7%BB%8F%E6%B5%8E%E5%A5%87%E8%BF%B9" TargetMode="External"/><Relationship Id="rId1601" Type="http://schemas.openxmlformats.org/officeDocument/2006/relationships/hyperlink" Target="https://zh.m.wikipedia.org/wiki/%E9%9D%A2%E5%B0%8D%E7%A9%BA%E9%A3%9B%E5%BD%88" TargetMode="External"/><Relationship Id="rId182" Type="http://schemas.openxmlformats.org/officeDocument/2006/relationships/hyperlink" Target="https://zh.m.wikipedia.org/wiki/%E9%9D%9E%E6%AE%96%E6%B0%91%E5%8C%96" TargetMode="External"/><Relationship Id="rId403" Type="http://schemas.openxmlformats.org/officeDocument/2006/relationships/hyperlink" Target="https://zh.m.wikipedia.org/wiki/%E6%B7%9E%E6%B2%AA%E4%BC%9A%E6%88%98" TargetMode="External"/><Relationship Id="rId750" Type="http://schemas.openxmlformats.org/officeDocument/2006/relationships/hyperlink" Target="https://zh.m.wikipedia.org/wiki/%E7%99%BE%E5%9C%98%E5%A4%A7%E6%88%B0" TargetMode="External"/><Relationship Id="rId848" Type="http://schemas.openxmlformats.org/officeDocument/2006/relationships/hyperlink" Target="https://zh.m.wikipedia.org/zh-tw/%E7%AC%AC%E4%BA%8C%E6%AC%A1%E4%B8%96%E7%95%8C%E5%A4%A7%E6%88%98" TargetMode="External"/><Relationship Id="rId1033" Type="http://schemas.openxmlformats.org/officeDocument/2006/relationships/hyperlink" Target="https://zh.m.wikipedia.org/zh-tw/%E7%AC%AC%E4%BA%8C%E6%AC%A1%E4%B8%96%E7%95%8C%E5%A4%A7%E6%88%98" TargetMode="External"/><Relationship Id="rId1478" Type="http://schemas.openxmlformats.org/officeDocument/2006/relationships/hyperlink" Target="https://zh.m.wikipedia.org/zh-tw/%E7%AC%AC%E4%BA%8C%E6%AC%A1%E4%B8%96%E7%95%8C%E5%A4%A7%E6%88%98" TargetMode="External"/><Relationship Id="rId1685" Type="http://schemas.openxmlformats.org/officeDocument/2006/relationships/hyperlink" Target="https://en.wikipedia.org/wiki/History_of_penicillin" TargetMode="External"/><Relationship Id="rId487" Type="http://schemas.openxmlformats.org/officeDocument/2006/relationships/hyperlink" Target="https://zh.m.wikipedia.org/wiki/%E6%B3%A2%E8%98%AD%E7%AC%AC%E4%BA%8C%E5%85%B1%E5%92%8C%E5%9C%8B" TargetMode="External"/><Relationship Id="rId610" Type="http://schemas.openxmlformats.org/officeDocument/2006/relationships/hyperlink" Target="https://zh.m.wikipedia.org/wiki/%E8%8D%B7%E8%98%AD" TargetMode="External"/><Relationship Id="rId694" Type="http://schemas.openxmlformats.org/officeDocument/2006/relationships/hyperlink" Target="https://zh.m.wikipedia.org/wiki/File:German_paratroopers_jumping_From_Ju_52s_over_Crete.jpg" TargetMode="External"/><Relationship Id="rId708" Type="http://schemas.openxmlformats.org/officeDocument/2006/relationships/hyperlink" Target="https://zh.m.wikipedia.org/wiki/%E7%B0%A1%E6%BD%94%E8%A1%8C%E5%8B%95" TargetMode="External"/><Relationship Id="rId915" Type="http://schemas.openxmlformats.org/officeDocument/2006/relationships/hyperlink" Target="https://zh.m.wikipedia.org/zh-tw/%E7%AC%AC%E4%BA%8C%E6%AC%A1%E4%B8%96%E7%95%8C%E5%A4%A7%E6%88%98" TargetMode="External"/><Relationship Id="rId1240" Type="http://schemas.openxmlformats.org/officeDocument/2006/relationships/hyperlink" Target="https://zh.m.wikipedia.org/wiki/%E6%B2%96%E7%B9%A9%E5%B3%B6%E6%88%B0%E5%BD%B9" TargetMode="External"/><Relationship Id="rId1338" Type="http://schemas.openxmlformats.org/officeDocument/2006/relationships/hyperlink" Target="https://zh.m.wikipedia.org/wiki/%E5%A4%AA%E5%B9%B3%E6%B4%8B%E7%BE%A4%E5%B3%B6%E8%A8%97%E7%AE%A1%E5%9C%B0" TargetMode="External"/><Relationship Id="rId1545" Type="http://schemas.openxmlformats.org/officeDocument/2006/relationships/hyperlink" Target="https://zh.m.wikipedia.org/wiki/%E7%94%9F%E5%AD%98%E7%A9%BA%E9%97%B4" TargetMode="External"/><Relationship Id="rId347" Type="http://schemas.openxmlformats.org/officeDocument/2006/relationships/hyperlink" Target="https://zh.m.wikipedia.org/zh-tw/%E7%AC%AC%E4%BA%8C%E6%AC%A1%E4%B8%96%E7%95%8C%E5%A4%A7%E6%88%98" TargetMode="External"/><Relationship Id="rId999" Type="http://schemas.openxmlformats.org/officeDocument/2006/relationships/hyperlink" Target="https://zh.m.wikipedia.org/zh-tw/%E7%AC%AC%E4%BA%8C%E6%AC%A1%E4%B8%96%E7%95%8C%E5%A4%A7%E6%88%98" TargetMode="External"/><Relationship Id="rId1100" Type="http://schemas.openxmlformats.org/officeDocument/2006/relationships/hyperlink" Target="https://zh.m.wikipedia.org/zh-tw/%E7%AC%AC%E4%BA%8C%E6%AC%A1%E4%B8%96%E7%95%8C%E5%A4%A7%E6%88%98" TargetMode="External"/><Relationship Id="rId1184" Type="http://schemas.openxmlformats.org/officeDocument/2006/relationships/hyperlink" Target="https://zh.m.wikipedia.org/wiki/%E9%9B%85%E7%88%BE%E9%81%94%E6%9C%83%E8%AD%B0" TargetMode="External"/><Relationship Id="rId1405" Type="http://schemas.openxmlformats.org/officeDocument/2006/relationships/hyperlink" Target="https://zh.m.wikipedia.org/wiki/%E5%BE%B7%E8%BB%8D%E6%88%B0%E7%88%AD%E7%BD%AA%E8%A1%8C" TargetMode="External"/><Relationship Id="rId44" Type="http://schemas.openxmlformats.org/officeDocument/2006/relationships/hyperlink" Target="https://zh.m.wikipedia.org/wiki/Ju_87%E4%BF%AF%E8%A1%9D%E8%BD%9F%E7%82%B8%E6%A9%9F" TargetMode="External"/><Relationship Id="rId554" Type="http://schemas.openxmlformats.org/officeDocument/2006/relationships/hyperlink" Target="https://zh.m.wikipedia.org/zh-tw/%E7%AC%AC%E4%BA%8C%E6%AC%A1%E4%B8%96%E7%95%8C%E5%A4%A7%E6%88%98" TargetMode="External"/><Relationship Id="rId761" Type="http://schemas.openxmlformats.org/officeDocument/2006/relationships/image" Target="media/image26.gif"/><Relationship Id="rId859" Type="http://schemas.openxmlformats.org/officeDocument/2006/relationships/hyperlink" Target="https://zh.m.wikipedia.org/wiki/%E9%A6%99%E6%B8%AF%E4%BF%9D%E8%A1%9B%E6%88%B0" TargetMode="External"/><Relationship Id="rId1391" Type="http://schemas.openxmlformats.org/officeDocument/2006/relationships/hyperlink" Target="https://zh.m.wikipedia.org/w/index.php?title=%E7%AC%AC%E4%BA%8C%E6%AC%A1%E4%B8%96%E7%95%8C%E5%A4%A7%E6%88%B0%E6%88%B0%E5%BD%B9%E7%9A%84%E5%82%B7%E4%BA%A1&amp;action=edit&amp;redlink=1" TargetMode="External"/><Relationship Id="rId1489" Type="http://schemas.openxmlformats.org/officeDocument/2006/relationships/hyperlink" Target="https://zh.m.wikipedia.org/zh-tw/%E7%AC%AC%E4%BA%8C%E6%AC%A1%E4%B8%96%E7%95%8C%E5%A4%A7%E6%88%98" TargetMode="External"/><Relationship Id="rId1612" Type="http://schemas.openxmlformats.org/officeDocument/2006/relationships/hyperlink" Target="https://zh.m.wikipedia.org/zh-tw/%E7%AC%AC%E4%BA%8C%E6%AC%A1%E4%B8%96%E7%95%8C%E5%A4%A7%E6%88%98" TargetMode="External"/><Relationship Id="rId193" Type="http://schemas.openxmlformats.org/officeDocument/2006/relationships/hyperlink" Target="https://zh.m.wikipedia.org/wiki/%E5%AE%89%E6%9D%B1%E5%B0%BC%C2%B7%E7%95%A2%E4%BD%9B" TargetMode="External"/><Relationship Id="rId207" Type="http://schemas.openxmlformats.org/officeDocument/2006/relationships/hyperlink" Target="https://zh.m.wikipedia.org/w/index.php?title=%E7%AC%AC%E4%BA%8C%E6%AC%A1%E4%B8%89%E5%8D%81%E5%B9%B4%E6%88%B0%E7%88%AD&amp;action=edit&amp;redlink=1" TargetMode="External"/><Relationship Id="rId414" Type="http://schemas.openxmlformats.org/officeDocument/2006/relationships/hyperlink" Target="https://zh.m.wikipedia.org/wiki/%E5%8D%97%E4%BA%AC%E5%A4%A7%E5%B1%A0%E6%AE%BA" TargetMode="External"/><Relationship Id="rId498" Type="http://schemas.openxmlformats.org/officeDocument/2006/relationships/hyperlink" Target="https://zh.m.wikipedia.org/zh-tw/%E7%AC%AC%E4%BA%8C%E6%AC%A1%E4%B8%96%E7%95%8C%E5%A4%A7%E6%88%98" TargetMode="External"/><Relationship Id="rId621" Type="http://schemas.openxmlformats.org/officeDocument/2006/relationships/hyperlink" Target="https://zh.m.wikipedia.org/zh-tw/%E7%AC%AC%E4%BA%8C%E6%AC%A1%E4%B8%96%E7%95%8C%E5%A4%A7%E6%88%98" TargetMode="External"/><Relationship Id="rId1044" Type="http://schemas.openxmlformats.org/officeDocument/2006/relationships/hyperlink" Target="https://zh.m.wikipedia.org/zh-tw/%E7%AC%AC%E4%BA%8C%E6%AC%A1%E4%B8%96%E7%95%8C%E5%A4%A7%E6%88%98" TargetMode="External"/><Relationship Id="rId1251" Type="http://schemas.openxmlformats.org/officeDocument/2006/relationships/hyperlink" Target="https://zh.m.wikipedia.org/zh-tw/%E7%AC%AC%E4%BA%8C%E6%AC%A1%E4%B8%96%E7%95%8C%E5%A4%A7%E6%88%98" TargetMode="External"/><Relationship Id="rId1349" Type="http://schemas.openxmlformats.org/officeDocument/2006/relationships/hyperlink" Target="https://zh.m.wikipedia.org/wiki/%E6%AE%96%E6%B0%91%E5%B8%9D%E5%9B%BD" TargetMode="External"/><Relationship Id="rId260" Type="http://schemas.openxmlformats.org/officeDocument/2006/relationships/hyperlink" Target="https://zh.m.wikipedia.org/wiki/%E5%87%A1%E7%88%BE%E8%B3%BD%E6%A2%9D%E7%B4%84" TargetMode="External"/><Relationship Id="rId719" Type="http://schemas.openxmlformats.org/officeDocument/2006/relationships/hyperlink" Target="https://zh.m.wikipedia.org/zh-tw/%E7%AC%AC%E4%BA%8C%E6%AC%A1%E4%B8%96%E7%95%8C%E5%A4%A7%E6%88%98" TargetMode="External"/><Relationship Id="rId926" Type="http://schemas.openxmlformats.org/officeDocument/2006/relationships/hyperlink" Target="https://zh.m.wikipedia.org/zh-tw/%E7%AC%AC%E4%BA%8C%E6%AC%A1%E4%B8%96%E7%95%8C%E5%A4%A7%E6%88%98" TargetMode="External"/><Relationship Id="rId1111" Type="http://schemas.openxmlformats.org/officeDocument/2006/relationships/hyperlink" Target="https://zh.m.wikipedia.org/wiki/%E5%9F%BA%E9%87%8C%E7%88%BE%E7%8E%8B%E5%AD%90_(%E4%BF%9D%E5%8A%A0%E5%88%A9%E4%BA%9E)" TargetMode="External"/><Relationship Id="rId1556" Type="http://schemas.openxmlformats.org/officeDocument/2006/relationships/hyperlink" Target="https://zh.m.wikipedia.org/wiki/%E9%9C%B8%E6%AC%8A%E4%B8%BB%E7%BE%A9" TargetMode="External"/><Relationship Id="rId55" Type="http://schemas.openxmlformats.org/officeDocument/2006/relationships/hyperlink" Target="https://zh.m.wikipedia.org/wiki/%E5%A4%AA%E5%B9%B3%E6%B4%8B%E6%88%B0%E7%88%AD" TargetMode="External"/><Relationship Id="rId120" Type="http://schemas.openxmlformats.org/officeDocument/2006/relationships/hyperlink" Target="https://zh.m.wikipedia.org/wiki/%E7%B1%B3%E5%93%88%E4%BC%8A%E5%9B%BD%E7%8E%8B%E6%94%BF%E5%8F%98" TargetMode="External"/><Relationship Id="rId358" Type="http://schemas.openxmlformats.org/officeDocument/2006/relationships/hyperlink" Target="https://zh.m.wikipedia.org/zh-tw/%E7%AC%AC%E4%BA%8C%E6%AC%A1%E4%B8%96%E7%95%8C%E5%A4%A7%E6%88%98" TargetMode="External"/><Relationship Id="rId565" Type="http://schemas.openxmlformats.org/officeDocument/2006/relationships/hyperlink" Target="https://zh.m.wikipedia.org/wiki/%E6%AF%94%E5%BE%97%E5%93%A5%E4%BB%80" TargetMode="External"/><Relationship Id="rId772" Type="http://schemas.openxmlformats.org/officeDocument/2006/relationships/hyperlink" Target="https://zh.m.wikipedia.org/wiki/%E9%87%8C%E5%B8%83" TargetMode="External"/><Relationship Id="rId1195" Type="http://schemas.openxmlformats.org/officeDocument/2006/relationships/hyperlink" Target="https://zh.m.wikipedia.org/wiki/%E5%B8%83%E8%98%AD%E7%99%BB%E5%A0%A1%E9%96%80" TargetMode="External"/><Relationship Id="rId1209" Type="http://schemas.openxmlformats.org/officeDocument/2006/relationships/hyperlink" Target="https://zh.m.wikipedia.org/wiki/%E5%BE%B7%E5%9C%8B%E5%9C%8B%E6%9C%83%E5%A4%A7%E5%BB%88" TargetMode="External"/><Relationship Id="rId1416" Type="http://schemas.openxmlformats.org/officeDocument/2006/relationships/hyperlink" Target="https://zh.m.wikipedia.org/wiki/%E5%A1%9E%E7%88%BE%E7%B6%AD%E4%BA%9E%E4%BA%BA" TargetMode="External"/><Relationship Id="rId1623" Type="http://schemas.openxmlformats.org/officeDocument/2006/relationships/hyperlink" Target="https://zh.m.wikipedia.org/w/index.php?title=%E9%A6%AC%E5%85%8B24%E5%9E%8B%E9%AD%9A%E9%9B%B7&amp;action=edit&amp;redlink=1" TargetMode="External"/><Relationship Id="rId218" Type="http://schemas.openxmlformats.org/officeDocument/2006/relationships/hyperlink" Target="https://zh.m.wikipedia.org/wiki/%E7%AC%AC%E4%BA%8C%E6%AC%A1%E4%B8%96%E7%95%8C%E5%A4%A7%E6%88%98%E5%AF%B9%E6%97%A5%E6%88%98%E4%BA%89%E8%83%9C%E5%88%A9%E7%BA%AA%E5%BF%B5%E6%97%A5" TargetMode="External"/><Relationship Id="rId425" Type="http://schemas.openxmlformats.org/officeDocument/2006/relationships/hyperlink" Target="https://zh.m.wikipedia.org/wiki/File:Battle_of_Lake_Khasan-Red_Army_gunners_in_the_interval.jpg" TargetMode="External"/><Relationship Id="rId632" Type="http://schemas.openxmlformats.org/officeDocument/2006/relationships/hyperlink" Target="https://zh.m.wikipedia.org/zh-tw/%E7%AC%AC%E4%BA%8C%E6%AC%A1%E4%B8%96%E7%95%8C%E5%A4%A7%E6%88%98" TargetMode="External"/><Relationship Id="rId1055" Type="http://schemas.openxmlformats.org/officeDocument/2006/relationships/hyperlink" Target="https://zh.m.wikipedia.org/zh-tw/%E7%AC%AC%E4%BA%8C%E6%AC%A1%E4%B8%96%E7%95%8C%E5%A4%A7%E6%88%98" TargetMode="External"/><Relationship Id="rId1262" Type="http://schemas.openxmlformats.org/officeDocument/2006/relationships/hyperlink" Target="https://zh.m.wikipedia.org/wiki/%E9%99%8D%E4%BC%8F%E6%96%87%E6%9B%B8" TargetMode="External"/><Relationship Id="rId271" Type="http://schemas.openxmlformats.org/officeDocument/2006/relationships/hyperlink" Target="https://zh.m.wikipedia.org/wiki/1915%E5%B9%B4%E5%80%AB%E6%95%A6%E6%A2%9D%E7%B4%84" TargetMode="External"/><Relationship Id="rId937" Type="http://schemas.openxmlformats.org/officeDocument/2006/relationships/hyperlink" Target="https://zh.m.wikipedia.org/wiki/%E9%A0%93%E6%B2%B3_(%E4%BF%84%E7%BE%85%E6%96%AF)" TargetMode="External"/><Relationship Id="rId1122" Type="http://schemas.openxmlformats.org/officeDocument/2006/relationships/hyperlink" Target="https://zh.m.wikipedia.org/wiki/%E7%BA%A6%E7%91%9F%E6%99%AE%C2%B7%E5%B8%83%E7%BD%97%E5%85%B9%C2%B7%E9%93%81%E6%89%98" TargetMode="External"/><Relationship Id="rId1567" Type="http://schemas.openxmlformats.org/officeDocument/2006/relationships/hyperlink" Target="https://zh.m.wikipedia.org/zh-tw/%E7%AC%AC%E4%BA%8C%E6%AC%A1%E4%B8%96%E7%95%8C%E5%A4%A7%E6%88%98" TargetMode="External"/><Relationship Id="rId66" Type="http://schemas.openxmlformats.org/officeDocument/2006/relationships/hyperlink" Target="https://zh.m.wikipedia.org/wiki/%E5%90%8C%E7%9B%9F%E5%9C%8B%E8%BB%8D%E4%BA%8B%E4%BD%94%E9%A0%98%E5%A5%A7%E5%9C%B0%E5%88%A9" TargetMode="External"/><Relationship Id="rId131" Type="http://schemas.openxmlformats.org/officeDocument/2006/relationships/hyperlink" Target="https://zh.m.wikipedia.org/wiki/%E7%AC%AC%E4%BA%8C%E6%AC%A1%E4%B8%96%E7%95%8C%E5%A4%A7%E6%88%98" TargetMode="External"/><Relationship Id="rId369" Type="http://schemas.openxmlformats.org/officeDocument/2006/relationships/hyperlink" Target="https://zh.m.wikipedia.org/wiki/%E5%8E%84%E7%AB%8B%E7%89%B9%E9%87%8C%E4%BA%9A" TargetMode="External"/><Relationship Id="rId576" Type="http://schemas.openxmlformats.org/officeDocument/2006/relationships/hyperlink" Target="https://zh.m.wikipedia.org/zh-tw/%E7%AC%AC%E4%BA%8C%E6%AC%A1%E4%B8%96%E7%95%8C%E5%A4%A7%E6%88%98" TargetMode="External"/><Relationship Id="rId783" Type="http://schemas.openxmlformats.org/officeDocument/2006/relationships/hyperlink" Target="https://zh.m.wikipedia.org/wiki/AA%E6%88%B0%E7%B7%9A" TargetMode="External"/><Relationship Id="rId990" Type="http://schemas.openxmlformats.org/officeDocument/2006/relationships/hyperlink" Target="https://zh.m.wikipedia.org/wiki/%E9%A6%AC%E8%BB%8A%E8%BC%AA%E8%A1%8C%E5%8B%95" TargetMode="External"/><Relationship Id="rId1427" Type="http://schemas.openxmlformats.org/officeDocument/2006/relationships/hyperlink" Target="https://zh.m.wikipedia.org/wiki/%E5%8C%96%E5%AD%B8%E6%AD%A6%E5%99%A8" TargetMode="External"/><Relationship Id="rId1634" Type="http://schemas.openxmlformats.org/officeDocument/2006/relationships/hyperlink" Target="https://zh.m.wikipedia.org/zh-tw/%E7%AC%AC%E4%BA%8C%E6%AC%A1%E4%B8%96%E7%95%8C%E5%A4%A7%E6%88%98" TargetMode="External"/><Relationship Id="rId229" Type="http://schemas.openxmlformats.org/officeDocument/2006/relationships/hyperlink" Target="https://zh.m.wikipedia.org/wiki/%E7%AC%AC%E4%B8%80%E6%AC%A1%E4%B8%96%E7%95%8C%E5%A4%A7%E6%88%B0" TargetMode="External"/><Relationship Id="rId436" Type="http://schemas.openxmlformats.org/officeDocument/2006/relationships/hyperlink" Target="https://zh.m.wikipedia.org/wiki/%E8%8E%AB%E6%96%AF%E7%A7%91%E6%88%B0%E5%BD%B9" TargetMode="External"/><Relationship Id="rId643" Type="http://schemas.openxmlformats.org/officeDocument/2006/relationships/hyperlink" Target="https://zh.m.wikipedia.org/wiki/He_111%E8%BD%B0%E7%82%B8%E6%9C%BA" TargetMode="External"/><Relationship Id="rId1066" Type="http://schemas.openxmlformats.org/officeDocument/2006/relationships/hyperlink" Target="https://zh.m.wikipedia.org/wiki/%E6%B2%B3%E5%8D%97%E7%9C%81" TargetMode="External"/><Relationship Id="rId1273" Type="http://schemas.openxmlformats.org/officeDocument/2006/relationships/hyperlink" Target="https://zh.m.wikipedia.org/wiki/%E7%B4%90%E5%80%AB%E5%A0%A1%E5%AF%A9%E5%88%A4" TargetMode="External"/><Relationship Id="rId1480" Type="http://schemas.openxmlformats.org/officeDocument/2006/relationships/hyperlink" Target="https://zh.m.wikipedia.org/wiki/%E5%8F%A4%E6%8B%89%E6%A0%BC" TargetMode="External"/><Relationship Id="rId850" Type="http://schemas.openxmlformats.org/officeDocument/2006/relationships/hyperlink" Target="https://zh.m.wikipedia.org/zh-tw/%E7%AC%AC%E4%BA%8C%E6%AC%A1%E4%B8%96%E7%95%8C%E5%A4%A7%E6%88%98" TargetMode="External"/><Relationship Id="rId948" Type="http://schemas.openxmlformats.org/officeDocument/2006/relationships/hyperlink" Target="https://zh.m.wikipedia.org/zh-tw/%E7%AC%AC%E4%BA%8C%E6%AC%A1%E4%B8%96%E7%95%8C%E5%A4%A7%E6%88%98" TargetMode="External"/><Relationship Id="rId1133" Type="http://schemas.openxmlformats.org/officeDocument/2006/relationships/hyperlink" Target="https://zh.m.wikipedia.org/zh-tw/%E7%AC%AC%E4%BA%8C%E6%AC%A1%E4%B8%96%E7%95%8C%E5%A4%A7%E6%88%98" TargetMode="External"/><Relationship Id="rId1578" Type="http://schemas.openxmlformats.org/officeDocument/2006/relationships/hyperlink" Target="https://zh.m.wikipedia.org/wiki/%E5%A5%B4%E9%9A%B8%E5%88%B6%E5%BA%A6" TargetMode="External"/><Relationship Id="rId77" Type="http://schemas.openxmlformats.org/officeDocument/2006/relationships/hyperlink" Target="https://zh.m.wikipedia.org/wiki/%E7%BE%8E%E5%9C%8B" TargetMode="External"/><Relationship Id="rId282" Type="http://schemas.openxmlformats.org/officeDocument/2006/relationships/hyperlink" Target="https://zh.m.wikipedia.org/wiki/%E7%B4%8D%E7%B2%B9%E9%BB%A8" TargetMode="External"/><Relationship Id="rId503" Type="http://schemas.openxmlformats.org/officeDocument/2006/relationships/hyperlink" Target="https://zh.m.wikipedia.org/wiki/%E7%B4%8D%E7%B2%B9%E5%BE%B7%E5%9C%8B" TargetMode="External"/><Relationship Id="rId587" Type="http://schemas.openxmlformats.org/officeDocument/2006/relationships/hyperlink" Target="https://zh.m.wikipedia.org/zh-tw/%E7%AC%AC%E4%BA%8C%E6%AC%A1%E4%B8%96%E7%95%8C%E5%A4%A7%E6%88%98" TargetMode="External"/><Relationship Id="rId710" Type="http://schemas.openxmlformats.org/officeDocument/2006/relationships/hyperlink" Target="https://zh.m.wikipedia.org/zh-tw/%E7%AC%AC%E4%BA%8C%E6%AC%A1%E4%B8%96%E7%95%8C%E5%A4%A7%E6%88%98" TargetMode="External"/><Relationship Id="rId808" Type="http://schemas.openxmlformats.org/officeDocument/2006/relationships/hyperlink" Target="https://zh.m.wikipedia.org/zh-tw/%E7%AC%AC%E4%BA%8C%E6%AC%A1%E4%B8%96%E7%95%8C%E5%A4%A7%E6%88%98" TargetMode="External"/><Relationship Id="rId1340" Type="http://schemas.openxmlformats.org/officeDocument/2006/relationships/hyperlink" Target="https://zh.m.wikipedia.org/wiki/%E6%9C%9D%E9%AE%AE%E6%97%A5%E6%B2%BB%E6%99%82%E6%9C%9F" TargetMode="External"/><Relationship Id="rId1438" Type="http://schemas.openxmlformats.org/officeDocument/2006/relationships/hyperlink" Target="https://zh.m.wikipedia.org/zh-tw/%E7%AC%AC%E4%BA%8C%E6%AC%A1%E4%B8%96%E7%95%8C%E5%A4%A7%E6%88%98" TargetMode="External"/><Relationship Id="rId1645" Type="http://schemas.openxmlformats.org/officeDocument/2006/relationships/hyperlink" Target="https://zh.m.wikipedia.org/zh-tw/%E7%AC%AC%E4%BA%8C%E6%AC%A1%E4%B8%96%E7%95%8C%E5%A4%A7%E6%88%98" TargetMode="External"/><Relationship Id="rId8" Type="http://schemas.openxmlformats.org/officeDocument/2006/relationships/hyperlink" Target="https://zh.m.wikipedia.org/wiki/Special:%E7%A7%BB%E5%8A%A8%E7%89%88%E8%AF%AD%E8%A8%80/%E7%AC%AC%E4%BA%8C%E6%AC%A1%E4%B8%96%E7%95%8C%E5%A4%A7%E6%88%98" TargetMode="External"/><Relationship Id="rId142" Type="http://schemas.openxmlformats.org/officeDocument/2006/relationships/hyperlink" Target="https://zh.m.wikipedia.org/wiki/%E7%B4%8D%E7%B2%B9%E5%BE%B7%E5%9C%8B" TargetMode="External"/><Relationship Id="rId447" Type="http://schemas.openxmlformats.org/officeDocument/2006/relationships/hyperlink" Target="https://zh.m.wikipedia.org/wiki/%E6%B3%95%E5%9B%BD%E6%80%BB%E7%90%86" TargetMode="External"/><Relationship Id="rId794" Type="http://schemas.openxmlformats.org/officeDocument/2006/relationships/hyperlink" Target="https://zh.m.wikipedia.org/wiki/%E8%98%87%E8%81%AF%E6%9C%80%E9%AB%98%E7%B5%B1%E5%B8%A5%E9%83%A8" TargetMode="External"/><Relationship Id="rId1077" Type="http://schemas.openxmlformats.org/officeDocument/2006/relationships/hyperlink" Target="https://zh.m.wikipedia.org/wiki/%E8%AB%BE%E6%9B%BC%E5%9C%B0%E6%88%B0%E5%BD%B9" TargetMode="External"/><Relationship Id="rId1200" Type="http://schemas.openxmlformats.org/officeDocument/2006/relationships/hyperlink" Target="https://zh.m.wikipedia.org/wiki/%E6%88%B0%E5%88%A9%E5%93%81%E8%A1%8C%E5%8B%95" TargetMode="External"/><Relationship Id="rId654" Type="http://schemas.openxmlformats.org/officeDocument/2006/relationships/hyperlink" Target="https://zh.m.wikipedia.org/wiki/%E7%BE%A9%E5%A4%A7%E5%88%A9%E5%85%A5%E4%BE%B5%E5%9F%83%E5%8F%8A" TargetMode="External"/><Relationship Id="rId861" Type="http://schemas.openxmlformats.org/officeDocument/2006/relationships/hyperlink" Target="https://zh.m.wikipedia.org/wiki/%E4%B8%89%E5%9C%8B%E5%90%8C%E7%9B%9F%E6%A2%9D%E7%B4%84" TargetMode="External"/><Relationship Id="rId959" Type="http://schemas.openxmlformats.org/officeDocument/2006/relationships/hyperlink" Target="https://zh.m.wikipedia.org/wiki/%E9%A6%AC%E9%81%94%E5%8A%A0%E6%96%AF%E5%8A%A0%E6%88%B0%E5%BD%B9" TargetMode="External"/><Relationship Id="rId1284" Type="http://schemas.openxmlformats.org/officeDocument/2006/relationships/hyperlink" Target="https://zh.m.wikipedia.org/zh-tw/%E7%AC%AC%E4%BA%8C%E6%AC%A1%E4%B8%96%E7%95%8C%E5%A4%A7%E6%88%98" TargetMode="External"/><Relationship Id="rId1491" Type="http://schemas.openxmlformats.org/officeDocument/2006/relationships/image" Target="media/image49.jpeg"/><Relationship Id="rId1505" Type="http://schemas.openxmlformats.org/officeDocument/2006/relationships/hyperlink" Target="https://zh.m.wikipedia.org/wiki/%E7%94%9F%E7%89%A9%E6%AD%A6%E5%99%A8" TargetMode="External"/><Relationship Id="rId1589" Type="http://schemas.openxmlformats.org/officeDocument/2006/relationships/image" Target="media/image55.jpeg"/><Relationship Id="rId293" Type="http://schemas.openxmlformats.org/officeDocument/2006/relationships/hyperlink" Target="https://zh.m.wikipedia.org/wiki/%E5%BE%B7%E5%9C%8B%E7%B8%BD%E7%90%86" TargetMode="External"/><Relationship Id="rId307" Type="http://schemas.openxmlformats.org/officeDocument/2006/relationships/hyperlink" Target="https://zh.m.wikipedia.org/wiki/%E6%96%AF%E7%89%B9%E9%9B%B7%E8%90%A8%E9%98%B5%E7%BA%BF" TargetMode="External"/><Relationship Id="rId514" Type="http://schemas.openxmlformats.org/officeDocument/2006/relationships/hyperlink" Target="https://zh.m.wikipedia.org/wiki/%E5%A4%A7%E5%85%83%E5%B8%85_(%E6%97%A5%E6%9C%AC)" TargetMode="External"/><Relationship Id="rId721" Type="http://schemas.openxmlformats.org/officeDocument/2006/relationships/hyperlink" Target="https://zh.m.wikipedia.org/wiki/%E5%BE%B7%E5%9C%8B" TargetMode="External"/><Relationship Id="rId1144" Type="http://schemas.openxmlformats.org/officeDocument/2006/relationships/hyperlink" Target="https://zh.m.wikipedia.org/wiki/%E8%8F%B2%E5%BE%8B%E8%B3%93%E6%B5%B7%E6%B5%B7%E6%88%B0" TargetMode="External"/><Relationship Id="rId1351" Type="http://schemas.openxmlformats.org/officeDocument/2006/relationships/hyperlink" Target="https://zh.m.wikipedia.org/zh-tw/%E7%AC%AC%E4%BA%8C%E6%AC%A1%E4%B8%96%E7%95%8C%E5%A4%A7%E6%88%98" TargetMode="External"/><Relationship Id="rId1449" Type="http://schemas.openxmlformats.org/officeDocument/2006/relationships/hyperlink" Target="https://zh.m.wikipedia.org/wiki/1945%E5%B9%B4%E8%B6%8A%E5%8D%97%E9%A5%91%E8%8D%92" TargetMode="External"/><Relationship Id="rId88" Type="http://schemas.openxmlformats.org/officeDocument/2006/relationships/image" Target="media/image6.png"/><Relationship Id="rId153" Type="http://schemas.openxmlformats.org/officeDocument/2006/relationships/hyperlink" Target="https://zh.m.wikipedia.org/wiki/%E4%BA%9E%E6%B4%B2" TargetMode="External"/><Relationship Id="rId360" Type="http://schemas.openxmlformats.org/officeDocument/2006/relationships/hyperlink" Target="https://zh.m.wikipedia.org/wiki/%E5%9C%8B%E5%85%B1%E9%97%9C%E4%BF%82" TargetMode="External"/><Relationship Id="rId598" Type="http://schemas.openxmlformats.org/officeDocument/2006/relationships/image" Target="media/image22.jpeg"/><Relationship Id="rId819" Type="http://schemas.openxmlformats.org/officeDocument/2006/relationships/hyperlink" Target="https://zh.m.wikipedia.org/wiki/%E5%86%AC%E5%AD%A3%E6%88%B0%E7%88%AD" TargetMode="External"/><Relationship Id="rId1004" Type="http://schemas.openxmlformats.org/officeDocument/2006/relationships/hyperlink" Target="https://zh.m.wikipedia.org/zh-tw/%E7%AC%AC%E4%BA%8C%E6%AC%A1%E4%B8%96%E7%95%8C%E5%A4%A7%E6%88%98" TargetMode="External"/><Relationship Id="rId1211" Type="http://schemas.openxmlformats.org/officeDocument/2006/relationships/hyperlink" Target="https://zh.m.wikipedia.org/wiki/%E9%87%8D%E5%85%89%E8%91%B5" TargetMode="External"/><Relationship Id="rId1656" Type="http://schemas.openxmlformats.org/officeDocument/2006/relationships/hyperlink" Target="https://zh.m.wikipedia.org/zh-tw/%E7%AC%AC%E4%BA%8C%E6%AC%A1%E4%B8%96%E7%95%8C%E5%A4%A7%E6%88%98" TargetMode="External"/><Relationship Id="rId220" Type="http://schemas.openxmlformats.org/officeDocument/2006/relationships/hyperlink" Target="https://zh.m.wikipedia.org/wiki/%E8%88%8A%E9%87%91%E5%B1%B1%E5%92%8C%E7%B4%84" TargetMode="External"/><Relationship Id="rId458" Type="http://schemas.openxmlformats.org/officeDocument/2006/relationships/hyperlink" Target="https://zh.m.wikipedia.org/wiki/%E8%98%87%E5%8F%B0%E5%BE%B7%E5%9C%B0%E5%8D%80" TargetMode="External"/><Relationship Id="rId665" Type="http://schemas.openxmlformats.org/officeDocument/2006/relationships/hyperlink" Target="https://zh.m.wikipedia.org/w/index.php?title=%E5%9F%BA%E5%9C%B0%E9%A9%85%E9%80%90%E8%89%A6%E5%8D%94%E5%AE%9A&amp;action=edit&amp;redlink=1" TargetMode="External"/><Relationship Id="rId872" Type="http://schemas.openxmlformats.org/officeDocument/2006/relationships/hyperlink" Target="https://zh.m.wikipedia.org/wiki/%E9%A6%AC%E4%BE%86%E4%BA%9E" TargetMode="External"/><Relationship Id="rId1088" Type="http://schemas.openxmlformats.org/officeDocument/2006/relationships/hyperlink" Target="https://zh.m.wikipedia.org/zh-tw/%E7%AC%AC%E4%BA%8C%E6%AC%A1%E4%B8%96%E7%95%8C%E5%A4%A7%E6%88%98" TargetMode="External"/><Relationship Id="rId1295" Type="http://schemas.openxmlformats.org/officeDocument/2006/relationships/hyperlink" Target="https://zh.m.wikipedia.org/zh-tw/%E7%AC%AC%E4%BA%8C%E6%AC%A1%E4%B8%96%E7%95%8C%E5%A4%A7%E6%88%98" TargetMode="External"/><Relationship Id="rId1309" Type="http://schemas.openxmlformats.org/officeDocument/2006/relationships/hyperlink" Target="https://zh.m.wikipedia.org/wiki/%E5%BE%B7%E6%84%8F%E5%BF%97%E6%B0%91%E4%B8%BB%E5%85%B1%E5%92%8C%E5%9C%8B" TargetMode="External"/><Relationship Id="rId1516" Type="http://schemas.openxmlformats.org/officeDocument/2006/relationships/hyperlink" Target="https://zh.m.wikipedia.org/zh-tw/%E7%AC%AC%E4%BA%8C%E6%AC%A1%E4%B8%96%E7%95%8C%E5%A4%A7%E6%88%98" TargetMode="External"/><Relationship Id="rId15" Type="http://schemas.openxmlformats.org/officeDocument/2006/relationships/hyperlink" Target="https://zh.m.wikipedia.org/wiki/%E8%BB%B8%E5%BF%83%E5%9C%8B" TargetMode="External"/><Relationship Id="rId318" Type="http://schemas.openxmlformats.org/officeDocument/2006/relationships/hyperlink" Target="https://zh.m.wikipedia.org/zh-tw/%E7%AC%AC%E4%BA%8C%E6%AC%A1%E4%B8%96%E7%95%8C%E5%A4%A7%E6%88%98" TargetMode="External"/><Relationship Id="rId525" Type="http://schemas.openxmlformats.org/officeDocument/2006/relationships/image" Target="media/image20.jpeg"/><Relationship Id="rId732" Type="http://schemas.openxmlformats.org/officeDocument/2006/relationships/hyperlink" Target="https://zh.m.wikipedia.org/wiki/%E4%B8%AD%E6%9D%B1" TargetMode="External"/><Relationship Id="rId1155" Type="http://schemas.openxmlformats.org/officeDocument/2006/relationships/hyperlink" Target="https://zh.m.wikipedia.org/wiki/File:Chiang_Kai-shek_Colour.jpg" TargetMode="External"/><Relationship Id="rId1362" Type="http://schemas.openxmlformats.org/officeDocument/2006/relationships/hyperlink" Target="https://zh.m.wikipedia.org/zh-tw/%E7%AC%AC%E4%BA%8C%E6%AC%A1%E4%B8%96%E7%95%8C%E5%A4%A7%E6%88%98" TargetMode="External"/><Relationship Id="rId99" Type="http://schemas.openxmlformats.org/officeDocument/2006/relationships/hyperlink" Target="https://zh.m.wikipedia.org/wiki/%E4%B8%AD%E8%8F%AF%E6%B0%91%E5%9C%8B" TargetMode="External"/><Relationship Id="rId164" Type="http://schemas.openxmlformats.org/officeDocument/2006/relationships/hyperlink" Target="https://zh.m.wikipedia.org/wiki/%E5%A4%AA%E5%B9%B3%E6%B4%8B" TargetMode="External"/><Relationship Id="rId371" Type="http://schemas.openxmlformats.org/officeDocument/2006/relationships/hyperlink" Target="https://zh.m.wikipedia.org/zh-tw/%E7%AC%AC%E4%BA%8C%E6%AC%A1%E4%B8%96%E7%95%8C%E5%A4%A7%E6%88%98" TargetMode="External"/><Relationship Id="rId1015" Type="http://schemas.openxmlformats.org/officeDocument/2006/relationships/hyperlink" Target="https://zh.m.wikipedia.org/wiki/File:Italybombing4.jpg" TargetMode="External"/><Relationship Id="rId1222" Type="http://schemas.openxmlformats.org/officeDocument/2006/relationships/hyperlink" Target="https://zh.m.wikipedia.org/wiki/%E5%BE%B7%E5%9C%8B%E7%84%A1%E6%A2%9D%E4%BB%B6%E6%8A%95%E9%99%8D%E6%9B%B8" TargetMode="External"/><Relationship Id="rId1667" Type="http://schemas.openxmlformats.org/officeDocument/2006/relationships/hyperlink" Target="https://zh.m.wikipedia.org/wiki/%E8%82%89%E9%A6%85%E8%A1%8C%E5%8A%A8" TargetMode="External"/><Relationship Id="rId469" Type="http://schemas.openxmlformats.org/officeDocument/2006/relationships/hyperlink" Target="https://zh.m.wikipedia.org/zh-tw/%E7%AC%AC%E4%BA%8C%E6%AC%A1%E4%B8%96%E7%95%8C%E5%A4%A7%E6%88%98" TargetMode="External"/><Relationship Id="rId676" Type="http://schemas.openxmlformats.org/officeDocument/2006/relationships/hyperlink" Target="https://zh.m.wikipedia.org/zh-tw/%E7%AC%AC%E4%BA%8C%E6%AC%A1%E4%B8%96%E7%95%8C%E5%A4%A7%E6%88%98" TargetMode="External"/><Relationship Id="rId883" Type="http://schemas.openxmlformats.org/officeDocument/2006/relationships/hyperlink" Target="https://zh.m.wikipedia.org/zh-tw/%E7%AC%AC%E4%BA%8C%E6%AC%A1%E4%B8%96%E7%95%8C%E5%A4%A7%E6%88%98" TargetMode="External"/><Relationship Id="rId1099" Type="http://schemas.openxmlformats.org/officeDocument/2006/relationships/hyperlink" Target="https://zh.m.wikipedia.org/wiki/%E6%96%AF%E6%B4%9B%E4%BC%90%E5%85%8B%E6%B0%91%E6%97%8F%E8%B5%B7%E4%B9%89" TargetMode="External"/><Relationship Id="rId1527" Type="http://schemas.openxmlformats.org/officeDocument/2006/relationships/image" Target="media/image51.jpeg"/><Relationship Id="rId26" Type="http://schemas.openxmlformats.org/officeDocument/2006/relationships/hyperlink" Target="https://zh.m.wikipedia.org/wiki/%E5%A4%A7%E6%97%A5%E6%9C%AC%E5%B8%9D%E5%9B%BD" TargetMode="External"/><Relationship Id="rId231" Type="http://schemas.openxmlformats.org/officeDocument/2006/relationships/hyperlink" Target="https://zh.m.wikipedia.org/wiki/%E5%BE%B7%E6%84%8F%E5%BF%97%E5%B8%9D%E5%9C%8B" TargetMode="External"/><Relationship Id="rId329" Type="http://schemas.openxmlformats.org/officeDocument/2006/relationships/hyperlink" Target="https://zh.m.wikipedia.org/wiki/%E5%9C%8B%E5%85%B1%E9%97%9C%E4%BF%82" TargetMode="External"/><Relationship Id="rId536" Type="http://schemas.openxmlformats.org/officeDocument/2006/relationships/hyperlink" Target="https://zh.m.wikipedia.org/zh-tw/%E7%AC%AC%E4%BA%8C%E6%AC%A1%E4%B8%96%E7%95%8C%E5%A4%A7%E6%88%98" TargetMode="External"/><Relationship Id="rId1166" Type="http://schemas.openxmlformats.org/officeDocument/2006/relationships/hyperlink" Target="https://zh.m.wikipedia.org/wiki/%E8%94%A3%E4%B8%AD%E6%AD%A3" TargetMode="External"/><Relationship Id="rId1373" Type="http://schemas.openxmlformats.org/officeDocument/2006/relationships/hyperlink" Target="https://zh.m.wikipedia.org/zh-tw/%E7%AC%AC%E4%BA%8C%E6%AC%A1%E4%B8%96%E7%95%8C%E5%A4%A7%E6%88%98" TargetMode="External"/><Relationship Id="rId175" Type="http://schemas.openxmlformats.org/officeDocument/2006/relationships/hyperlink" Target="https://zh.m.wikipedia.org/wiki/%E8%81%AF%E5%90%88%E5%9C%8B%E5%AE%89%E5%85%A8%E7%90%86%E4%BA%8B%E6%9C%83" TargetMode="External"/><Relationship Id="rId743" Type="http://schemas.openxmlformats.org/officeDocument/2006/relationships/hyperlink" Target="https://zh.m.wikipedia.org/wiki/%E8%8B%B1%E5%9C%8B%E7%9A%87%E5%AE%B6%E7%A9%BA%E8%BB%8D" TargetMode="External"/><Relationship Id="rId950" Type="http://schemas.openxmlformats.org/officeDocument/2006/relationships/hyperlink" Target="https://zh.m.wikipedia.org/wiki/%E7%81%AB%E6%98%9F%E8%A1%8C%E5%8B%95" TargetMode="External"/><Relationship Id="rId1026" Type="http://schemas.openxmlformats.org/officeDocument/2006/relationships/hyperlink" Target="https://zh.m.wikipedia.org/zh-tw/%E7%AC%AC%E4%BA%8C%E6%AC%A1%E4%B8%96%E7%95%8C%E5%A4%A7%E6%88%98" TargetMode="External"/><Relationship Id="rId1580" Type="http://schemas.openxmlformats.org/officeDocument/2006/relationships/hyperlink" Target="https://zh.m.wikipedia.org/wiki/%E7%AC%AC%E4%BA%8C%E6%AC%A1%E4%B8%96%E7%95%8C%E5%A4%A7%E6%88%98%E6%9C%9F%E9%97%B4%E5%BE%B7%E5%9B%BD%E7%BB%9F%E6%B2%BB%E4%B8%8B%E7%9A%84%E5%BC%BA%E8%BF%AB%E5%8A%B3%E5%8A%A8" TargetMode="External"/><Relationship Id="rId1678" Type="http://schemas.openxmlformats.org/officeDocument/2006/relationships/hyperlink" Target="https://zh.m.wikipedia.org/wiki/%E6%9B%BC%E5%93%88%E9%A0%93%E8%A8%88%E5%8A%83" TargetMode="External"/><Relationship Id="rId382" Type="http://schemas.openxmlformats.org/officeDocument/2006/relationships/hyperlink" Target="https://zh.m.wikipedia.org/wiki/%E8%A5%BF%E7%8F%AD%E7%89%99%E7%AC%AC%E4%BA%8C%E5%85%B1%E5%92%8C%E5%9C%8B" TargetMode="External"/><Relationship Id="rId603" Type="http://schemas.openxmlformats.org/officeDocument/2006/relationships/hyperlink" Target="https://zh.m.wikipedia.org/wiki/%E4%BC%A6%E6%95%A6%E5%A4%A7%E8%BD%B0%E7%82%B8" TargetMode="External"/><Relationship Id="rId687" Type="http://schemas.openxmlformats.org/officeDocument/2006/relationships/hyperlink" Target="https://zh.m.wikipedia.org/zh-tw/%E7%AC%AC%E4%BA%8C%E6%AC%A1%E4%B8%96%E7%95%8C%E5%A4%A7%E6%88%98" TargetMode="External"/><Relationship Id="rId810" Type="http://schemas.openxmlformats.org/officeDocument/2006/relationships/hyperlink" Target="https://zh.m.wikipedia.org/zh-tw/%E7%AC%AC%E4%BA%8C%E6%AC%A1%E4%B8%96%E7%95%8C%E5%A4%A7%E6%88%98" TargetMode="External"/><Relationship Id="rId908" Type="http://schemas.openxmlformats.org/officeDocument/2006/relationships/hyperlink" Target="https://zh.m.wikipedia.org/zh-tw/%E7%AC%AC%E4%BA%8C%E6%AC%A1%E4%B8%96%E7%95%8C%E5%A4%A7%E6%88%98" TargetMode="External"/><Relationship Id="rId1233" Type="http://schemas.openxmlformats.org/officeDocument/2006/relationships/hyperlink" Target="https://zh.m.wikipedia.org/wiki/%E6%A3%89%E8%98%AD%E8%80%81%E5%B3%B6%E6%88%B0%E5%BD%B9" TargetMode="External"/><Relationship Id="rId1440" Type="http://schemas.openxmlformats.org/officeDocument/2006/relationships/hyperlink" Target="https://zh.m.wikipedia.org/w/index.php?title=%E4%BA%8C%E6%88%B0%E7%9B%9F%E8%BB%8D%E6%88%B0%E7%88%AD%E7%BD%AA%E8%A1%8C&amp;action=edit&amp;redlink=1" TargetMode="External"/><Relationship Id="rId1538" Type="http://schemas.openxmlformats.org/officeDocument/2006/relationships/hyperlink" Target="https://zh.m.wikipedia.org/wiki/File:Bundesarchiv_Bild_101I-031-2436-03A,_Russland,_Hinrichtung_von_Partisanen_retouched.jpg" TargetMode="External"/><Relationship Id="rId242" Type="http://schemas.openxmlformats.org/officeDocument/2006/relationships/hyperlink" Target="https://zh.m.wikipedia.org/wiki/%E5%B7%B4%E9%BB%8E%E5%92%8C%E6%9C%83" TargetMode="External"/><Relationship Id="rId894" Type="http://schemas.openxmlformats.org/officeDocument/2006/relationships/hyperlink" Target="https://zh.m.wikipedia.org/zh-tw/%E7%AC%AC%E4%BA%8C%E6%AC%A1%E4%B8%96%E7%95%8C%E5%A4%A7%E6%88%98" TargetMode="External"/><Relationship Id="rId1177" Type="http://schemas.openxmlformats.org/officeDocument/2006/relationships/hyperlink" Target="https://zh.m.wikipedia.org/zh-tw/%E7%AC%AC%E4%BA%8C%E6%AC%A1%E4%B8%96%E7%95%8C%E5%A4%A7%E6%88%98" TargetMode="External"/><Relationship Id="rId1300" Type="http://schemas.openxmlformats.org/officeDocument/2006/relationships/hyperlink" Target="https://zh.m.wikipedia.org/wiki/%E8%81%AF%E5%90%88%E5%9C%8B%E5%AE%89%E5%85%A8%E7%90%86%E4%BA%8B%E6%9C%83" TargetMode="External"/><Relationship Id="rId37" Type="http://schemas.openxmlformats.org/officeDocument/2006/relationships/image" Target="media/image1.png"/><Relationship Id="rId102" Type="http://schemas.openxmlformats.org/officeDocument/2006/relationships/hyperlink" Target="https://zh.m.wikipedia.org/wiki/%E7%AC%AC%E4%BA%8C%E6%AC%A1%E4%B8%96%E7%95%8C%E5%A4%A7%E6%88%98%E8%BD%B4%E5%BF%83%E5%9B%BD%E9%A2%86%E8%A2%96" TargetMode="External"/><Relationship Id="rId547" Type="http://schemas.openxmlformats.org/officeDocument/2006/relationships/hyperlink" Target="https://zh.m.wikipedia.org/wiki/%E6%96%AF%E6%B4%9B%E4%BC%90%E5%85%8B" TargetMode="External"/><Relationship Id="rId754" Type="http://schemas.openxmlformats.org/officeDocument/2006/relationships/hyperlink" Target="https://zh.m.wikipedia.org/zh-tw/%E7%AC%AC%E4%BA%8C%E6%AC%A1%E4%B8%96%E7%95%8C%E5%A4%A7%E6%88%98" TargetMode="External"/><Relationship Id="rId961" Type="http://schemas.openxmlformats.org/officeDocument/2006/relationships/hyperlink" Target="https://zh.m.wikipedia.org/wiki/%E5%8A%A0%E6%9F%A5%E6%8B%89%E6%88%B0%E5%BD%B9" TargetMode="External"/><Relationship Id="rId1384" Type="http://schemas.openxmlformats.org/officeDocument/2006/relationships/hyperlink" Target="https://zh.m.wikipedia.org/wiki/%E6%97%A5%E5%86%9B%E6%88%98%E4%BA%89%E7%BD%AA%E8%A1%8C" TargetMode="External"/><Relationship Id="rId1591" Type="http://schemas.openxmlformats.org/officeDocument/2006/relationships/hyperlink" Target="https://zh.m.wikipedia.org/wiki/%E5%81%B5%E5%AF%9F%E6%A9%9F" TargetMode="External"/><Relationship Id="rId1605" Type="http://schemas.openxmlformats.org/officeDocument/2006/relationships/hyperlink" Target="https://zh.m.wikipedia.org/wiki/%E5%A1%94%E8%98%AD%E6%89%98" TargetMode="External"/><Relationship Id="rId90" Type="http://schemas.openxmlformats.org/officeDocument/2006/relationships/hyperlink" Target="https://zh.m.wikipedia.org/zh-tw/%E7%AC%AC%E4%BA%8C%E6%AC%A1%E4%B8%96%E7%95%8C%E5%A4%A7%E6%88%98" TargetMode="External"/><Relationship Id="rId186" Type="http://schemas.openxmlformats.org/officeDocument/2006/relationships/hyperlink" Target="https://zh.m.wikipedia.org/zh-tw/%E7%AC%AC%E4%BA%8C%E6%AC%A1%E4%B8%96%E7%95%8C%E5%A4%A7%E6%88%98" TargetMode="External"/><Relationship Id="rId393" Type="http://schemas.openxmlformats.org/officeDocument/2006/relationships/hyperlink" Target="https://zh.m.wikipedia.org/wiki/%E7%8D%A8%E8%A3%81" TargetMode="External"/><Relationship Id="rId407" Type="http://schemas.openxmlformats.org/officeDocument/2006/relationships/hyperlink" Target="https://zh.m.wikipedia.org/zh-tw/%E7%AC%AC%E4%BA%8C%E6%AC%A1%E4%B8%96%E7%95%8C%E5%A4%A7%E6%88%98" TargetMode="External"/><Relationship Id="rId614" Type="http://schemas.openxmlformats.org/officeDocument/2006/relationships/hyperlink" Target="https://zh.m.wikipedia.org/zh-tw/%E7%AC%AC%E4%BA%8C%E6%AC%A1%E4%B8%96%E7%95%8C%E5%A4%A7%E6%88%98" TargetMode="External"/><Relationship Id="rId821" Type="http://schemas.openxmlformats.org/officeDocument/2006/relationships/hyperlink" Target="https://zh.m.wikipedia.org/wiki/%E6%91%A9%E5%B0%94%E6%9B%BC%E6%96%AF%E5%85%8B" TargetMode="External"/><Relationship Id="rId1037" Type="http://schemas.openxmlformats.org/officeDocument/2006/relationships/hyperlink" Target="https://zh.m.wikipedia.org/zh-tw/%E7%AC%AC%E4%BA%8C%E6%AC%A1%E4%B8%96%E7%95%8C%E5%A4%A7%E6%88%98" TargetMode="External"/><Relationship Id="rId1244" Type="http://schemas.openxmlformats.org/officeDocument/2006/relationships/hyperlink" Target="https://zh.m.wikipedia.org/zh-tw/%E7%AC%AC%E4%BA%8C%E6%AC%A1%E4%B8%96%E7%95%8C%E5%A4%A7%E6%88%98" TargetMode="External"/><Relationship Id="rId1451" Type="http://schemas.openxmlformats.org/officeDocument/2006/relationships/hyperlink" Target="https://zh.m.wikipedia.org/w/index.php?title=%E8%80%B6%E5%85%8B%C2%B7%E5%BC%97%E9%87%8C%E5%BE%B7%E9%87%8C%E5%B8%8C&amp;action=edit&amp;redlink=1" TargetMode="External"/><Relationship Id="rId253" Type="http://schemas.openxmlformats.org/officeDocument/2006/relationships/hyperlink" Target="https://zh.m.wikipedia.org/wiki/%E5%8D%8E%E7%9B%9B%E9%A1%BF%E6%B5%B7%E5%86%9B%E6%9D%A1%E7%BA%A6" TargetMode="External"/><Relationship Id="rId460" Type="http://schemas.openxmlformats.org/officeDocument/2006/relationships/hyperlink" Target="https://zh.m.wikipedia.org/wiki/%E5%BE%B7%E6%84%8F%E5%BF%97%E6%97%8F%E7%BE%A4" TargetMode="External"/><Relationship Id="rId698" Type="http://schemas.openxmlformats.org/officeDocument/2006/relationships/hyperlink" Target="https://zh.m.wikipedia.org/wiki/%E5%85%8B%E9%87%8C%E7%89%B9%E5%B3%B6%E6%88%B0%E5%BD%B9" TargetMode="External"/><Relationship Id="rId919" Type="http://schemas.openxmlformats.org/officeDocument/2006/relationships/hyperlink" Target="https://zh.m.wikipedia.org/zh-tw/%E7%AC%AC%E4%BA%8C%E6%AC%A1%E4%B8%96%E7%95%8C%E5%A4%A7%E6%88%98" TargetMode="External"/><Relationship Id="rId1090" Type="http://schemas.openxmlformats.org/officeDocument/2006/relationships/hyperlink" Target="https://zh.m.wikipedia.org/wiki/%E7%9B%A7%E5%B8%83%E6%B2%B3" TargetMode="External"/><Relationship Id="rId1104" Type="http://schemas.openxmlformats.org/officeDocument/2006/relationships/hyperlink" Target="https://zh.m.wikipedia.org/wiki/%E7%BE%85%E9%A6%AC%E5%B0%BC%E4%BA%9E%E7%8E%8B%E5%9C%8B" TargetMode="External"/><Relationship Id="rId1311" Type="http://schemas.openxmlformats.org/officeDocument/2006/relationships/hyperlink" Target="https://zh.m.wikipedia.org/wiki/%E5%8B%A2%E5%8A%9B%E7%AF%84%E5%9C%8D" TargetMode="External"/><Relationship Id="rId1549" Type="http://schemas.openxmlformats.org/officeDocument/2006/relationships/hyperlink" Target="https://zh.m.wikipedia.org/wiki/%E6%AC%A1%E7%AD%89%E4%BA%BA%E9%A1%9E" TargetMode="External"/><Relationship Id="rId48" Type="http://schemas.openxmlformats.org/officeDocument/2006/relationships/hyperlink" Target="https://zh.m.wikipedia.org/wiki/%E4%BB%81%E7%89%99%E5%9B%A0%E6%B9%BE" TargetMode="External"/><Relationship Id="rId113" Type="http://schemas.openxmlformats.org/officeDocument/2006/relationships/hyperlink" Target="https://zh.m.wikipedia.org/zh-tw/%E7%AC%AC%E4%BA%8C%E6%AC%A1%E4%B8%96%E7%95%8C%E5%A4%A7%E6%88%98" TargetMode="External"/><Relationship Id="rId320" Type="http://schemas.openxmlformats.org/officeDocument/2006/relationships/hyperlink" Target="https://zh.m.wikipedia.org/wiki/%E7%BE%85%E5%8A%A0%E8%AB%BE%E5%85%AC%E7%B4%84" TargetMode="External"/><Relationship Id="rId558" Type="http://schemas.openxmlformats.org/officeDocument/2006/relationships/hyperlink" Target="https://zh.m.wikipedia.org/wiki/%E4%B8%AD%E5%9C%8B" TargetMode="External"/><Relationship Id="rId765" Type="http://schemas.openxmlformats.org/officeDocument/2006/relationships/hyperlink" Target="https://zh.m.wikipedia.org/wiki/%E8%A3%9D%E7%94%B2%E8%BB%8A" TargetMode="External"/><Relationship Id="rId972" Type="http://schemas.openxmlformats.org/officeDocument/2006/relationships/hyperlink" Target="https://zh.m.wikipedia.org/zh-tw/%E7%AC%AC%E4%BA%8C%E6%AC%A1%E4%B8%96%E7%95%8C%E5%A4%A7%E6%88%98" TargetMode="External"/><Relationship Id="rId1188" Type="http://schemas.openxmlformats.org/officeDocument/2006/relationships/image" Target="media/image41.jpeg"/><Relationship Id="rId1395" Type="http://schemas.openxmlformats.org/officeDocument/2006/relationships/hyperlink" Target="https://zh.m.wikipedia.org/wiki/%E4%BA%8C%E6%88%B0%E6%9C%9F%E9%96%93%E7%9A%84%E6%88%B0%E7%95%A5%E8%BD%9F%E7%82%B8" TargetMode="External"/><Relationship Id="rId1409" Type="http://schemas.openxmlformats.org/officeDocument/2006/relationships/hyperlink" Target="https://zh.m.wikipedia.org/wiki/%E7%8C%B6%E5%A4%AA%E4%BA%BA%E5%A4%A7%E5%B1%A0%E6%AE%BA" TargetMode="External"/><Relationship Id="rId1616" Type="http://schemas.openxmlformats.org/officeDocument/2006/relationships/hyperlink" Target="https://zh.m.wikipedia.org/wiki/%E5%8F%8D%E6%BD%9B%E4%BD%9C%E6%88%B0" TargetMode="External"/><Relationship Id="rId197" Type="http://schemas.openxmlformats.org/officeDocument/2006/relationships/hyperlink" Target="https://zh.m.wikipedia.org/wiki/A%C2%B7J%C2%B7P%C2%B7%E6%B3%B0%E5%8B%92" TargetMode="External"/><Relationship Id="rId418" Type="http://schemas.openxmlformats.org/officeDocument/2006/relationships/hyperlink" Target="https://zh.m.wikipedia.org/wiki/%E6%AD%A6%E6%BC%A2%E5%B8%82" TargetMode="External"/><Relationship Id="rId625" Type="http://schemas.openxmlformats.org/officeDocument/2006/relationships/hyperlink" Target="https://zh.m.wikipedia.org/wiki/%E7%B6%AD%E7%90%AA%E6%B3%95%E5%9C%8B" TargetMode="External"/><Relationship Id="rId832" Type="http://schemas.openxmlformats.org/officeDocument/2006/relationships/hyperlink" Target="https://zh.m.wikipedia.org/zh-tw/%E7%AC%AC%E4%BA%8C%E6%AC%A1%E4%B8%96%E7%95%8C%E5%A4%A7%E6%88%98" TargetMode="External"/><Relationship Id="rId1048" Type="http://schemas.openxmlformats.org/officeDocument/2006/relationships/hyperlink" Target="https://zh.m.wikipedia.org/wiki/%E7%B4%8D%E7%88%BE%E7%93%A6%E6%88%B0%E5%BD%B9_(1944%E5%B9%B4)" TargetMode="External"/><Relationship Id="rId1255" Type="http://schemas.openxmlformats.org/officeDocument/2006/relationships/hyperlink" Target="https://zh.m.wikipedia.org/wiki/%E9%97%9C%E6%9D%B1%E8%BB%8D" TargetMode="External"/><Relationship Id="rId1462" Type="http://schemas.openxmlformats.org/officeDocument/2006/relationships/hyperlink" Target="https://zh.m.wikipedia.org/wiki/%E7%B4%8D%E7%B2%B9%E4%BA%BA%E9%AB%94%E5%AF%A6%E9%A9%97" TargetMode="External"/><Relationship Id="rId264" Type="http://schemas.openxmlformats.org/officeDocument/2006/relationships/hyperlink" Target="https://zh.m.wikipedia.org/wiki/%E4%BF%84%E5%9C%8B%E5%85%A7%E6%88%B0" TargetMode="External"/><Relationship Id="rId471" Type="http://schemas.openxmlformats.org/officeDocument/2006/relationships/hyperlink" Target="https://zh.m.wikipedia.org/w/index.php?title=%E8%8B%B1%E5%9C%8B%E8%88%87%E6%B3%A2%E8%98%AD%E8%BB%8D%E4%BA%8B%E5%90%8C%E7%9B%9F&amp;action=edit&amp;redlink=1" TargetMode="External"/><Relationship Id="rId1115" Type="http://schemas.openxmlformats.org/officeDocument/2006/relationships/hyperlink" Target="https://zh.m.wikipedia.org/wiki/%E7%91%9E%E9%B6%B4%E8%99%9F%E8%88%AA%E7%A9%BA%E6%AF%8D%E8%89%A6" TargetMode="External"/><Relationship Id="rId1322" Type="http://schemas.openxmlformats.org/officeDocument/2006/relationships/hyperlink" Target="https://zh.m.wikipedia.org/wiki/%E5%8D%97%E6%96%AF%E6%8B%89%E5%A4%AB%E7%A4%BE%E6%9C%83%E4%B8%BB%E7%BE%A9%E8%81%AF%E9%82%A6%E5%85%B1%E5%92%8C%E5%9C%8B" TargetMode="External"/><Relationship Id="rId59" Type="http://schemas.openxmlformats.org/officeDocument/2006/relationships/hyperlink" Target="https://zh.m.wikipedia.org/wiki/%E7%AC%AC%E4%BA%8C%E6%AC%A1%E4%B8%96%E7%95%8C%E5%A4%A7%E6%88%B0%E5%9C%B0%E4%B8%AD%E6%B5%B7%E3%80%81%E4%B8%AD%E6%9D%B1%E5%8F%8A%E9%9D%9E%E6%B4%B2%E6%88%B0%E5%A0%B4" TargetMode="External"/><Relationship Id="rId124" Type="http://schemas.openxmlformats.org/officeDocument/2006/relationships/hyperlink" Target="https://zh.m.wikipedia.org/w/index.php?title=1944%E5%B9%B4%E4%BF%9D%E5%8A%A0%E5%88%A9%E4%BA%9A%E6%94%BF%E5%8F%98&amp;action=edit&amp;redlink=1" TargetMode="External"/><Relationship Id="rId569" Type="http://schemas.openxmlformats.org/officeDocument/2006/relationships/hyperlink" Target="https://zh.m.wikipedia.org/wiki/%E4%BD%94%E9%A0%98%E6%B3%A2%E7%BE%85%E7%9A%84%E6%B5%B7%E5%9C%8B%E5%AE%B6" TargetMode="External"/><Relationship Id="rId776" Type="http://schemas.openxmlformats.org/officeDocument/2006/relationships/hyperlink" Target="https://zh.m.wikipedia.org/wiki/%E4%BC%A6%E5%BE%B7%E6%96%BD%E6%B3%B0%E7%89%B9" TargetMode="External"/><Relationship Id="rId983" Type="http://schemas.openxmlformats.org/officeDocument/2006/relationships/hyperlink" Target="https://zh.m.wikipedia.org/zh-tw/%E7%AC%AC%E4%BA%8C%E6%AC%A1%E4%B8%96%E7%95%8C%E5%A4%A7%E6%88%98" TargetMode="External"/><Relationship Id="rId1199" Type="http://schemas.openxmlformats.org/officeDocument/2006/relationships/hyperlink" Target="https://zh.m.wikipedia.org/wiki/%E8%90%8A%E8%8C%B5%E6%B2%B3" TargetMode="External"/><Relationship Id="rId1627" Type="http://schemas.openxmlformats.org/officeDocument/2006/relationships/hyperlink" Target="https://zh.m.wikipedia.org/wiki/V-2%E7%81%AB%E7%AE%AD" TargetMode="External"/><Relationship Id="rId331" Type="http://schemas.openxmlformats.org/officeDocument/2006/relationships/hyperlink" Target="https://zh.m.wikipedia.org/wiki/%E4%B8%AD%E8%8F%AF%E6%B0%91%E5%9C%8B_(%E5%A4%A7%E9%99%B8%E6%99%82%E6%9C%9F)" TargetMode="External"/><Relationship Id="rId429" Type="http://schemas.openxmlformats.org/officeDocument/2006/relationships/hyperlink" Target="https://zh.m.wikipedia.org/wiki/%E5%BC%A0%E9%BC%93%E5%B3%B0%E4%BA%8B%E4%BB%B6" TargetMode="External"/><Relationship Id="rId636" Type="http://schemas.openxmlformats.org/officeDocument/2006/relationships/hyperlink" Target="https://zh.m.wikipedia.org/zh-tw/%E7%AC%AC%E4%BA%8C%E6%AC%A1%E4%B8%96%E7%95%8C%E5%A4%A7%E6%88%98" TargetMode="External"/><Relationship Id="rId1059" Type="http://schemas.openxmlformats.org/officeDocument/2006/relationships/hyperlink" Target="https://zh.m.wikipedia.org/w/index.php?title=%E7%A7%91%E8%A5%BF%E7%91%AA%E6%88%B0%E5%BD%B9&amp;action=edit&amp;redlink=1" TargetMode="External"/><Relationship Id="rId1266" Type="http://schemas.openxmlformats.org/officeDocument/2006/relationships/image" Target="media/image42.jpeg"/><Relationship Id="rId1473" Type="http://schemas.openxmlformats.org/officeDocument/2006/relationships/hyperlink" Target="https://zh.m.wikipedia.org/wiki/%E8%80%B6%E5%92%8C%E8%8F%AF%E8%A6%8B%E8%AD%89%E4%BA%BA" TargetMode="External"/><Relationship Id="rId843" Type="http://schemas.openxmlformats.org/officeDocument/2006/relationships/hyperlink" Target="https://zh.m.wikipedia.org/wiki/%E5%BE%B7%E8%98%87%E6%88%B0%E7%88%AD" TargetMode="External"/><Relationship Id="rId1126" Type="http://schemas.openxmlformats.org/officeDocument/2006/relationships/hyperlink" Target="https://zh.m.wikipedia.org/wiki/%E5%B8%83%E9%81%94%E4%BD%A9%E6%96%AF%E6%94%BB%E5%8B%A2" TargetMode="External"/><Relationship Id="rId1680" Type="http://schemas.openxmlformats.org/officeDocument/2006/relationships/hyperlink" Target="https://zh.m.wikipedia.org/w/index.php?title=%E6%A1%91%E6%A4%B9%E7%A2%BC%E9%A0%AD&amp;action=edit&amp;redlink=1" TargetMode="External"/><Relationship Id="rId275" Type="http://schemas.openxmlformats.org/officeDocument/2006/relationships/hyperlink" Target="https://zh.m.wikipedia.org/wiki/%E6%A5%B5%E6%AC%8A%E4%B8%BB%E7%BE%A9" TargetMode="External"/><Relationship Id="rId482" Type="http://schemas.openxmlformats.org/officeDocument/2006/relationships/hyperlink" Target="https://zh.m.wikipedia.org/wiki/%E7%BA%A6%E9%98%BF%E5%B8%8C%E5%A7%86%C2%B7%E5%86%AF%C2%B7%E9%87%8C%E5%AE%BE%E7%89%B9%E6%B4%9B%E7%94%AB" TargetMode="External"/><Relationship Id="rId703" Type="http://schemas.openxmlformats.org/officeDocument/2006/relationships/hyperlink" Target="https://zh.m.wikipedia.org/wiki/%E5%90%91%E6%97%A5%E8%91%B5%E8%A1%8C%E5%8B%95" TargetMode="External"/><Relationship Id="rId910" Type="http://schemas.openxmlformats.org/officeDocument/2006/relationships/hyperlink" Target="https://zh.m.wikipedia.org/wiki/%E4%B8%AD%E9%80%94%E5%B3%B6%E6%B5%B7%E6%88%B0" TargetMode="External"/><Relationship Id="rId1333" Type="http://schemas.openxmlformats.org/officeDocument/2006/relationships/hyperlink" Target="https://zh.m.wikipedia.org/wiki/%E5%85%B1%E4%BA%A7%E4%B8%BB%E4%B9%89" TargetMode="External"/><Relationship Id="rId1540" Type="http://schemas.openxmlformats.org/officeDocument/2006/relationships/hyperlink" Target="https://zh.m.wikipedia.org/w/index.php?title=%E8%98%87%E8%81%AF%E6%B8%B8%E6%93%8A%E9%9A%8A&amp;action=edit&amp;redlink=1" TargetMode="External"/><Relationship Id="rId1638" Type="http://schemas.openxmlformats.org/officeDocument/2006/relationships/hyperlink" Target="https://zh.m.wikipedia.org/wiki/%E5%8F%8D%E5%9D%A6%E5%85%8B%E5%9C%B0%E9%9B%B7" TargetMode="External"/><Relationship Id="rId135" Type="http://schemas.openxmlformats.org/officeDocument/2006/relationships/hyperlink" Target="https://zh.m.wikipedia.org/wiki/%E6%BB%A1%E6%B4%B2" TargetMode="External"/><Relationship Id="rId342" Type="http://schemas.openxmlformats.org/officeDocument/2006/relationships/hyperlink" Target="https://zh.m.wikipedia.org/wiki/%E5%9C%8B%E5%85%B1%E5%85%A7%E6%88%B0" TargetMode="External"/><Relationship Id="rId787" Type="http://schemas.openxmlformats.org/officeDocument/2006/relationships/hyperlink" Target="https://zh.m.wikipedia.org/wiki/%E6%9D%B1%E6%96%B9%E7%B8%BD%E8%A8%88%E5%8A%83" TargetMode="External"/><Relationship Id="rId994" Type="http://schemas.openxmlformats.org/officeDocument/2006/relationships/hyperlink" Target="https://zh.m.wikipedia.org/wiki/%E5%86%B0%E9%9B%B9%E8%A1%8C%E5%8B%95" TargetMode="External"/><Relationship Id="rId1400" Type="http://schemas.openxmlformats.org/officeDocument/2006/relationships/hyperlink" Target="https://zh.m.wikipedia.org/wiki/%E4%BF%84%E7%BE%85%E6%96%AF%E4%BA%BA" TargetMode="External"/><Relationship Id="rId202" Type="http://schemas.openxmlformats.org/officeDocument/2006/relationships/hyperlink" Target="https://zh.m.wikipedia.org/zh-tw/%E7%AC%AC%E4%BA%8C%E6%AC%A1%E4%B8%96%E7%95%8C%E5%A4%A7%E6%88%98" TargetMode="External"/><Relationship Id="rId647" Type="http://schemas.openxmlformats.org/officeDocument/2006/relationships/hyperlink" Target="https://zh.m.wikipedia.org/zh-tw/%E7%AC%AC%E4%BA%8C%E6%AC%A1%E4%B8%96%E7%95%8C%E5%A4%A7%E6%88%98" TargetMode="External"/><Relationship Id="rId854" Type="http://schemas.openxmlformats.org/officeDocument/2006/relationships/hyperlink" Target="https://zh.m.wikipedia.org/wiki/%E7%BE%8E%E5%9C%8B%E5%A4%AA%E5%B9%B3%E6%B4%8B%E8%89%A6%E9%9A%8A" TargetMode="External"/><Relationship Id="rId1277" Type="http://schemas.openxmlformats.org/officeDocument/2006/relationships/hyperlink" Target="https://zh.m.wikipedia.org/wiki/%E6%B3%A2%E7%BE%8E%E6%8B%89%E5%B0%BC%E4%BA%9E" TargetMode="External"/><Relationship Id="rId1484" Type="http://schemas.openxmlformats.org/officeDocument/2006/relationships/hyperlink" Target="https://zh.m.wikipedia.org/w/index.php?title=%E7%90%86%E6%9F%A5%C2%B7%E5%A5%A7%E5%BC%97%E9%87%8C&amp;action=edit&amp;redlink=1" TargetMode="External"/><Relationship Id="rId286" Type="http://schemas.openxmlformats.org/officeDocument/2006/relationships/hyperlink" Target="https://zh.m.wikipedia.org/zh-tw/%E7%AC%AC%E4%BA%8C%E6%AC%A1%E4%B8%96%E7%95%8C%E5%A4%A7%E6%88%98" TargetMode="External"/><Relationship Id="rId493" Type="http://schemas.openxmlformats.org/officeDocument/2006/relationships/hyperlink" Target="https://zh.m.wikipedia.org/wiki/%E5%8A%A0%E8%8E%B1%E9%98%BF%E4%BD%90%C2%B7%E9%BD%90%E4%BA%9A%E8%AF%BA" TargetMode="External"/><Relationship Id="rId507" Type="http://schemas.openxmlformats.org/officeDocument/2006/relationships/image" Target="media/image17.jpeg"/><Relationship Id="rId714" Type="http://schemas.openxmlformats.org/officeDocument/2006/relationships/hyperlink" Target="https://zh.m.wikipedia.org/wiki/%E5%B8%8C%E8%87%98%E6%88%B0%E5%BD%B9" TargetMode="External"/><Relationship Id="rId921" Type="http://schemas.openxmlformats.org/officeDocument/2006/relationships/hyperlink" Target="https://zh.m.wikipedia.org/w/index.php?title=%E5%B8%83%E7%B4%8D-%E5%93%A5%E7%B4%8D%E6%88%B0%E5%BD%B9&amp;action=edit&amp;redlink=1" TargetMode="External"/><Relationship Id="rId1137" Type="http://schemas.openxmlformats.org/officeDocument/2006/relationships/hyperlink" Target="https://zh.m.wikipedia.org/zh-tw/%E7%AC%AC%E4%BA%8C%E6%AC%A1%E4%B8%96%E7%95%8C%E5%A4%A7%E6%88%98" TargetMode="External"/><Relationship Id="rId1344" Type="http://schemas.openxmlformats.org/officeDocument/2006/relationships/hyperlink" Target="https://zh.m.wikipedia.org/zh-tw/%E7%AC%AC%E4%BA%8C%E6%AC%A1%E4%B8%96%E7%95%8C%E5%A4%A7%E6%88%98" TargetMode="External"/><Relationship Id="rId1551" Type="http://schemas.openxmlformats.org/officeDocument/2006/relationships/hyperlink" Target="https://zh.m.wikipedia.org/zh-tw/%E7%AC%AC%E4%BA%8C%E6%AC%A1%E4%B8%96%E7%95%8C%E5%A4%A7%E6%88%98" TargetMode="External"/><Relationship Id="rId50" Type="http://schemas.openxmlformats.org/officeDocument/2006/relationships/hyperlink" Target="https://zh.m.wikipedia.org/zh-tw/%E7%AC%AC%E4%BA%8C%E6%AC%A1%E4%B8%96%E7%95%8C%E5%A4%A7%E6%88%98" TargetMode="External"/><Relationship Id="rId146" Type="http://schemas.openxmlformats.org/officeDocument/2006/relationships/hyperlink" Target="https://zh.m.wikipedia.org/wiki/%E5%BE%B7%E8%98%87%E4%BA%92%E4%B8%8D%E4%BE%B5%E7%8A%AF%E6%A2%9D%E7%B4%84" TargetMode="External"/><Relationship Id="rId353" Type="http://schemas.openxmlformats.org/officeDocument/2006/relationships/hyperlink" Target="https://zh.m.wikipedia.org/wiki/%E9%95%B7%E5%9F%8E%E6%88%B0%E5%BD%B9" TargetMode="External"/><Relationship Id="rId560" Type="http://schemas.openxmlformats.org/officeDocument/2006/relationships/hyperlink" Target="https://zh.m.wikipedia.org/wiki/%E5%9C%8B%E6%B0%91%E9%9D%A9%E5%91%BD%E8%BB%8D" TargetMode="External"/><Relationship Id="rId798" Type="http://schemas.openxmlformats.org/officeDocument/2006/relationships/hyperlink" Target="https://zh.m.wikipedia.org/wiki/%E5%9C%8B%E9%98%B2%E8%BB%8D%E9%99%B8%E8%BB%8D%E7%B8%BD%E5%8F%B8%E4%BB%A4%E9%83%A8" TargetMode="External"/><Relationship Id="rId1190" Type="http://schemas.openxmlformats.org/officeDocument/2006/relationships/hyperlink" Target="https://zh.m.wikipedia.org/wiki/%E8%98%87%E8%81%AF%E7%B4%85%E8%BB%8D" TargetMode="External"/><Relationship Id="rId1204" Type="http://schemas.openxmlformats.org/officeDocument/2006/relationships/hyperlink" Target="https://zh.m.wikipedia.org/wiki/%E7%B6%AD%E4%B9%9F%E7%B4%8D" TargetMode="External"/><Relationship Id="rId1411" Type="http://schemas.openxmlformats.org/officeDocument/2006/relationships/hyperlink" Target="https://zh.m.wikipedia.org/wiki/%E7%B4%8D%E7%B2%B9%E5%BE%B7%E5%9C%8B%E5%90%8C%E6%80%A7%E6%88%80%E5%8F%B2%E5%8F%8A%E5%A4%A7%E5%B1%A0%E6%AE%BA" TargetMode="External"/><Relationship Id="rId1649" Type="http://schemas.openxmlformats.org/officeDocument/2006/relationships/image" Target="media/image57.jpeg"/><Relationship Id="rId213" Type="http://schemas.openxmlformats.org/officeDocument/2006/relationships/hyperlink" Target="https://zh.m.wikipedia.org/wiki/%E8%98%87%E8%81%AF" TargetMode="External"/><Relationship Id="rId420" Type="http://schemas.openxmlformats.org/officeDocument/2006/relationships/hyperlink" Target="https://zh.m.wikipedia.org/zh-tw/%E7%AC%AC%E4%BA%8C%E6%AC%A1%E4%B8%96%E7%95%8C%E5%A4%A7%E6%88%98" TargetMode="External"/><Relationship Id="rId658" Type="http://schemas.openxmlformats.org/officeDocument/2006/relationships/hyperlink" Target="https://zh.m.wikipedia.org/wiki/1930%E5%B9%B4%E4%BB%A3%E4%B8%AD%E7%AB%8B%E6%B3%95" TargetMode="External"/><Relationship Id="rId865" Type="http://schemas.openxmlformats.org/officeDocument/2006/relationships/hyperlink" Target="https://zh.m.wikipedia.org/zh-tw/%E7%AC%AC%E4%BA%8C%E6%AC%A1%E4%B8%96%E7%95%8C%E5%A4%A7%E6%88%98" TargetMode="External"/><Relationship Id="rId1050" Type="http://schemas.openxmlformats.org/officeDocument/2006/relationships/hyperlink" Target="https://zh.m.wikipedia.org/wiki/%E6%84%9B%E6%B2%99%E5%B0%BC%E4%BA%9E%E6%B5%81%E4%BA%A1%E6%94%BF%E5%BA%9C" TargetMode="External"/><Relationship Id="rId1288" Type="http://schemas.openxmlformats.org/officeDocument/2006/relationships/hyperlink" Target="https://zh.m.wikipedia.org/zh-tw/%E7%AC%AC%E4%BA%8C%E6%AC%A1%E4%B8%96%E7%95%8C%E5%A4%A7%E6%88%98" TargetMode="External"/><Relationship Id="rId1495" Type="http://schemas.openxmlformats.org/officeDocument/2006/relationships/hyperlink" Target="https://zh.m.wikipedia.org/zh-tw/%E7%AC%AC%E4%BA%8C%E6%AC%A1%E4%B8%96%E7%95%8C%E5%A4%A7%E6%88%98" TargetMode="External"/><Relationship Id="rId1509" Type="http://schemas.openxmlformats.org/officeDocument/2006/relationships/hyperlink" Target="https://zh.m.wikipedia.org/wiki/9066%E5%8F%B7%E8%A1%8C%E6%94%BF%E5%91%BD%E4%BB%A4" TargetMode="External"/><Relationship Id="rId297" Type="http://schemas.openxmlformats.org/officeDocument/2006/relationships/hyperlink" Target="https://zh.m.wikipedia.org/wiki/%E6%84%8F%E5%A4%A7%E5%88%A9" TargetMode="External"/><Relationship Id="rId518" Type="http://schemas.openxmlformats.org/officeDocument/2006/relationships/hyperlink" Target="https://zh.m.wikipedia.org/wiki/File:Hideki_T%C5%8Dj%C5%8D.jpg" TargetMode="External"/><Relationship Id="rId725" Type="http://schemas.openxmlformats.org/officeDocument/2006/relationships/hyperlink" Target="https://zh.m.wikipedia.org/wiki/%E8%8B%B1%E5%9C%8B%E4%BC%8A%E6%8B%89%E5%85%8B%E6%88%B0%E7%88%AD" TargetMode="External"/><Relationship Id="rId932" Type="http://schemas.openxmlformats.org/officeDocument/2006/relationships/hyperlink" Target="https://zh.m.wikipedia.org/zh-tw/%E7%AC%AC%E4%BA%8C%E6%AC%A1%E4%B8%96%E7%95%8C%E5%A4%A7%E6%88%98" TargetMode="External"/><Relationship Id="rId1148" Type="http://schemas.openxmlformats.org/officeDocument/2006/relationships/hyperlink" Target="https://zh.m.wikipedia.org/zh-tw/%E7%AC%AC%E4%BA%8C%E6%AC%A1%E4%B8%96%E7%95%8C%E5%A4%A7%E6%88%98" TargetMode="External"/><Relationship Id="rId1355" Type="http://schemas.openxmlformats.org/officeDocument/2006/relationships/hyperlink" Target="https://zh.m.wikipedia.org/wiki/%E8%91%A1%E8%90%84%E7%89%99%E5%B8%9D%E5%9B%BD" TargetMode="External"/><Relationship Id="rId1562" Type="http://schemas.openxmlformats.org/officeDocument/2006/relationships/image" Target="media/image53.jpeg"/><Relationship Id="rId157" Type="http://schemas.openxmlformats.org/officeDocument/2006/relationships/hyperlink" Target="https://zh.m.wikipedia.org/wiki/%E4%B8%AD%E9%80%94%E5%B3%B6%E6%B5%B7%E6%88%B0" TargetMode="External"/><Relationship Id="rId364" Type="http://schemas.openxmlformats.org/officeDocument/2006/relationships/image" Target="media/image10.jpeg"/><Relationship Id="rId1008" Type="http://schemas.openxmlformats.org/officeDocument/2006/relationships/hyperlink" Target="https://zh.m.wikipedia.org/zh-tw/%E7%AC%AC%E4%BA%8C%E6%AC%A1%E4%B8%96%E7%95%8C%E5%A4%A7%E6%88%98" TargetMode="External"/><Relationship Id="rId1215" Type="http://schemas.openxmlformats.org/officeDocument/2006/relationships/hyperlink" Target="https://zh.m.wikipedia.org/w/index.php?title=%E6%84%8F%E5%A4%A7%E5%88%A9%E6%8A%B5%E6%8A%97%E9%81%8B%E5%8B%95&amp;action=edit&amp;redlink=1" TargetMode="External"/><Relationship Id="rId1422" Type="http://schemas.openxmlformats.org/officeDocument/2006/relationships/hyperlink" Target="https://zh.m.wikipedia.org/zh-tw/%E7%AC%AC%E4%BA%8C%E6%AC%A1%E4%B8%96%E7%95%8C%E5%A4%A7%E6%88%98" TargetMode="External"/><Relationship Id="rId61" Type="http://schemas.openxmlformats.org/officeDocument/2006/relationships/hyperlink" Target="https://zh.m.wikipedia.org/wiki/%E6%8B%89%E6%99%AE%E6%8B%89%E5%A1%94%E6%B2%B3%E5%8F%A3%E6%B5%B7%E6%88%98" TargetMode="External"/><Relationship Id="rId571" Type="http://schemas.openxmlformats.org/officeDocument/2006/relationships/hyperlink" Target="https://zh.m.wikipedia.org/zh-tw/%E7%AC%AC%E4%BA%8C%E6%AC%A1%E4%B8%96%E7%95%8C%E5%A4%A7%E6%88%98" TargetMode="External"/><Relationship Id="rId669" Type="http://schemas.openxmlformats.org/officeDocument/2006/relationships/hyperlink" Target="https://zh.m.wikipedia.org/wiki/%E4%B8%89%E5%9C%8B%E5%90%8C%E7%9B%9F%E6%A2%9D%E7%B4%84" TargetMode="External"/><Relationship Id="rId876" Type="http://schemas.openxmlformats.org/officeDocument/2006/relationships/hyperlink" Target="https://zh.m.wikipedia.org/wiki/%E5%8D%B0%E5%B0%BC" TargetMode="External"/><Relationship Id="rId1299" Type="http://schemas.openxmlformats.org/officeDocument/2006/relationships/hyperlink" Target="https://zh.m.wikipedia.org/zh-tw/%E7%AC%AC%E4%BA%8C%E6%AC%A1%E4%B8%96%E7%95%8C%E5%A4%A7%E6%88%98" TargetMode="External"/><Relationship Id="rId19" Type="http://schemas.openxmlformats.org/officeDocument/2006/relationships/hyperlink" Target="https://zh.m.wikipedia.org/wiki/%E7%8C%B6%E5%A4%AA%E4%BA%BA%E5%A4%A7%E5%B1%A0%E6%AE%BA" TargetMode="External"/><Relationship Id="rId224" Type="http://schemas.openxmlformats.org/officeDocument/2006/relationships/hyperlink" Target="https://zh.m.wikipedia.org/zh-tw/%E7%AC%AC%E4%BA%8C%E6%AC%A1%E4%B8%96%E7%95%8C%E5%A4%A7%E6%88%98" TargetMode="External"/><Relationship Id="rId431" Type="http://schemas.openxmlformats.org/officeDocument/2006/relationships/hyperlink" Target="https://zh.m.wikipedia.org/wiki/%E9%97%9C%E6%9D%B1%E8%BB%8D" TargetMode="External"/><Relationship Id="rId529" Type="http://schemas.openxmlformats.org/officeDocument/2006/relationships/hyperlink" Target="https://zh.m.wikipedia.org/wiki/%E6%96%AF%E6%B4%9B%E4%BC%90%E5%85%8B%E5%85%B1%E5%92%8C%E5%9C%8B_(1939%E5%B9%B4%EF%BC%8D1945%E5%B9%B4)" TargetMode="External"/><Relationship Id="rId736" Type="http://schemas.openxmlformats.org/officeDocument/2006/relationships/hyperlink" Target="https://zh.m.wikipedia.org/wiki/%E6%84%8F%E5%B1%9E%E4%B8%9C%E9%9D%9E" TargetMode="External"/><Relationship Id="rId1061" Type="http://schemas.openxmlformats.org/officeDocument/2006/relationships/hyperlink" Target="https://zh.m.wikipedia.org/zh-tw/%E7%AC%AC%E4%BA%8C%E6%AC%A1%E4%B8%96%E7%95%8C%E5%A4%A7%E6%88%98" TargetMode="External"/><Relationship Id="rId1159" Type="http://schemas.openxmlformats.org/officeDocument/2006/relationships/hyperlink" Target="https://zh.m.wikipedia.org/wiki/%E7%BE%8E%E5%9C%8B%E7%B8%BD%E7%B5%B1" TargetMode="External"/><Relationship Id="rId1366" Type="http://schemas.openxmlformats.org/officeDocument/2006/relationships/hyperlink" Target="https://zh.m.wikipedia.org/zh-tw/%E7%AC%AC%E4%BA%8C%E6%AC%A1%E4%B8%96%E7%95%8C%E5%A4%A7%E6%88%98" TargetMode="External"/><Relationship Id="rId168" Type="http://schemas.openxmlformats.org/officeDocument/2006/relationships/hyperlink" Target="https://zh.m.wikipedia.org/wiki/%E9%98%BF%E9%81%93%E5%A4%AB%C2%B7%E5%B8%8C%E7%89%B9%E5%8B%92" TargetMode="External"/><Relationship Id="rId943" Type="http://schemas.openxmlformats.org/officeDocument/2006/relationships/image" Target="media/image30.jpeg"/><Relationship Id="rId1019" Type="http://schemas.openxmlformats.org/officeDocument/2006/relationships/hyperlink" Target="https://zh.m.wikipedia.org/zh-tw/%E7%AC%AC%E4%BA%8C%E6%AC%A1%E4%B8%96%E7%95%8C%E5%A4%A7%E6%88%98" TargetMode="External"/><Relationship Id="rId1573" Type="http://schemas.openxmlformats.org/officeDocument/2006/relationships/hyperlink" Target="https://zh.m.wikipedia.org/zh-tw/%E7%AC%AC%E4%BA%8C%E6%AC%A1%E4%B8%96%E7%95%8C%E5%A4%A7%E6%88%98" TargetMode="External"/><Relationship Id="rId72" Type="http://schemas.openxmlformats.org/officeDocument/2006/relationships/hyperlink" Target="https://zh.m.wikipedia.org/wiki/%E8%98%87%E8%81%AF" TargetMode="External"/><Relationship Id="rId375" Type="http://schemas.openxmlformats.org/officeDocument/2006/relationships/hyperlink" Target="https://zh.m.wikipedia.org/w/index.php?title=%E5%9C%8B%E9%9A%9B%E8%81%AF%E7%9B%9F%E7%9B%9F%E7%B4%84%E7%AC%AC%E5%8D%81%E6%A2%9D&amp;action=edit&amp;redlink=1" TargetMode="External"/><Relationship Id="rId582" Type="http://schemas.openxmlformats.org/officeDocument/2006/relationships/hyperlink" Target="https://zh.m.wikipedia.org/zh-tw/%E7%AC%AC%E4%BA%8C%E6%AC%A1%E4%B8%96%E7%95%8C%E5%A4%A7%E6%88%98" TargetMode="External"/><Relationship Id="rId803" Type="http://schemas.openxmlformats.org/officeDocument/2006/relationships/hyperlink" Target="https://zh.m.wikipedia.org/wiki/%E5%9F%BA%E8%BC%94%E6%88%B0%E5%BD%B9_(1941%E5%B9%B4)" TargetMode="External"/><Relationship Id="rId1226" Type="http://schemas.openxmlformats.org/officeDocument/2006/relationships/hyperlink" Target="https://zh.m.wikipedia.org/wiki/%E5%BE%B7%E5%9C%8B%E4%B8%AD%E5%A4%AE%E9%9B%86%E5%9C%98%E8%BB%8D" TargetMode="External"/><Relationship Id="rId1433" Type="http://schemas.openxmlformats.org/officeDocument/2006/relationships/hyperlink" Target="https://zh.m.wikipedia.org/wiki/%E4%B8%AD%E5%9C%8B%E6%8A%97%E6%97%A5%E6%88%B0%E7%88%AD" TargetMode="External"/><Relationship Id="rId1640" Type="http://schemas.openxmlformats.org/officeDocument/2006/relationships/hyperlink" Target="https://zh.m.wikipedia.org/zh-tw/%E7%AC%AC%E4%BA%8C%E6%AC%A1%E4%B8%96%E7%95%8C%E5%A4%A7%E6%88%98" TargetMode="External"/><Relationship Id="rId3" Type="http://schemas.microsoft.com/office/2007/relationships/stylesWithEffects" Target="stylesWithEffects.xml"/><Relationship Id="rId235" Type="http://schemas.openxmlformats.org/officeDocument/2006/relationships/hyperlink" Target="https://zh.m.wikipedia.org/wiki/%E5%8D%81%E6%9C%88%E9%9D%A9%E5%91%BD" TargetMode="External"/><Relationship Id="rId442" Type="http://schemas.openxmlformats.org/officeDocument/2006/relationships/hyperlink" Target="https://zh.m.wikipedia.org/wiki/%E5%BE%B7%E8%98%87%E4%BA%92%E4%B8%8D%E4%BE%B5%E7%8A%AF%E6%A2%9D%E7%B4%84" TargetMode="External"/><Relationship Id="rId887" Type="http://schemas.openxmlformats.org/officeDocument/2006/relationships/hyperlink" Target="https://zh.m.wikipedia.org/zh-tw/%E7%AC%AC%E4%BA%8C%E6%AC%A1%E4%B8%96%E7%95%8C%E5%A4%A7%E6%88%98" TargetMode="External"/><Relationship Id="rId1072" Type="http://schemas.openxmlformats.org/officeDocument/2006/relationships/hyperlink" Target="https://zh.m.wikipedia.org/wiki/%E7%BE%8E%E5%9C%8B%E9%99%B8%E8%BB%8D" TargetMode="External"/><Relationship Id="rId1500" Type="http://schemas.openxmlformats.org/officeDocument/2006/relationships/hyperlink" Target="https://zh.m.wikipedia.org/wiki/%E7%88%AA%E5%93%87%E5%B3%B6" TargetMode="External"/><Relationship Id="rId302" Type="http://schemas.openxmlformats.org/officeDocument/2006/relationships/hyperlink" Target="https://zh.m.wikipedia.org/wiki/%E8%96%A9%E7%88%BE_(%E5%9C%8B%E9%9A%9B%E8%81%AF%E7%9B%9F)" TargetMode="External"/><Relationship Id="rId747" Type="http://schemas.openxmlformats.org/officeDocument/2006/relationships/hyperlink" Target="https://zh.m.wikipedia.org/wiki/%E5%86%AC%E5%AD%A3%E6%94%BB%E5%8A%BF" TargetMode="External"/><Relationship Id="rId954" Type="http://schemas.openxmlformats.org/officeDocument/2006/relationships/hyperlink" Target="https://zh.m.wikipedia.org/wiki/%E5%BA%AB%E7%88%BE%E6%96%AF%E5%85%8B" TargetMode="External"/><Relationship Id="rId1377" Type="http://schemas.openxmlformats.org/officeDocument/2006/relationships/hyperlink" Target="https://zh.m.wikipedia.org/zh-tw/%E7%AC%AC%E4%BA%8C%E6%AC%A1%E4%B8%96%E7%95%8C%E5%A4%A7%E6%88%98" TargetMode="External"/><Relationship Id="rId1584" Type="http://schemas.openxmlformats.org/officeDocument/2006/relationships/hyperlink" Target="https://zh.m.wikipedia.org/zh-tw/%E7%AC%AC%E4%BA%8C%E6%AC%A1%E4%B8%96%E7%95%8C%E5%A4%A7%E6%88%98" TargetMode="External"/><Relationship Id="rId83" Type="http://schemas.openxmlformats.org/officeDocument/2006/relationships/hyperlink" Target="https://zh.m.wikipedia.org/wiki/%E4%B8%AD%E8%8F%AF%E6%B0%91%E5%9C%8B%E5%A4%A7%E9%99%B8%E6%99%82%E6%9C%9F" TargetMode="External"/><Relationship Id="rId179" Type="http://schemas.openxmlformats.org/officeDocument/2006/relationships/hyperlink" Target="https://zh.m.wikipedia.org/wiki/%E5%86%B7%E6%88%B0" TargetMode="External"/><Relationship Id="rId386" Type="http://schemas.openxmlformats.org/officeDocument/2006/relationships/hyperlink" Target="https://zh.m.wikipedia.org/zh-tw/%E7%AC%AC%E4%BA%8C%E6%AC%A1%E4%B8%96%E7%95%8C%E5%A4%A7%E6%88%98" TargetMode="External"/><Relationship Id="rId593" Type="http://schemas.openxmlformats.org/officeDocument/2006/relationships/hyperlink" Target="https://zh.m.wikipedia.org/wiki/%E6%BA%AB%E6%96%AF%E9%A0%93%C2%B7%E9%82%B1%E5%90%89%E7%88%BE" TargetMode="External"/><Relationship Id="rId607" Type="http://schemas.openxmlformats.org/officeDocument/2006/relationships/hyperlink" Target="https://zh.m.wikipedia.org/w/index.php?title=%E7%AC%AC%E4%BA%8C%E6%AC%A1%E4%B8%96%E7%95%8C%E5%A4%A7%E6%88%B0%E5%BE%B7%E5%9C%8B%E5%8D%A0%E9%A0%98%E7%9B%A7%E6%A3%AE%E5%A0%A1&amp;action=edit&amp;redlink=1" TargetMode="External"/><Relationship Id="rId814" Type="http://schemas.openxmlformats.org/officeDocument/2006/relationships/hyperlink" Target="https://zh.m.wikipedia.org/w/index.php?title=%E6%B3%A2%E6%96%AF%E8%B5%B0%E5%BB%8A&amp;action=edit&amp;redlink=1" TargetMode="External"/><Relationship Id="rId1237" Type="http://schemas.openxmlformats.org/officeDocument/2006/relationships/hyperlink" Target="https://zh.m.wikipedia.org/zh-tw/%E7%AC%AC%E4%BA%8C%E6%AC%A1%E4%B8%96%E7%95%8C%E5%A4%A7%E6%88%98" TargetMode="External"/><Relationship Id="rId1444" Type="http://schemas.openxmlformats.org/officeDocument/2006/relationships/hyperlink" Target="https://zh.m.wikipedia.org/zh-tw/%E7%AC%AC%E4%BA%8C%E6%AC%A1%E4%B8%96%E7%95%8C%E5%A4%A7%E6%88%98" TargetMode="External"/><Relationship Id="rId1651" Type="http://schemas.openxmlformats.org/officeDocument/2006/relationships/hyperlink" Target="https://zh.m.wikipedia.org/wiki/%E4%B8%89%E4%BD%8D%E4%B8%80%E9%AB%94_(%E6%A0%B8%E8%A9%A6%E9%A9%97)" TargetMode="External"/><Relationship Id="rId246" Type="http://schemas.openxmlformats.org/officeDocument/2006/relationships/hyperlink" Target="https://zh.m.wikipedia.org/wiki/File:Bundesarchiv_Bild_102-09042,_Genf,_V%C3%B6lkerbund,_Sitzungssaal.jpg" TargetMode="External"/><Relationship Id="rId453" Type="http://schemas.openxmlformats.org/officeDocument/2006/relationships/hyperlink" Target="https://zh.m.wikipedia.org/w/index.php?title=%E6%84%8F%E5%A4%A7%E5%88%A9%E5%A4%96%E4%BA%A4%E9%83%A8%E9%95%BF&amp;action=edit&amp;redlink=1" TargetMode="External"/><Relationship Id="rId660" Type="http://schemas.openxmlformats.org/officeDocument/2006/relationships/hyperlink" Target="https://zh.m.wikipedia.org/zh-tw/%E7%AC%AC%E4%BA%8C%E6%AC%A1%E4%B8%96%E7%95%8C%E5%A4%A7%E6%88%98" TargetMode="External"/><Relationship Id="rId898" Type="http://schemas.openxmlformats.org/officeDocument/2006/relationships/hyperlink" Target="https://zh.m.wikipedia.org/wiki/File:Second_world_war_asia_1937-1942_map_en6.png" TargetMode="External"/><Relationship Id="rId1083" Type="http://schemas.openxmlformats.org/officeDocument/2006/relationships/hyperlink" Target="https://zh.m.wikipedia.org/wiki/%E8%87%AA%E7%94%B1%E6%B3%95%E5%9C%8B" TargetMode="External"/><Relationship Id="rId1290" Type="http://schemas.openxmlformats.org/officeDocument/2006/relationships/hyperlink" Target="https://zh.m.wikipedia.org/wiki/File:Nuremberg_Trials._Looking_down_on_defendants_dock,_circa_1945-1946._-_NARA_-_540127.jpg" TargetMode="External"/><Relationship Id="rId1304" Type="http://schemas.openxmlformats.org/officeDocument/2006/relationships/hyperlink" Target="https://zh.m.wikipedia.org/wiki/%E4%B8%AD%E8%8F%AF%E6%B0%91%E5%9C%8B" TargetMode="External"/><Relationship Id="rId1511" Type="http://schemas.openxmlformats.org/officeDocument/2006/relationships/hyperlink" Target="https://zh.m.wikipedia.org/wiki/%E6%84%8F%E5%A4%A7%E5%88%A9%E8%A3%94%E7%BE%8E%E5%9B%BD%E4%BA%BA" TargetMode="External"/><Relationship Id="rId106" Type="http://schemas.openxmlformats.org/officeDocument/2006/relationships/hyperlink" Target="https://zh.m.wikipedia.org/wiki/%E7%AC%AC%E4%BA%8C%E6%AC%A1%E4%B8%96%E7%95%8C%E5%A4%A7%E6%88%98%E8%BD%B4%E5%BF%83%E5%9B%BD%E9%A2%86%E8%A2%96" TargetMode="External"/><Relationship Id="rId313" Type="http://schemas.openxmlformats.org/officeDocument/2006/relationships/hyperlink" Target="https://zh.m.wikipedia.org/wiki/%E8%8B%B1%E5%BE%B7%E6%B5%B7%E8%BB%8D%E5%8D%94%E5%AE%9A" TargetMode="External"/><Relationship Id="rId758" Type="http://schemas.openxmlformats.org/officeDocument/2006/relationships/hyperlink" Target="https://zh.m.wikipedia.org/wiki/%E5%B7%B4%E5%B7%B4%E7%BD%97%E8%90%A8%E8%A1%8C%E5%8A%A8" TargetMode="External"/><Relationship Id="rId965" Type="http://schemas.openxmlformats.org/officeDocument/2006/relationships/hyperlink" Target="https://zh.m.wikipedia.org/wiki/%E8%BF%AA%E8%80%B6%E6%99%AE%E6%88%B0%E5%BD%B9" TargetMode="External"/><Relationship Id="rId1150" Type="http://schemas.openxmlformats.org/officeDocument/2006/relationships/image" Target="media/image35.jpeg"/><Relationship Id="rId1388" Type="http://schemas.openxmlformats.org/officeDocument/2006/relationships/hyperlink" Target="https://zh.m.wikipedia.org/wiki/%E5%8D%97%E4%BA%AC%E5%A4%A7%E5%B1%A0%E6%AE%BA" TargetMode="External"/><Relationship Id="rId1595" Type="http://schemas.openxmlformats.org/officeDocument/2006/relationships/hyperlink" Target="https://zh.m.wikipedia.org/wiki/%E7%A9%BA%E9%81%8B" TargetMode="External"/><Relationship Id="rId1609" Type="http://schemas.openxmlformats.org/officeDocument/2006/relationships/hyperlink" Target="https://zh.m.wikipedia.org/zh-tw/%E7%AC%AC%E4%BA%8C%E6%AC%A1%E4%B8%96%E7%95%8C%E5%A4%A7%E6%88%98" TargetMode="External"/><Relationship Id="rId10" Type="http://schemas.openxmlformats.org/officeDocument/2006/relationships/hyperlink" Target="https://zh.m.wikipedia.org/w/index.php?title=Special:%E7%94%A8%E6%88%B7%E7%99%BB%E5%BD%95&amp;returnto=%E7%AC%AC%E4%BA%8C%E6%AC%A1%E4%B8%96%E7%95%8C%E5%A4%A7%E6%88%98" TargetMode="External"/><Relationship Id="rId94" Type="http://schemas.openxmlformats.org/officeDocument/2006/relationships/hyperlink" Target="https://zh.m.wikipedia.org/zh-tw/%E7%AC%AC%E4%BA%8C%E6%AC%A1%E4%B8%96%E7%95%8C%E5%A4%A7%E6%88%98" TargetMode="External"/><Relationship Id="rId397" Type="http://schemas.openxmlformats.org/officeDocument/2006/relationships/hyperlink" Target="https://zh.m.wikipedia.org/wiki/%E7%BE%A9%E5%A4%A7%E5%88%A9" TargetMode="External"/><Relationship Id="rId520" Type="http://schemas.openxmlformats.org/officeDocument/2006/relationships/hyperlink" Target="https://zh.m.wikipedia.org/wiki/%E5%A4%A7%E6%97%A5%E6%9C%AC%E5%B8%9D%E5%9C%8B" TargetMode="External"/><Relationship Id="rId618" Type="http://schemas.openxmlformats.org/officeDocument/2006/relationships/hyperlink" Target="https://zh.m.wikipedia.org/zh-tw/%E7%AC%AC%E4%BA%8C%E6%AC%A1%E4%B8%96%E7%95%8C%E5%A4%A7%E6%88%98" TargetMode="External"/><Relationship Id="rId825" Type="http://schemas.openxmlformats.org/officeDocument/2006/relationships/hyperlink" Target="https://zh.m.wikipedia.org/wiki/%E5%A1%9E%E7%93%A6%E6%96%AF%E6%89%98%E6%B3%A2%E7%88%BE%E5%9C%8D%E5%9F%8E%E6%88%B0_(1941%E5%B9%B4%E2%80%941942%E5%B9%B4)" TargetMode="External"/><Relationship Id="rId1248" Type="http://schemas.openxmlformats.org/officeDocument/2006/relationships/hyperlink" Target="https://zh.m.wikipedia.org/zh-tw/%E7%AC%AC%E4%BA%8C%E6%AC%A1%E4%B8%96%E7%95%8C%E5%A4%A7%E6%88%98" TargetMode="External"/><Relationship Id="rId1455" Type="http://schemas.openxmlformats.org/officeDocument/2006/relationships/hyperlink" Target="https://zh.m.wikipedia.org/wiki/%E6%B1%89%E5%A0%A1%E5%A4%A7%E8%BD%B0%E7%82%B8" TargetMode="External"/><Relationship Id="rId1662" Type="http://schemas.openxmlformats.org/officeDocument/2006/relationships/hyperlink" Target="https://zh.m.wikipedia.org/w/index.php?title=%E6%97%A5%E6%9C%AC%E6%B5%B7%E8%BB%8D%E4%BB%A3%E7%A2%BC&amp;action=edit&amp;redlink=1" TargetMode="External"/><Relationship Id="rId257" Type="http://schemas.openxmlformats.org/officeDocument/2006/relationships/hyperlink" Target="https://zh.m.wikipedia.org/wiki/%E5%BE%A9%E4%BB%87%E4%B8%BB%E7%BE%A9" TargetMode="External"/><Relationship Id="rId464" Type="http://schemas.openxmlformats.org/officeDocument/2006/relationships/hyperlink" Target="https://zh.m.wikipedia.org/zh-tw/%E7%AC%AC%E4%BA%8C%E6%AC%A1%E4%B8%96%E7%95%8C%E5%A4%A7%E6%88%98" TargetMode="External"/><Relationship Id="rId1010" Type="http://schemas.openxmlformats.org/officeDocument/2006/relationships/hyperlink" Target="https://zh.m.wikipedia.org/w/index.php?title=%E9%BB%91%E8%B1%B9-%E6%B2%83%E5%9D%A6%E9%98%B2%E7%B7%9A&amp;action=edit&amp;redlink=1" TargetMode="External"/><Relationship Id="rId1094" Type="http://schemas.openxmlformats.org/officeDocument/2006/relationships/hyperlink" Target="https://zh.m.wikipedia.org/zh-tw/%E7%AC%AC%E4%BA%8C%E6%AC%A1%E4%B8%96%E7%95%8C%E5%A4%A7%E6%88%98" TargetMode="External"/><Relationship Id="rId1108" Type="http://schemas.openxmlformats.org/officeDocument/2006/relationships/hyperlink" Target="https://zh.m.wikipedia.org/wiki/%E4%BF%9D%E5%8A%A0%E5%88%A9%E4%BA%9A%E5%85%B1%E4%BA%A7%E5%85%9A" TargetMode="External"/><Relationship Id="rId1315" Type="http://schemas.openxmlformats.org/officeDocument/2006/relationships/hyperlink" Target="https://zh.m.wikipedia.org/zh-tw/%E7%AC%AC%E4%BA%8C%E6%AC%A1%E4%B8%96%E7%95%8C%E5%A4%A7%E6%88%98" TargetMode="External"/><Relationship Id="rId117" Type="http://schemas.openxmlformats.org/officeDocument/2006/relationships/hyperlink" Target="https://zh.m.wikipedia.org/wiki/%E7%BE%A9%E5%A4%A7%E5%88%A9%E8%88%87%E7%9B%9F%E5%9C%8B%E5%81%9C%E6%88%B0" TargetMode="External"/><Relationship Id="rId671" Type="http://schemas.openxmlformats.org/officeDocument/2006/relationships/hyperlink" Target="https://zh.m.wikipedia.org/zh-tw/%E7%AC%AC%E4%BA%8C%E6%AC%A1%E4%B8%96%E7%95%8C%E5%A4%A7%E6%88%98" TargetMode="External"/><Relationship Id="rId769" Type="http://schemas.openxmlformats.org/officeDocument/2006/relationships/hyperlink" Target="https://zh.m.wikipedia.org/wiki/%E8%8B%8F%E5%BE%B7%E6%88%98%E4%BA%89" TargetMode="External"/><Relationship Id="rId976" Type="http://schemas.openxmlformats.org/officeDocument/2006/relationships/hyperlink" Target="https://zh.m.wikipedia.org/wiki/%E5%AE%89%E6%9D%B1%E8%A1%8C%E5%8B%95" TargetMode="External"/><Relationship Id="rId1399" Type="http://schemas.openxmlformats.org/officeDocument/2006/relationships/hyperlink" Target="https://zh.m.wikipedia.org/zh-tw/%E7%AC%AC%E4%BA%8C%E6%AC%A1%E4%B8%96%E7%95%8C%E5%A4%A7%E6%88%98" TargetMode="External"/><Relationship Id="rId324" Type="http://schemas.openxmlformats.org/officeDocument/2006/relationships/hyperlink" Target="https://zh.m.wikipedia.org/wiki/%E4%BD%9B%E6%9C%97%E5%93%A5%E6%99%82%E6%9C%9F" TargetMode="External"/><Relationship Id="rId531" Type="http://schemas.openxmlformats.org/officeDocument/2006/relationships/hyperlink" Target="https://zh.m.wikipedia.org/zh-tw/%E7%AC%AC%E4%BA%8C%E6%AC%A1%E4%B8%96%E7%95%8C%E5%A4%A7%E6%88%98" TargetMode="External"/><Relationship Id="rId629" Type="http://schemas.openxmlformats.org/officeDocument/2006/relationships/hyperlink" Target="https://zh.m.wikipedia.org/zh-tw/%E7%AC%AC%E4%BA%8C%E6%AC%A1%E4%B8%96%E7%95%8C%E5%A4%A7%E6%88%98" TargetMode="External"/><Relationship Id="rId1161" Type="http://schemas.openxmlformats.org/officeDocument/2006/relationships/hyperlink" Target="https://zh.m.wikipedia.org/wiki/%E8%8B%B1%E5%9C%8B%E9%A6%96%E7%9B%B8" TargetMode="External"/><Relationship Id="rId1259" Type="http://schemas.openxmlformats.org/officeDocument/2006/relationships/hyperlink" Target="https://zh.m.wikipedia.org/zh-tw/%E7%AC%AC%E4%BA%8C%E6%AC%A1%E4%B8%96%E7%95%8C%E5%A4%A7%E6%88%98" TargetMode="External"/><Relationship Id="rId1466" Type="http://schemas.openxmlformats.org/officeDocument/2006/relationships/hyperlink" Target="https://zh.m.wikipedia.org/wiki/%E9%98%BF%E4%BB%80%E8%82%AF%E7%B4%8D%E8%8C%B2%E7%8C%B6%E5%A4%AA%E4%BA%BA" TargetMode="External"/><Relationship Id="rId836" Type="http://schemas.openxmlformats.org/officeDocument/2006/relationships/hyperlink" Target="https://zh.m.wikipedia.org/wiki/%E5%8F%A4%E5%BE%B7%E9%87%8C%E5%AE%89" TargetMode="External"/><Relationship Id="rId1021" Type="http://schemas.openxmlformats.org/officeDocument/2006/relationships/hyperlink" Target="https://zh.m.wikipedia.org/zh-tw/%E7%AC%AC%E4%BA%8C%E6%AC%A1%E4%B8%96%E7%95%8C%E5%A4%A7%E6%88%98" TargetMode="External"/><Relationship Id="rId1119" Type="http://schemas.openxmlformats.org/officeDocument/2006/relationships/hyperlink" Target="https://zh.m.wikipedia.org/wiki/%E5%8D%97%E6%96%AF%E6%8B%89%E5%A4%AB%E4%BA%BA%E6%B0%91%E8%A7%A3%E6%94%BE%E6%88%B0%E7%88%AD" TargetMode="External"/><Relationship Id="rId1673" Type="http://schemas.openxmlformats.org/officeDocument/2006/relationships/hyperlink" Target="https://zh.m.wikipedia.org/wiki/%E9%9B%BB%E5%AD%90%E6%95%B8%E5%80%BC%E7%A9%8D%E5%88%86%E8%A8%88%E7%AE%97%E6%A9%9F" TargetMode="External"/><Relationship Id="rId903" Type="http://schemas.openxmlformats.org/officeDocument/2006/relationships/hyperlink" Target="https://zh.m.wikipedia.org/wiki/%E7%8F%8A%E7%91%9A%E6%B5%B7%E6%B5%B7%E6%88%98" TargetMode="External"/><Relationship Id="rId1326" Type="http://schemas.openxmlformats.org/officeDocument/2006/relationships/hyperlink" Target="https://zh.m.wikipedia.org/zh-tw/%E7%AC%AC%E4%BA%8C%E6%AC%A1%E4%B8%96%E7%95%8C%E5%A4%A7%E6%88%98" TargetMode="External"/><Relationship Id="rId1533" Type="http://schemas.openxmlformats.org/officeDocument/2006/relationships/hyperlink" Target="https://zh.m.wikipedia.org/wiki/%E6%B3%A2%E5%B8%8C%E7%B1%B3%E4%BA%9E%E5%92%8C%E6%91%A9%E6%8B%89%E7%B6%AD%E4%BA%9E%E4%BF%9D%E8%AD%B7%E5%9C%8B" TargetMode="External"/><Relationship Id="rId32" Type="http://schemas.openxmlformats.org/officeDocument/2006/relationships/hyperlink" Target="https://zh.m.wikipedia.org/wiki/%E7%BE%8E%E5%9B%BD" TargetMode="External"/><Relationship Id="rId1600" Type="http://schemas.openxmlformats.org/officeDocument/2006/relationships/hyperlink" Target="https://zh.m.wikipedia.org/wiki/%E9%AB%98%E5%B0%84%E7%82%AE" TargetMode="External"/><Relationship Id="rId181" Type="http://schemas.openxmlformats.org/officeDocument/2006/relationships/hyperlink" Target="https://zh.m.wikipedia.org/wiki/%E6%AE%96%E6%B0%91%E5%9C%B0" TargetMode="External"/><Relationship Id="rId279" Type="http://schemas.openxmlformats.org/officeDocument/2006/relationships/hyperlink" Target="https://zh.m.wikipedia.org/wiki/%E6%84%8F%E5%A4%A7%E5%88%A9%E6%AE%96%E6%B0%91%E5%9C%B0" TargetMode="External"/><Relationship Id="rId486" Type="http://schemas.openxmlformats.org/officeDocument/2006/relationships/hyperlink" Target="https://zh.m.wikipedia.org/zh-tw/%E7%AC%AC%E4%BA%8C%E6%AC%A1%E4%B8%96%E7%95%8C%E5%A4%A7%E6%88%98" TargetMode="External"/><Relationship Id="rId693" Type="http://schemas.openxmlformats.org/officeDocument/2006/relationships/hyperlink" Target="https://zh.m.wikipedia.org/zh-tw/%E7%AC%AC%E4%BA%8C%E6%AC%A1%E4%B8%96%E7%95%8C%E5%A4%A7%E6%88%98" TargetMode="External"/><Relationship Id="rId139" Type="http://schemas.openxmlformats.org/officeDocument/2006/relationships/hyperlink" Target="https://zh.m.wikipedia.org/wiki/%E4%B8%AD%E5%9B%BD%E6%8A%97%E6%97%A5%E6%88%98%E4%BA%89" TargetMode="External"/><Relationship Id="rId346" Type="http://schemas.openxmlformats.org/officeDocument/2006/relationships/hyperlink" Target="https://zh.m.wikipedia.org/wiki/%E5%85%AB%E7%B4%98%E4%B8%80%E5%AE%87" TargetMode="External"/><Relationship Id="rId553" Type="http://schemas.openxmlformats.org/officeDocument/2006/relationships/hyperlink" Target="https://zh.m.wikipedia.org/wiki/%E6%B3%A2%E7%BE%85%E7%9A%84%E6%B5%B7" TargetMode="External"/><Relationship Id="rId760" Type="http://schemas.openxmlformats.org/officeDocument/2006/relationships/hyperlink" Target="https://zh.m.wikipedia.org/wiki/File:Second_world_war_europe_animation_small.gif" TargetMode="External"/><Relationship Id="rId998" Type="http://schemas.openxmlformats.org/officeDocument/2006/relationships/hyperlink" Target="https://zh.m.wikipedia.org/wiki/%E5%BA%AB%E6%96%AF%E5%85%8B%E6%9C%83%E6%88%B0" TargetMode="External"/><Relationship Id="rId1183" Type="http://schemas.openxmlformats.org/officeDocument/2006/relationships/hyperlink" Target="https://zh.m.wikipedia.org/zh-tw/%E7%AC%AC%E4%BA%8C%E6%AC%A1%E4%B8%96%E7%95%8C%E5%A4%A7%E6%88%98" TargetMode="External"/><Relationship Id="rId1390" Type="http://schemas.openxmlformats.org/officeDocument/2006/relationships/image" Target="media/image47.png"/><Relationship Id="rId206" Type="http://schemas.openxmlformats.org/officeDocument/2006/relationships/hyperlink" Target="https://zh.m.wikipedia.org/w/index.php?title=%E6%AD%90%E6%B4%B2%E5%85%A7%E6%88%B0&amp;action=edit&amp;redlink=1" TargetMode="External"/><Relationship Id="rId413" Type="http://schemas.openxmlformats.org/officeDocument/2006/relationships/hyperlink" Target="https://zh.m.wikipedia.org/wiki/%E5%8D%97%E4%BA%AC%E4%BF%9D%E8%A1%9B%E6%88%B0" TargetMode="External"/><Relationship Id="rId858" Type="http://schemas.openxmlformats.org/officeDocument/2006/relationships/hyperlink" Target="https://zh.m.wikipedia.org/wiki/%E9%A6%AC%E4%BE%86%E4%BA%9E%E6%88%B0%E5%BD%B9" TargetMode="External"/><Relationship Id="rId1043" Type="http://schemas.openxmlformats.org/officeDocument/2006/relationships/hyperlink" Target="https://zh.m.wikipedia.org/w/index.php?title=%E5%90%84%E5%BC%8F%E6%88%B0%E7%88%AD%E5%92%8C%E8%A1%9D%E7%AA%81%E7%9A%84%E6%AD%BB%E4%BA%A1%E4%BA%BA%E6%95%B8%E5%88%97%E8%A1%A8&amp;action=edit&amp;redlink=1" TargetMode="External"/><Relationship Id="rId1488" Type="http://schemas.openxmlformats.org/officeDocument/2006/relationships/hyperlink" Target="https://zh.m.wikipedia.org/zh-tw/%E7%AC%AC%E4%BA%8C%E6%AC%A1%E4%B8%96%E7%95%8C%E5%A4%A7%E6%88%98" TargetMode="External"/><Relationship Id="rId620" Type="http://schemas.openxmlformats.org/officeDocument/2006/relationships/hyperlink" Target="https://zh.m.wikipedia.org/wiki/%E7%AC%AC%E4%BA%8C%E6%AC%A1%E8%B4%A1%E6%AF%94%E6%B6%85%E5%81%9C%E6%88%98%E5%8D%8F%E5%AE%9A" TargetMode="External"/><Relationship Id="rId718" Type="http://schemas.openxmlformats.org/officeDocument/2006/relationships/hyperlink" Target="https://zh.m.wikipedia.org/wiki/%E5%90%8C%E7%9B%9F%E5%9C%8B_(%E7%AC%AC%E4%BA%8C%E6%AC%A1%E4%B8%96%E7%95%8C%E5%A4%A7%E6%88%B0)" TargetMode="External"/><Relationship Id="rId925" Type="http://schemas.openxmlformats.org/officeDocument/2006/relationships/hyperlink" Target="https://zh.m.wikipedia.org/w/index.php?title=%E8%8B%A5%E9%96%8B%E9%82%A6%E6%94%BB%E5%8B%A2&amp;action=edit&amp;redlink=1" TargetMode="External"/><Relationship Id="rId1250" Type="http://schemas.openxmlformats.org/officeDocument/2006/relationships/hyperlink" Target="https://zh.m.wikipedia.org/wiki/%E8%89%BE%E5%BE%B7%E7%A6%AE" TargetMode="External"/><Relationship Id="rId1348" Type="http://schemas.openxmlformats.org/officeDocument/2006/relationships/hyperlink" Target="https://zh.m.wikipedia.org/wiki/%E7%AC%AC%E4%B8%80%E6%AC%A1%E4%B8%AD%E6%9D%B1%E6%88%B0%E7%88%AD" TargetMode="External"/><Relationship Id="rId1555" Type="http://schemas.openxmlformats.org/officeDocument/2006/relationships/hyperlink" Target="https://zh.m.wikipedia.org/wiki/%E5%A4%A7%E6%9D%B1%E4%BA%9E%E5%85%B1%E6%A6%AE%E5%9C%88" TargetMode="External"/><Relationship Id="rId1110" Type="http://schemas.openxmlformats.org/officeDocument/2006/relationships/hyperlink" Target="https://zh.m.wikipedia.org/wiki/%E8%A5%BF%E7%BE%8E%E6%98%82%E4%BA%8C%E4%B8%96" TargetMode="External"/><Relationship Id="rId1208" Type="http://schemas.openxmlformats.org/officeDocument/2006/relationships/hyperlink" Target="https://zh.m.wikipedia.org/wiki/%E6%98%93%E5%8C%97%E6%B2%B3%E6%9C%83%E5%B8%AB" TargetMode="External"/><Relationship Id="rId1415" Type="http://schemas.openxmlformats.org/officeDocument/2006/relationships/hyperlink" Target="https://zh.m.wikipedia.org/wiki/%E7%83%8F%E6%96%AF%E5%A1%94%E6%B2%99" TargetMode="External"/><Relationship Id="rId54" Type="http://schemas.openxmlformats.org/officeDocument/2006/relationships/hyperlink" Target="https://zh.m.wikipedia.org/wiki/%E4%B8%AD%E5%9C%8B%E6%8A%97%E6%97%A5%E6%88%B0%E7%88%AD" TargetMode="External"/><Relationship Id="rId1622" Type="http://schemas.openxmlformats.org/officeDocument/2006/relationships/hyperlink" Target="https://zh.m.wikipedia.org/w/index.php?title=%E7%83%8F%E8%B3%8A_(%E6%AD%A6%E5%99%A8)&amp;action=edit&amp;redlink=1" TargetMode="External"/><Relationship Id="rId270" Type="http://schemas.openxmlformats.org/officeDocument/2006/relationships/hyperlink" Target="https://zh.m.wikipedia.org/wiki/%E5%B7%A6%E6%B4%BE" TargetMode="External"/><Relationship Id="rId130" Type="http://schemas.openxmlformats.org/officeDocument/2006/relationships/hyperlink" Target="https://zh.m.wikipedia.org/zh-tw/%E7%AC%AC%E4%BA%8C%E6%AC%A1%E4%B8%96%E7%95%8C%E5%A4%A7%E6%88%98" TargetMode="External"/><Relationship Id="rId368" Type="http://schemas.openxmlformats.org/officeDocument/2006/relationships/hyperlink" Target="https://zh.m.wikipedia.org/wiki/%E6%84%8F%E5%B1%AC%E7%B4%A2%E9%A6%AC%E5%88%A9%E8%98%AD" TargetMode="External"/><Relationship Id="rId575" Type="http://schemas.openxmlformats.org/officeDocument/2006/relationships/hyperlink" Target="https://zh.m.wikipedia.org/wiki/%E8%8E%AB%E6%96%AF%E7%A7%91%E5%92%8C%E5%B9%B3%E5%8D%94%E5%AE%9A" TargetMode="External"/><Relationship Id="rId782" Type="http://schemas.openxmlformats.org/officeDocument/2006/relationships/hyperlink" Target="https://zh.m.wikipedia.org/wiki/%E9%98%BF%E7%88%BE%E6%BC%A2%E6%A0%BC%E7%88%BE%E6%96%AF%E5%85%8B" TargetMode="External"/><Relationship Id="rId228" Type="http://schemas.openxmlformats.org/officeDocument/2006/relationships/hyperlink" Target="https://zh.m.wikipedia.org/wiki/%E7%AC%AC%E4%BA%8C%E6%AC%A1%E4%B8%96%E7%95%8C%E5%A4%A7%E6%88%B0%E7%9A%84%E8%B5%B7%E5%9B%A0" TargetMode="External"/><Relationship Id="rId435" Type="http://schemas.openxmlformats.org/officeDocument/2006/relationships/hyperlink" Target="https://zh.m.wikipedia.org/wiki/%E6%A0%BC%E5%A5%A7%E7%88%BE%E5%9F%BA%C2%B7%E5%BA%B7%E6%96%AF%E5%9D%A6%E4%B8%81%E8%AB%BE%E7%B6%AD%E5%A5%87%C2%B7%E6%9C%B1%E5%8F%AF%E5%A4%AB" TargetMode="External"/><Relationship Id="rId642" Type="http://schemas.openxmlformats.org/officeDocument/2006/relationships/hyperlink" Target="https://zh.m.wikipedia.org/wiki/%E7%B4%8D%E7%B2%B9%E5%BE%B7%E5%9C%8B%E7%A9%BA%E8%BB%8D" TargetMode="External"/><Relationship Id="rId1065" Type="http://schemas.openxmlformats.org/officeDocument/2006/relationships/hyperlink" Target="https://zh.m.wikipedia.org/zh-tw/%E7%AC%AC%E4%BA%8C%E6%AC%A1%E4%B8%96%E7%95%8C%E5%A4%A7%E6%88%98" TargetMode="External"/><Relationship Id="rId1272" Type="http://schemas.openxmlformats.org/officeDocument/2006/relationships/hyperlink" Target="https://zh.m.wikipedia.org/wiki/%E5%8E%BB%E7%B4%8D%E7%B2%B9%E5%8C%96" TargetMode="External"/><Relationship Id="rId502" Type="http://schemas.openxmlformats.org/officeDocument/2006/relationships/image" Target="media/image16.jpeg"/><Relationship Id="rId947" Type="http://schemas.openxmlformats.org/officeDocument/2006/relationships/hyperlink" Target="https://zh.m.wikipedia.org/wiki/%E5%9F%8E%E9%8E%AE%E6%88%B0" TargetMode="External"/><Relationship Id="rId1132" Type="http://schemas.openxmlformats.org/officeDocument/2006/relationships/hyperlink" Target="https://zh.m.wikipedia.org/wiki/%E8%8E%AB%E6%96%AF%E7%A7%91%E5%81%9C%E6%88%98%E5%8D%8F%E5%AE%9A" TargetMode="External"/><Relationship Id="rId1577" Type="http://schemas.openxmlformats.org/officeDocument/2006/relationships/hyperlink" Target="https://zh.m.wikipedia.org/zh-tw/%E7%AC%AC%E4%BA%8C%E6%AC%A1%E4%B8%96%E7%95%8C%E5%A4%A7%E6%88%98" TargetMode="External"/><Relationship Id="rId76" Type="http://schemas.openxmlformats.org/officeDocument/2006/relationships/image" Target="media/image2.png"/><Relationship Id="rId807" Type="http://schemas.openxmlformats.org/officeDocument/2006/relationships/hyperlink" Target="https://zh.m.wikipedia.org/wiki/%E5%BE%B7%E8%98%87%E6%88%B0%E7%88%AD" TargetMode="External"/><Relationship Id="rId1437" Type="http://schemas.openxmlformats.org/officeDocument/2006/relationships/hyperlink" Target="https://zh.m.wikipedia.org/wiki/%E6%88%B0%E4%BF%98" TargetMode="External"/><Relationship Id="rId1644" Type="http://schemas.openxmlformats.org/officeDocument/2006/relationships/hyperlink" Target="https://zh.m.wikipedia.org/wiki/%E8%A1%9D%E9%8B%92%E6%A7%8D" TargetMode="External"/><Relationship Id="rId1504" Type="http://schemas.openxmlformats.org/officeDocument/2006/relationships/hyperlink" Target="https://zh.m.wikipedia.org/wiki/%E4%B8%83%E4%B8%89%E4%B8%80%E9%83%A8%E9%98%9F" TargetMode="External"/><Relationship Id="rId292" Type="http://schemas.openxmlformats.org/officeDocument/2006/relationships/hyperlink" Target="https://zh.m.wikipedia.org/wiki/%E4%BF%9D%E7%BE%85%C2%B7%E9%A6%AE%C2%B7%E8%88%88%E7%99%BB%E5%A0%A1" TargetMode="External"/><Relationship Id="rId597" Type="http://schemas.openxmlformats.org/officeDocument/2006/relationships/hyperlink" Target="https://zh.m.wikipedia.org/wiki/File:Bundesarchiv_Bild_101I-126-0350-26A,_Paris,_Einmarsch,_Parade_deutscher_Truppen.jpg" TargetMode="External"/><Relationship Id="rId152" Type="http://schemas.openxmlformats.org/officeDocument/2006/relationships/hyperlink" Target="https://zh.m.wikipedia.org/wiki/%E5%B7%B4%E5%B7%B4%E7%BE%85%E8%96%A9%E8%A1%8C%E5%8B%95" TargetMode="External"/><Relationship Id="rId457" Type="http://schemas.openxmlformats.org/officeDocument/2006/relationships/hyperlink" Target="https://zh.m.wikipedia.org/zh-tw/%E7%AC%AC%E4%BA%8C%E6%AC%A1%E4%B8%96%E7%95%8C%E5%A4%A7%E6%88%98" TargetMode="External"/><Relationship Id="rId1087" Type="http://schemas.openxmlformats.org/officeDocument/2006/relationships/hyperlink" Target="https://zh.m.wikipedia.org/wiki/%E5%B8%82%E5%A0%B4%E8%8A%B1%E5%9C%92%E8%A1%8C%E5%8B%95" TargetMode="External"/><Relationship Id="rId1294" Type="http://schemas.openxmlformats.org/officeDocument/2006/relationships/hyperlink" Target="https://zh.m.wikipedia.org/wiki/%E7%B4%8D%E7%B2%B9%E5%BE%B7%E5%9C%8B" TargetMode="External"/><Relationship Id="rId664" Type="http://schemas.openxmlformats.org/officeDocument/2006/relationships/hyperlink" Target="https://zh.m.wikipedia.org/zh-tw/%E7%AC%AC%E4%BA%8C%E6%AC%A1%E4%B8%96%E7%95%8C%E5%A4%A7%E6%88%98" TargetMode="External"/><Relationship Id="rId871" Type="http://schemas.openxmlformats.org/officeDocument/2006/relationships/image" Target="media/image28.jpeg"/><Relationship Id="rId969" Type="http://schemas.openxmlformats.org/officeDocument/2006/relationships/hyperlink" Target="https://zh.m.wikipedia.org/zh-tw/%E7%AC%AC%E4%BA%8C%E6%AC%A1%E4%B8%96%E7%95%8C%E5%A4%A7%E6%88%98" TargetMode="External"/><Relationship Id="rId1599" Type="http://schemas.openxmlformats.org/officeDocument/2006/relationships/hyperlink" Target="https://zh.m.wikipedia.org/wiki/%E9%9B%B7%E9%81%94" TargetMode="External"/><Relationship Id="rId317" Type="http://schemas.openxmlformats.org/officeDocument/2006/relationships/hyperlink" Target="https://zh.m.wikipedia.org/wiki/%E5%A5%A7%E5%9C%B0%E5%88%A9" TargetMode="External"/><Relationship Id="rId524" Type="http://schemas.openxmlformats.org/officeDocument/2006/relationships/hyperlink" Target="https://zh.m.wikipedia.org/wiki/File:Granica-zrywanie_god%C5%82a.jpg" TargetMode="External"/><Relationship Id="rId731" Type="http://schemas.openxmlformats.org/officeDocument/2006/relationships/hyperlink" Target="https://zh.m.wikipedia.org/wiki/%E6%B3%95%E5%9C%8B" TargetMode="External"/><Relationship Id="rId1154" Type="http://schemas.openxmlformats.org/officeDocument/2006/relationships/image" Target="media/image37.jpeg"/><Relationship Id="rId1361" Type="http://schemas.openxmlformats.org/officeDocument/2006/relationships/hyperlink" Target="https://zh.m.wikipedia.org/wiki/%E5%AC%B0%E5%85%92%E6%BD%AE" TargetMode="External"/><Relationship Id="rId1459" Type="http://schemas.openxmlformats.org/officeDocument/2006/relationships/hyperlink" Target="https://zh.m.wikipedia.org/wiki/%E7%B4%8D%E7%B2%B9%E5%A4%A7%E5%B1%A0%E6%AE%BA" TargetMode="External"/><Relationship Id="rId98" Type="http://schemas.openxmlformats.org/officeDocument/2006/relationships/hyperlink" Target="https://zh.m.wikipedia.org/wiki/%E6%BA%AB%E6%96%AF%E9%A0%93%C2%B7%E9%82%B1%E5%90%89%E7%88%BE" TargetMode="External"/><Relationship Id="rId829" Type="http://schemas.openxmlformats.org/officeDocument/2006/relationships/hyperlink" Target="https://zh.m.wikipedia.org/wiki/%E7%BA%A6%E7%91%9F%E5%A4%AB%C2%B7%E7%BB%B4%E8%90%A8%E9%87%8C%E5%A5%A5%E8%AF%BA%E7%BB%B4%E5%A5%87%C2%B7%E6%96%AF%E5%A4%A7%E6%9E%97" TargetMode="External"/><Relationship Id="rId1014" Type="http://schemas.openxmlformats.org/officeDocument/2006/relationships/hyperlink" Target="https://zh.m.wikipedia.org/zh-tw/%E7%AC%AC%E4%BA%8C%E6%AC%A1%E4%B8%96%E7%95%8C%E5%A4%A7%E6%88%98" TargetMode="External"/><Relationship Id="rId1221" Type="http://schemas.openxmlformats.org/officeDocument/2006/relationships/hyperlink" Target="https://zh.m.wikipedia.org/wiki/%E6%BC%A2%E6%96%AF" TargetMode="External"/><Relationship Id="rId1666" Type="http://schemas.openxmlformats.org/officeDocument/2006/relationships/hyperlink" Target="https://zh.m.wikipedia.org/wiki/%E8%BB%8D%E4%BA%8B%E6%83%85%E5%A0%B1" TargetMode="External"/><Relationship Id="rId1319" Type="http://schemas.openxmlformats.org/officeDocument/2006/relationships/hyperlink" Target="https://zh.m.wikipedia.org/wiki/%E9%98%BF%E7%88%BE%E5%B7%B4%E5%B0%BC%E4%BA%9E%E7%A4%BE%E6%9C%83%E4%B8%BB%E7%BE%A9%E4%BA%BA%E6%B0%91%E5%85%B1%E5%92%8C%E5%9C%8B" TargetMode="External"/><Relationship Id="rId1526" Type="http://schemas.openxmlformats.org/officeDocument/2006/relationships/hyperlink" Target="https://zh.m.wikipedia.org/wiki/File:Bergen_Belsen_Liberation_03.jpg" TargetMode="External"/><Relationship Id="rId25" Type="http://schemas.openxmlformats.org/officeDocument/2006/relationships/hyperlink" Target="https://zh.m.wikipedia.org/wiki/%E7%BE%8E%E5%9B%BD" TargetMode="External"/><Relationship Id="rId174" Type="http://schemas.openxmlformats.org/officeDocument/2006/relationships/hyperlink" Target="https://zh.m.wikipedia.org/wiki/%E7%9B%9F%E8%BB%8D" TargetMode="External"/><Relationship Id="rId381" Type="http://schemas.openxmlformats.org/officeDocument/2006/relationships/hyperlink" Target="https://zh.m.wikipedia.org/wiki/%E5%9C%8B%E6%B0%91%E8%BB%8D_(%E8%A5%BF%E7%8F%AD%E7%89%99%E5%85%A7%E6%88%B0)" TargetMode="External"/><Relationship Id="rId241" Type="http://schemas.openxmlformats.org/officeDocument/2006/relationships/hyperlink" Target="https://zh.m.wikipedia.org/wiki/%E5%B8%8C%E8%85%8A" TargetMode="External"/><Relationship Id="rId479" Type="http://schemas.openxmlformats.org/officeDocument/2006/relationships/hyperlink" Target="https://zh.m.wikipedia.org/wiki/%E5%BE%B7%E6%B3%A2%E4%BA%92%E4%B8%8D%E4%BE%B5%E7%8A%AF%E6%9D%A1%E7%BA%A6" TargetMode="External"/><Relationship Id="rId686" Type="http://schemas.openxmlformats.org/officeDocument/2006/relationships/hyperlink" Target="https://zh.m.wikipedia.org/w/index.php?title=%E6%9D%B1%E9%9D%9E%E6%88%B0%E5%A0%B4_(%E4%BA%8C%E6%88%B0)&amp;action=edit&amp;redlink=1" TargetMode="External"/><Relationship Id="rId893" Type="http://schemas.openxmlformats.org/officeDocument/2006/relationships/hyperlink" Target="https://zh.m.wikipedia.org/zh-tw/%E7%AC%AC%E4%BA%8C%E6%AC%A1%E4%B8%96%E7%95%8C%E5%A4%A7%E6%88%98" TargetMode="External"/><Relationship Id="rId339" Type="http://schemas.openxmlformats.org/officeDocument/2006/relationships/hyperlink" Target="https://zh.m.wikipedia.org/wiki/%E6%9D%B1%E5%8C%97%E6%98%93%E5%B9%9F" TargetMode="External"/><Relationship Id="rId546" Type="http://schemas.openxmlformats.org/officeDocument/2006/relationships/hyperlink" Target="https://zh.m.wikipedia.org/wiki/%E7%AB%8B%E9%99%B6%E5%AE%9B" TargetMode="External"/><Relationship Id="rId753" Type="http://schemas.openxmlformats.org/officeDocument/2006/relationships/hyperlink" Target="https://zh.m.wikipedia.org/wiki/%E7%9A%96%E5%8D%97%E4%BA%8B%E8%AE%8A" TargetMode="External"/><Relationship Id="rId1176" Type="http://schemas.openxmlformats.org/officeDocument/2006/relationships/hyperlink" Target="https://zh.m.wikipedia.org/zh-tw/%E7%AC%AC%E4%BA%8C%E6%AC%A1%E4%B8%96%E7%95%8C%E5%A4%A7%E6%88%98" TargetMode="External"/><Relationship Id="rId1383" Type="http://schemas.openxmlformats.org/officeDocument/2006/relationships/hyperlink" Target="https://zh.m.wikipedia.org/wiki/%E5%BE%B7%E5%9B%BD%E6%88%98%E4%BA%89%E7%BD%AA%E8%A1%8C" TargetMode="External"/><Relationship Id="rId101" Type="http://schemas.openxmlformats.org/officeDocument/2006/relationships/hyperlink" Target="https://zh.m.wikipedia.org/wiki/%E7%AC%AC%E4%BA%8C%E6%AC%A1%E4%B8%96%E7%95%8C%E5%A4%A7%E6%88%B0%E5%90%8C%E7%9B%9F%E5%9C%8B%E9%A0%98%E8%A2%96" TargetMode="External"/><Relationship Id="rId406" Type="http://schemas.openxmlformats.org/officeDocument/2006/relationships/hyperlink" Target="https://zh.m.wikipedia.org/wiki/%E5%8C%97%E4%BA%AC%E5%B8%82" TargetMode="External"/><Relationship Id="rId960" Type="http://schemas.openxmlformats.org/officeDocument/2006/relationships/hyperlink" Target="https://zh.m.wikipedia.org/zh-tw/%E7%AC%AC%E4%BA%8C%E6%AC%A1%E4%B8%96%E7%95%8C%E5%A4%A7%E6%88%98" TargetMode="External"/><Relationship Id="rId1036" Type="http://schemas.openxmlformats.org/officeDocument/2006/relationships/hyperlink" Target="https://zh.m.wikipedia.org/wiki/%E5%B8%B8%E5%BE%B7%E4%BC%9A%E6%88%98" TargetMode="External"/><Relationship Id="rId1243" Type="http://schemas.openxmlformats.org/officeDocument/2006/relationships/hyperlink" Target="https://zh.m.wikipedia.org/w/index.php?title=%E5%A4%AA%E5%B9%B3%E6%B4%8B%E6%88%B0%E7%88%AD%E4%B8%AD%E7%9A%84%E7%9B%9F%E8%BB%8D%E6%BD%9B%E8%89%87&amp;action=edit&amp;redlink=1" TargetMode="External"/><Relationship Id="rId1590" Type="http://schemas.openxmlformats.org/officeDocument/2006/relationships/hyperlink" Target="https://zh.m.wikipedia.org/wiki/T-34%E6%88%B0%E8%BB%8A" TargetMode="External"/><Relationship Id="rId1688" Type="http://schemas.openxmlformats.org/officeDocument/2006/relationships/theme" Target="theme/theme1.xml"/><Relationship Id="rId613" Type="http://schemas.openxmlformats.org/officeDocument/2006/relationships/hyperlink" Target="https://zh.m.wikipedia.org/wiki/%E9%A6%AC%E5%A5%87%E8%AB%BE%E9%98%B2%E7%B7%9A" TargetMode="External"/><Relationship Id="rId820" Type="http://schemas.openxmlformats.org/officeDocument/2006/relationships/hyperlink" Target="https://zh.m.wikipedia.org/wiki/%E5%BD%BC%E5%BE%97%E7%BD%97%E6%89%8E%E6%B2%83%E8%8C%A8%E5%85%8B" TargetMode="External"/><Relationship Id="rId918" Type="http://schemas.openxmlformats.org/officeDocument/2006/relationships/hyperlink" Target="https://zh.m.wikipedia.org/wiki/%E6%8B%89%E5%8C%85%E7%88%BE" TargetMode="External"/><Relationship Id="rId1450" Type="http://schemas.openxmlformats.org/officeDocument/2006/relationships/hyperlink" Target="https://zh.m.wikipedia.org/zh-tw/%E7%AC%AC%E4%BA%8C%E6%AC%A1%E4%B8%96%E7%95%8C%E5%A4%A7%E6%88%98" TargetMode="External"/><Relationship Id="rId1548" Type="http://schemas.openxmlformats.org/officeDocument/2006/relationships/hyperlink" Target="https://zh.m.wikipedia.org/w/index.php?title=%E7%B4%8D%E7%B2%B9%E5%BE%B7%E5%9C%8B%E7%9A%84%E7%A8%AE%E6%97%8F%E6%94%BF%E7%AD%96&amp;action=edit&amp;redlink=1" TargetMode="External"/><Relationship Id="rId1103" Type="http://schemas.openxmlformats.org/officeDocument/2006/relationships/hyperlink" Target="https://zh.m.wikipedia.org/wiki/%E5%8D%97%E7%83%8F%E5%85%8B%E8%98%AD%E9%9B%86%E5%9C%98%E8%BB%8D" TargetMode="External"/><Relationship Id="rId1310" Type="http://schemas.openxmlformats.org/officeDocument/2006/relationships/hyperlink" Target="https://zh.m.wikipedia.org/zh-tw/%E7%AC%AC%E4%BA%8C%E6%AC%A1%E4%B8%96%E7%95%8C%E5%A4%A7%E6%88%98" TargetMode="External"/><Relationship Id="rId1408" Type="http://schemas.openxmlformats.org/officeDocument/2006/relationships/hyperlink" Target="https://zh.m.wikipedia.org/zh-tw/%E7%AC%AC%E4%BA%8C%E6%AC%A1%E4%B8%96%E7%95%8C%E5%A4%A7%E6%88%98" TargetMode="External"/><Relationship Id="rId47" Type="http://schemas.openxmlformats.org/officeDocument/2006/relationships/hyperlink" Target="https://zh.m.wikipedia.org/wiki/%E4%BB%81%E7%89%99%E5%9B%A0%E7%81%A3%E6%88%B0%E5%BD%B9" TargetMode="External"/><Relationship Id="rId1615" Type="http://schemas.openxmlformats.org/officeDocument/2006/relationships/hyperlink" Target="https://zh.m.wikipedia.org/wiki/%E8%81%B2%E7%B4%8D" TargetMode="External"/><Relationship Id="rId196" Type="http://schemas.openxmlformats.org/officeDocument/2006/relationships/hyperlink" Target="https://zh.m.wikipedia.org/zh-tw/%E7%AC%AC%E4%BA%8C%E6%AC%A1%E4%B8%96%E7%95%8C%E5%A4%A7%E6%88%98" TargetMode="External"/><Relationship Id="rId263" Type="http://schemas.openxmlformats.org/officeDocument/2006/relationships/hyperlink" Target="https://zh.m.wikipedia.org/zh-tw/%E7%AC%AC%E4%BA%8C%E6%AC%A1%E4%B8%96%E7%95%8C%E5%A4%A7%E6%88%98" TargetMode="External"/><Relationship Id="rId470" Type="http://schemas.openxmlformats.org/officeDocument/2006/relationships/hyperlink" Target="https://zh.m.wikipedia.org/wiki/%E4%BD%86%E6%BE%A4%E8%87%AA%E7%94%B1%E5%B8%82" TargetMode="External"/><Relationship Id="rId123" Type="http://schemas.openxmlformats.org/officeDocument/2006/relationships/hyperlink" Target="https://zh.m.wikipedia.org/zh-tw/%E7%AC%AC%E4%BA%8C%E6%AC%A1%E4%B8%96%E7%95%8C%E5%A4%A7%E6%88%98" TargetMode="External"/><Relationship Id="rId330" Type="http://schemas.openxmlformats.org/officeDocument/2006/relationships/hyperlink" Target="https://zh.m.wikipedia.org/zh-tw/%E7%AC%AC%E4%BA%8C%E6%AC%A1%E4%B8%96%E7%95%8C%E5%A4%A7%E6%88%98" TargetMode="External"/><Relationship Id="rId568" Type="http://schemas.openxmlformats.org/officeDocument/2006/relationships/hyperlink" Target="https://zh.m.wikipedia.org/wiki/%E6%B3%A2%E7%BD%97%E7%9A%84%E6%B5%B7%E5%9B%BD%E5%AE%B6" TargetMode="External"/><Relationship Id="rId775" Type="http://schemas.openxmlformats.org/officeDocument/2006/relationships/hyperlink" Target="https://zh.m.wikipedia.org/wiki/%E5%BE%B7%E5%9C%8B%E4%B8%AD%E5%A4%AE%E9%9B%86%E5%9C%98%E8%BB%8D" TargetMode="External"/><Relationship Id="rId982" Type="http://schemas.openxmlformats.org/officeDocument/2006/relationships/hyperlink" Target="https://zh.m.wikipedia.org/wiki/%E7%AA%81%E5%B0%BC%E8%A5%BF%E4%BA%9E%E6%88%B0%E5%BD%B9" TargetMode="External"/><Relationship Id="rId1198" Type="http://schemas.openxmlformats.org/officeDocument/2006/relationships/hyperlink" Target="https://zh.m.wikipedia.org/wiki/%E4%B8%AD%E6%AD%90%E6%9C%83%E6%88%B0" TargetMode="External"/><Relationship Id="rId428" Type="http://schemas.openxmlformats.org/officeDocument/2006/relationships/hyperlink" Target="https://zh.m.wikipedia.org/wiki/%E8%8B%8F%E8%81%94%E7%BA%A2%E5%86%9B" TargetMode="External"/><Relationship Id="rId635" Type="http://schemas.openxmlformats.org/officeDocument/2006/relationships/hyperlink" Target="https://zh.m.wikipedia.org/zh-tw/%E7%AC%AC%E4%BA%8C%E6%AC%A1%E4%B8%96%E7%95%8C%E5%A4%A7%E6%88%98" TargetMode="External"/><Relationship Id="rId842" Type="http://schemas.openxmlformats.org/officeDocument/2006/relationships/hyperlink" Target="https://zh.m.wikipedia.org/zh-tw/%E7%AC%AC%E4%BA%8C%E6%AC%A1%E4%B8%96%E7%95%8C%E5%A4%A7%E6%88%98" TargetMode="External"/><Relationship Id="rId1058" Type="http://schemas.openxmlformats.org/officeDocument/2006/relationships/hyperlink" Target="https://zh.m.wikipedia.org/wiki/%E8%8B%B1%E5%B8%95%E5%B0%94%E6%88%98%E5%BD%B9" TargetMode="External"/><Relationship Id="rId1265" Type="http://schemas.openxmlformats.org/officeDocument/2006/relationships/hyperlink" Target="https://zh.m.wikipedia.org/wiki/File:Warsaw_Old_Town_1945.jpg" TargetMode="External"/><Relationship Id="rId1472" Type="http://schemas.openxmlformats.org/officeDocument/2006/relationships/hyperlink" Target="https://zh.m.wikipedia.org/wiki/%E5%85%B1%E6%BF%9F%E6%9C%83" TargetMode="External"/><Relationship Id="rId702" Type="http://schemas.openxmlformats.org/officeDocument/2006/relationships/hyperlink" Target="https://zh.m.wikipedia.org/wiki/%E5%B8%8C%E7%89%B9%E5%8B%92" TargetMode="External"/><Relationship Id="rId1125" Type="http://schemas.openxmlformats.org/officeDocument/2006/relationships/hyperlink" Target="https://zh.m.wikipedia.org/wiki/%E8%B2%9D%E7%88%BE%E6%A0%BC%E5%8B%92%E6%94%BB%E5%8B%A2" TargetMode="External"/><Relationship Id="rId1332" Type="http://schemas.openxmlformats.org/officeDocument/2006/relationships/hyperlink" Target="https://zh.m.wikipedia.org/wiki/%E4%B8%AD%E6%AD%90" TargetMode="External"/><Relationship Id="rId69" Type="http://schemas.openxmlformats.org/officeDocument/2006/relationships/hyperlink" Target="https://zh.m.wikipedia.org/wiki/%E8%81%AF%E5%90%88%E5%9C%8B" TargetMode="External"/><Relationship Id="rId1637" Type="http://schemas.openxmlformats.org/officeDocument/2006/relationships/hyperlink" Target="https://zh.m.wikipedia.org/wiki/%E8%87%AA%E8%B5%B0%E7%82%AE" TargetMode="External"/><Relationship Id="rId285" Type="http://schemas.openxmlformats.org/officeDocument/2006/relationships/hyperlink" Target="https://zh.m.wikipedia.org/wiki/%E4%B8%80%E5%85%9A%E5%88%B6" TargetMode="External"/><Relationship Id="rId492" Type="http://schemas.openxmlformats.org/officeDocument/2006/relationships/hyperlink" Target="https://zh.m.wikipedia.org/zh-tw/%E7%AC%AC%E4%BA%8C%E6%AC%A1%E4%B8%96%E7%95%8C%E5%A4%A7%E6%88%98" TargetMode="External"/><Relationship Id="rId797" Type="http://schemas.openxmlformats.org/officeDocument/2006/relationships/hyperlink" Target="https://zh.m.wikipedia.org/zh-tw/%E7%AC%AC%E4%BA%8C%E6%AC%A1%E4%B8%96%E7%95%8C%E5%A4%A7%E6%88%98" TargetMode="External"/><Relationship Id="rId145" Type="http://schemas.openxmlformats.org/officeDocument/2006/relationships/hyperlink" Target="https://zh.m.wikipedia.org/wiki/%E4%B8%89%E5%9C%8B%E5%90%8C%E7%9B%9F%E6%A2%9D%E7%B4%84" TargetMode="External"/><Relationship Id="rId352" Type="http://schemas.openxmlformats.org/officeDocument/2006/relationships/hyperlink" Target="https://zh.m.wikipedia.org/wiki/%E7%86%B1%E6%B2%B3%E6%88%B0%E5%BD%B9" TargetMode="External"/><Relationship Id="rId1287" Type="http://schemas.openxmlformats.org/officeDocument/2006/relationships/hyperlink" Target="https://zh.m.wikipedia.org/zh-tw/%E7%AC%AC%E4%BA%8C%E6%AC%A1%E4%B8%96%E7%95%8C%E5%A4%A7%E6%88%98" TargetMode="External"/><Relationship Id="rId212" Type="http://schemas.openxmlformats.org/officeDocument/2006/relationships/hyperlink" Target="https://zh.m.wikipedia.org/wiki/%E8%92%99%E5%8F%A4%E4%BA%BA%E6%B0%91%E5%85%B1%E5%92%8C%E5%9B%BD" TargetMode="External"/><Relationship Id="rId657" Type="http://schemas.openxmlformats.org/officeDocument/2006/relationships/hyperlink" Target="https://zh.m.wikipedia.org/zh-tw/%E7%AC%AC%E4%BA%8C%E6%AC%A1%E4%B8%96%E7%95%8C%E5%A4%A7%E6%88%98" TargetMode="External"/><Relationship Id="rId864" Type="http://schemas.openxmlformats.org/officeDocument/2006/relationships/hyperlink" Target="https://zh.m.wikipedia.org/zh-tw/%E7%AC%AC%E4%BA%8C%E6%AC%A1%E4%B8%96%E7%95%8C%E5%A4%A7%E6%88%98" TargetMode="External"/><Relationship Id="rId1494" Type="http://schemas.openxmlformats.org/officeDocument/2006/relationships/hyperlink" Target="https://zh.m.wikipedia.org/zh-tw/%E7%AC%AC%E4%BA%8C%E6%AC%A1%E4%B8%96%E7%95%8C%E5%A4%A7%E6%88%98" TargetMode="External"/><Relationship Id="rId517" Type="http://schemas.openxmlformats.org/officeDocument/2006/relationships/hyperlink" Target="https://zh.m.wikipedia.org/wiki/%E6%98%AD%E5%92%8C%E5%A4%A9%E7%9A%87" TargetMode="External"/><Relationship Id="rId724" Type="http://schemas.openxmlformats.org/officeDocument/2006/relationships/hyperlink" Target="https://zh.m.wikipedia.org/wiki/%E6%B3%95%E5%B1%AC%E6%95%98%E5%88%A9%E4%BA%9E%E8%A8%97%E7%AE%A1%E5%9C%B0" TargetMode="External"/><Relationship Id="rId931" Type="http://schemas.openxmlformats.org/officeDocument/2006/relationships/hyperlink" Target="https://zh.m.wikipedia.org/wiki/%E7%AC%AC%E4%BA%8C%E6%AC%A1%E5%8D%A1%E7%88%BE%E5%8F%AF%E5%A4%AB%E6%88%B0%E5%BD%B9" TargetMode="External"/><Relationship Id="rId1147" Type="http://schemas.openxmlformats.org/officeDocument/2006/relationships/hyperlink" Target="https://zh.m.wikipedia.org/wiki/%E9%9B%B7%E4%BC%8A%E6%B3%B0%E7%81%A3%E6%B5%B7%E6%88%B0" TargetMode="External"/><Relationship Id="rId1354" Type="http://schemas.openxmlformats.org/officeDocument/2006/relationships/hyperlink" Target="https://zh.m.wikipedia.org/wiki/%E5%A4%A7%E8%8B%B1%E5%B8%9D%E5%9B%BD" TargetMode="External"/><Relationship Id="rId1561" Type="http://schemas.openxmlformats.org/officeDocument/2006/relationships/hyperlink" Target="https://zh.m.wikipedia.org/wiki/File:WomanFactory1940s.jpg" TargetMode="External"/><Relationship Id="rId60" Type="http://schemas.openxmlformats.org/officeDocument/2006/relationships/hyperlink" Target="https://zh.m.wikipedia.org/wiki/%E7%BE%8E%E6%B4%B2%E6%88%B0%E5%8D%80_(%E7%AC%AC%E4%BA%8C%E6%AC%A1%E4%B8%96%E7%95%8C%E5%A4%A7%E6%88%B0)" TargetMode="External"/><Relationship Id="rId1007" Type="http://schemas.openxmlformats.org/officeDocument/2006/relationships/hyperlink" Target="https://zh.m.wikipedia.org/zh-tw/%E7%AC%AC%E4%BA%8C%E6%AC%A1%E4%B8%96%E7%95%8C%E5%A4%A7%E6%88%98" TargetMode="External"/><Relationship Id="rId1214" Type="http://schemas.openxmlformats.org/officeDocument/2006/relationships/hyperlink" Target="https://zh.m.wikipedia.org/wiki/%E5%93%88%E7%91%9E%C2%B7%E6%9D%9C%E9%AD%AF%E9%96%80" TargetMode="External"/><Relationship Id="rId1421" Type="http://schemas.openxmlformats.org/officeDocument/2006/relationships/hyperlink" Target="https://zh.m.wikipedia.org/wiki/%E5%8D%97%E4%BA%AC%E5%A4%A7%E5%B1%A0%E6%AE%BA" TargetMode="External"/><Relationship Id="rId1659" Type="http://schemas.openxmlformats.org/officeDocument/2006/relationships/hyperlink" Target="https://zh.m.wikipedia.org/wiki/%E6%81%A9%E5%B0%BC%E6%A0%BC%E7%91%AA%E5%AF%86%E7%A2%BC%E6%A9%9F" TargetMode="External"/><Relationship Id="rId1519" Type="http://schemas.openxmlformats.org/officeDocument/2006/relationships/hyperlink" Target="https://zh.m.wikipedia.org/w/index.php?title=%E8%98%87%E8%81%AF%E5%BC%B7%E8%BF%AB%E5%A4%96%E5%9C%8B%E4%BA%BA%E5%A3%AB%E5%8B%9E%E5%8B%95&amp;action=edit&amp;redlink=1" TargetMode="External"/><Relationship Id="rId18" Type="http://schemas.openxmlformats.org/officeDocument/2006/relationships/hyperlink" Target="https://zh.m.wikipedia.org/wiki/%E7%A7%91%E5%AD%A6%E6%8A%80%E6%9C%AF" TargetMode="External"/><Relationship Id="rId167" Type="http://schemas.openxmlformats.org/officeDocument/2006/relationships/hyperlink" Target="https://zh.m.wikipedia.org/wiki/%E6%9F%8F%E6%9E%97" TargetMode="External"/><Relationship Id="rId374" Type="http://schemas.openxmlformats.org/officeDocument/2006/relationships/hyperlink" Target="https://zh.m.wikipedia.org/wiki/%E5%9C%8B%E9%9A%9B%E8%81%AF%E7%9B%9F" TargetMode="External"/><Relationship Id="rId581" Type="http://schemas.openxmlformats.org/officeDocument/2006/relationships/hyperlink" Target="https://en.wikipedia.org/wiki/German%E2%80%93Soviet_Commercial_Agreement_(1940)" TargetMode="External"/><Relationship Id="rId234" Type="http://schemas.openxmlformats.org/officeDocument/2006/relationships/hyperlink" Target="https://zh.m.wikipedia.org/wiki/%E5%90%8C%E7%9B%9F%E5%9C%8B_(%E7%AC%AC%E4%B8%80%E6%AC%A1%E4%B8%96%E7%95%8C%E5%A4%A7%E6%88%B0)" TargetMode="External"/><Relationship Id="rId679" Type="http://schemas.openxmlformats.org/officeDocument/2006/relationships/hyperlink" Target="https://zh.m.wikipedia.org/zh-tw/%E7%AC%AC%E4%BA%8C%E6%AC%A1%E4%B8%96%E7%95%8C%E5%A4%A7%E6%88%98" TargetMode="External"/><Relationship Id="rId886" Type="http://schemas.openxmlformats.org/officeDocument/2006/relationships/hyperlink" Target="https://zh.m.wikipedia.org/wiki/%E9%81%94%E7%88%BE%E6%96%87_(%E6%BE%B3%E5%A4%A7%E5%88%A9%E4%BA%9E)" TargetMode="External"/><Relationship Id="rId2" Type="http://schemas.openxmlformats.org/officeDocument/2006/relationships/styles" Target="styles.xml"/><Relationship Id="rId441" Type="http://schemas.openxmlformats.org/officeDocument/2006/relationships/hyperlink" Target="https://zh.m.wikipedia.org/wiki/%E8%98%87%E5%8F%B0%E5%BE%B7%E5%8D%80%E5%95%8F%E9%A1%8C" TargetMode="External"/><Relationship Id="rId539" Type="http://schemas.openxmlformats.org/officeDocument/2006/relationships/hyperlink" Target="https://zh.m.wikipedia.org/zh-tw/%E7%AC%AC%E4%BA%8C%E6%AC%A1%E4%B8%96%E7%95%8C%E5%A4%A7%E6%88%98" TargetMode="External"/><Relationship Id="rId746" Type="http://schemas.openxmlformats.org/officeDocument/2006/relationships/hyperlink" Target="https://zh.m.wikipedia.org/zh-tw/%E7%AC%AC%E4%BA%8C%E6%AC%A1%E4%B8%96%E7%95%8C%E5%A4%A7%E6%88%98" TargetMode="External"/><Relationship Id="rId1071" Type="http://schemas.openxmlformats.org/officeDocument/2006/relationships/image" Target="media/image33.jpeg"/><Relationship Id="rId1169" Type="http://schemas.openxmlformats.org/officeDocument/2006/relationships/hyperlink" Target="https://zh.m.wikipedia.org/wiki/File:Yalta_Conference_(Churchill,_Roosevelt,_Stalin)_(B&amp;W).jpg" TargetMode="External"/><Relationship Id="rId1376" Type="http://schemas.openxmlformats.org/officeDocument/2006/relationships/hyperlink" Target="https://zh.m.wikipedia.org/zh-tw/%E7%AC%AC%E4%BA%8C%E6%AC%A1%E4%B8%96%E7%95%8C%E5%A4%A7%E6%88%98" TargetMode="External"/><Relationship Id="rId1583" Type="http://schemas.openxmlformats.org/officeDocument/2006/relationships/hyperlink" Target="https://zh.m.wikipedia.org/zh-tw/%E7%AC%AC%E4%BA%8C%E6%AC%A1%E4%B8%96%E7%95%8C%E5%A4%A7%E6%88%98" TargetMode="External"/><Relationship Id="rId301" Type="http://schemas.openxmlformats.org/officeDocument/2006/relationships/hyperlink" Target="https://zh.m.wikipedia.org/wiki/%E5%BE%B7%E5%9C%8B" TargetMode="External"/><Relationship Id="rId953" Type="http://schemas.openxmlformats.org/officeDocument/2006/relationships/hyperlink" Target="https://zh.m.wikipedia.org/wiki/%E7%AC%AC%E4%B8%89%E6%AC%A1%E5%8D%A1%E7%88%BE%E5%8F%AF%E5%A4%AB%E6%88%B0%E5%BD%B9" TargetMode="External"/><Relationship Id="rId1029" Type="http://schemas.openxmlformats.org/officeDocument/2006/relationships/hyperlink" Target="https://zh.m.wikipedia.org/wiki/%E5%AF%8C%E8%98%AD%E5%85%8B%E6%9E%97%C2%B7%E5%BE%B7%E6%8B%89%E8%AB%BE%C2%B7%E7%BE%85%E6%96%AF%E7%A6%8F" TargetMode="External"/><Relationship Id="rId1236" Type="http://schemas.openxmlformats.org/officeDocument/2006/relationships/hyperlink" Target="https://zh.m.wikipedia.org/wiki/%E4%BB%B0%E5%85%89" TargetMode="External"/><Relationship Id="rId82" Type="http://schemas.openxmlformats.org/officeDocument/2006/relationships/image" Target="media/image4.png"/><Relationship Id="rId606" Type="http://schemas.openxmlformats.org/officeDocument/2006/relationships/hyperlink" Target="https://zh.m.wikipedia.org/wiki/%E8%8D%B7%E8%98%AD%E6%88%B0%E5%BD%B9" TargetMode="External"/><Relationship Id="rId813" Type="http://schemas.openxmlformats.org/officeDocument/2006/relationships/hyperlink" Target="https://zh.m.wikipedia.org/wiki/%E8%8B%B1%E8%98%87%E5%85%A5%E4%BE%B5%E4%BC%8A%E6%9C%97" TargetMode="External"/><Relationship Id="rId1443" Type="http://schemas.openxmlformats.org/officeDocument/2006/relationships/hyperlink" Target="https://zh.m.wikipedia.org/w/index.php?title=%E5%9A%B4%E8%B2%AC%E8%A1%8C%E5%8B%95&amp;action=edit&amp;redlink=1" TargetMode="External"/><Relationship Id="rId1650" Type="http://schemas.openxmlformats.org/officeDocument/2006/relationships/hyperlink" Target="https://zh.m.wikipedia.org/wiki/%E6%96%B0%E5%A2%A8%E8%A5%BF%E5%93%A5%E5%B7%9E" TargetMode="External"/><Relationship Id="rId1303" Type="http://schemas.openxmlformats.org/officeDocument/2006/relationships/hyperlink" Target="https://zh.m.wikipedia.org/wiki/%E4%B8%AD%E8%8F%AF%E4%BA%BA%E6%B0%91%E5%85%B1%E5%92%8C%E5%9C%8B" TargetMode="External"/><Relationship Id="rId1510" Type="http://schemas.openxmlformats.org/officeDocument/2006/relationships/hyperlink" Target="https://zh.m.wikipedia.org/wiki/%E6%97%A5%E8%A3%94%E7%BE%8E%E5%9C%8B%E4%BA%BA" TargetMode="External"/><Relationship Id="rId1608" Type="http://schemas.openxmlformats.org/officeDocument/2006/relationships/hyperlink" Target="https://zh.m.wikipedia.org/zh-tw/%E7%AC%AC%E4%BA%8C%E6%AC%A1%E4%B8%96%E7%95%8C%E5%A4%A7%E6%88%98" TargetMode="External"/><Relationship Id="rId189" Type="http://schemas.openxmlformats.org/officeDocument/2006/relationships/hyperlink" Target="https://zh.m.wikipedia.org/wiki/%E4%B8%AD%E5%9C%8B%E6%8A%97%E6%97%A5%E6%88%B0%E7%88%AD" TargetMode="External"/><Relationship Id="rId396" Type="http://schemas.openxmlformats.org/officeDocument/2006/relationships/hyperlink" Target="https://zh.m.wikipedia.org/w/index.php?title=%E5%9C%8B%E5%AE%B6%E8%BB%8D%E5%9C%98&amp;action=edit&amp;redlink=1" TargetMode="External"/><Relationship Id="rId256" Type="http://schemas.openxmlformats.org/officeDocument/2006/relationships/hyperlink" Target="https://zh.m.wikipedia.org/wiki/%E6%B0%91%E6%97%8F%E7%B5%B1%E4%B8%80%E4%B8%BB%E7%BE%A9" TargetMode="External"/><Relationship Id="rId463" Type="http://schemas.openxmlformats.org/officeDocument/2006/relationships/hyperlink" Target="https://zh.m.wikipedia.org/wiki/%E7%AC%AC%E4%B8%80%E6%AC%A1%E7%B6%AD%E4%B9%9F%E7%B4%8D%E4%BB%B2%E8%A3%81%E8%A3%81%E6%B1%BA" TargetMode="External"/><Relationship Id="rId670" Type="http://schemas.openxmlformats.org/officeDocument/2006/relationships/hyperlink" Target="https://zh.m.wikipedia.org/wiki/%E8%BB%B8%E5%BF%83%E5%9C%8B" TargetMode="External"/><Relationship Id="rId1093" Type="http://schemas.openxmlformats.org/officeDocument/2006/relationships/hyperlink" Target="https://zh.m.wikipedia.org/wiki/%E5%BE%B7%E5%9C%8B%E4%B8%AD%E5%A4%AE%E9%9B%86%E5%9C%98%E8%BB%8D" TargetMode="External"/><Relationship Id="rId116" Type="http://schemas.openxmlformats.org/officeDocument/2006/relationships/hyperlink" Target="https://zh.m.wikipedia.org/zh-tw/%E7%AC%AC%E4%BA%8C%E6%AC%A1%E4%B8%96%E7%95%8C%E5%A4%A7%E6%88%98" TargetMode="External"/><Relationship Id="rId323" Type="http://schemas.openxmlformats.org/officeDocument/2006/relationships/hyperlink" Target="https://zh.m.wikipedia.org/wiki/%E8%A5%BF%E7%8F%AD%E7%89%99%E5%85%A7%E6%88%B0" TargetMode="External"/><Relationship Id="rId530" Type="http://schemas.openxmlformats.org/officeDocument/2006/relationships/hyperlink" Target="https://zh.m.wikipedia.org/wiki/%E6%B3%A2%E8%98%AD%E6%88%B0%E5%BD%B9" TargetMode="External"/><Relationship Id="rId768" Type="http://schemas.openxmlformats.org/officeDocument/2006/relationships/hyperlink" Target="https://zh.m.wikipedia.org/wiki/%E5%B7%B4%E5%B7%B4%E7%BE%85%E8%96%A9%E8%A1%8C%E5%8B%95" TargetMode="External"/><Relationship Id="rId975" Type="http://schemas.openxmlformats.org/officeDocument/2006/relationships/hyperlink" Target="https://zh.m.wikipedia.org/zh-tw/%E7%AC%AC%E4%BA%8C%E6%AC%A1%E4%B8%96%E7%95%8C%E5%A4%A7%E6%88%98" TargetMode="External"/><Relationship Id="rId1160" Type="http://schemas.openxmlformats.org/officeDocument/2006/relationships/hyperlink" Target="https://zh.m.wikipedia.org/wiki/%E5%AF%8C%E8%98%AD%E5%85%8B%E6%9E%97%C2%B7%E7%BE%85%E6%96%AF%E7%A6%8F" TargetMode="External"/><Relationship Id="rId1398" Type="http://schemas.openxmlformats.org/officeDocument/2006/relationships/hyperlink" Target="https://zh.m.wikipedia.org/zh-tw/%E7%AC%AC%E4%BA%8C%E6%AC%A1%E4%B8%96%E7%95%8C%E5%A4%A7%E6%88%98" TargetMode="External"/><Relationship Id="rId628" Type="http://schemas.openxmlformats.org/officeDocument/2006/relationships/hyperlink" Target="https://zh.m.wikipedia.org/wiki/%E6%B3%95%E5%B1%9E%E9%98%BF%E5%B0%94%E5%8F%8A%E5%88%A9%E4%BA%9A" TargetMode="External"/><Relationship Id="rId835" Type="http://schemas.openxmlformats.org/officeDocument/2006/relationships/hyperlink" Target="https://zh.m.wikipedia.org/zh-tw/%E7%AC%AC%E4%BA%8C%E6%AC%A1%E4%B8%96%E7%95%8C%E5%A4%A7%E6%88%98" TargetMode="External"/><Relationship Id="rId1258" Type="http://schemas.openxmlformats.org/officeDocument/2006/relationships/hyperlink" Target="https://zh.m.wikipedia.org/zh-tw/%E7%AC%AC%E4%BA%8C%E6%AC%A1%E4%B8%96%E7%95%8C%E5%A4%A7%E6%88%98" TargetMode="External"/><Relationship Id="rId1465" Type="http://schemas.openxmlformats.org/officeDocument/2006/relationships/hyperlink" Target="https://zh.m.wikipedia.org/wiki/%E5%A5%A5%E6%96%AF%E7%BB%B4%E8%BE%9B%E9%9B%86%E4%B8%AD%E8%90%A5" TargetMode="External"/><Relationship Id="rId1672" Type="http://schemas.openxmlformats.org/officeDocument/2006/relationships/hyperlink" Target="https://zh.m.wikipedia.org/wiki/%E5%B7%A8%E4%BA%BA%E8%AE%A1%E7%AE%97%E6%9C%BA" TargetMode="External"/><Relationship Id="rId1020" Type="http://schemas.openxmlformats.org/officeDocument/2006/relationships/hyperlink" Target="https://zh.m.wikipedia.org/zh-tw/%E7%AC%AC%E4%BA%8C%E6%AC%A1%E4%B8%96%E7%95%8C%E5%A4%A7%E6%88%98" TargetMode="External"/><Relationship Id="rId1118" Type="http://schemas.openxmlformats.org/officeDocument/2006/relationships/hyperlink" Target="https://zh.m.wikipedia.org/w/index.php?title=%E7%B4%8D%E7%B2%B9%E5%BE%B7%E5%9C%8B%E4%BD%94%E9%A0%98%E9%98%BF%E7%88%BE%E5%B7%B4%E5%B0%BC%E4%BA%9E&amp;action=edit&amp;redlink=1" TargetMode="External"/><Relationship Id="rId1325" Type="http://schemas.openxmlformats.org/officeDocument/2006/relationships/hyperlink" Target="https://zh.m.wikipedia.org/wiki/%E8%8F%AF%E6%B2%99%E6%A2%9D%E7%B4%84%E7%B5%84%E7%B9%94" TargetMode="External"/><Relationship Id="rId1532" Type="http://schemas.openxmlformats.org/officeDocument/2006/relationships/hyperlink" Target="https://zh.m.wikipedia.org/wiki/%E4%BD%8E%E5%9C%B0%E5%9C%8B" TargetMode="External"/><Relationship Id="rId902" Type="http://schemas.openxmlformats.org/officeDocument/2006/relationships/hyperlink" Target="https://zh.m.wikipedia.org/wiki/%E8%8E%AB%E5%A3%AB%E6%AF%94%E6%B8%AF" TargetMode="External"/><Relationship Id="rId31" Type="http://schemas.openxmlformats.org/officeDocument/2006/relationships/hyperlink" Target="https://zh.m.wikipedia.org/wiki/%E6%AC%A7%E6%B4%B2" TargetMode="External"/><Relationship Id="rId180" Type="http://schemas.openxmlformats.org/officeDocument/2006/relationships/hyperlink" Target="https://zh.m.wikipedia.org/wiki/%E9%9D%9E%E6%B4%B2" TargetMode="External"/><Relationship Id="rId278" Type="http://schemas.openxmlformats.org/officeDocument/2006/relationships/hyperlink" Target="https://zh.m.wikipedia.org/wiki/%E8%87%AA%E7%94%B1%E4%B8%BB%E7%BE%A9" TargetMode="External"/><Relationship Id="rId485" Type="http://schemas.openxmlformats.org/officeDocument/2006/relationships/hyperlink" Target="https://zh.m.wikipedia.org/wiki/%E5%BE%B7%E8%98%87%E4%BA%92%E4%B8%8D%E4%BE%B5%E7%8A%AF%E6%A2%9D%E7%B4%84" TargetMode="External"/><Relationship Id="rId692" Type="http://schemas.openxmlformats.org/officeDocument/2006/relationships/hyperlink" Target="https://zh.m.wikipedia.org/wiki/%E9%A6%AC%E5%A1%94%E6%BD%98%E8%A7%92%E6%B5%B7%E6%88%B0" TargetMode="External"/><Relationship Id="rId138" Type="http://schemas.openxmlformats.org/officeDocument/2006/relationships/hyperlink" Target="https://zh.m.wikipedia.org/wiki/%E7%9B%A7%E6%BA%9D%E6%A9%8B%E4%BA%8B%E8%AE%8A" TargetMode="External"/><Relationship Id="rId345" Type="http://schemas.openxmlformats.org/officeDocument/2006/relationships/hyperlink" Target="https://zh.m.wikipedia.org/wiki/%E8%BB%8D%E5%9C%8B%E4%B8%BB%E7%BE%A9" TargetMode="External"/><Relationship Id="rId552" Type="http://schemas.openxmlformats.org/officeDocument/2006/relationships/hyperlink" Target="https://zh.m.wikipedia.org/wiki/%E7%BE%85%E9%A6%AC%E5%B0%BC%E4%BA%9E" TargetMode="External"/><Relationship Id="rId997" Type="http://schemas.openxmlformats.org/officeDocument/2006/relationships/hyperlink" Target="https://zh.m.wikipedia.org/wiki/%E5%BA%AB%E7%88%BE%E6%96%AF%E5%85%8B" TargetMode="External"/><Relationship Id="rId1182" Type="http://schemas.openxmlformats.org/officeDocument/2006/relationships/hyperlink" Target="https://zh.m.wikipedia.org/wiki/%E6%9D%B1%E6%99%AE%E9%AD%AF%E5%A3%AB%E6%94%BB%E5%8B%A2" TargetMode="External"/><Relationship Id="rId205" Type="http://schemas.openxmlformats.org/officeDocument/2006/relationships/hyperlink" Target="https://zh.m.wikipedia.org/wiki/%E7%AC%AC%E4%B8%80%E6%AC%A1%E4%B8%96%E7%95%8C%E5%A4%A7%E6%88%B0" TargetMode="External"/><Relationship Id="rId412" Type="http://schemas.openxmlformats.org/officeDocument/2006/relationships/hyperlink" Target="https://zh.m.wikipedia.org/wiki/%E5%BE%B7%E5%BC%8F%E8%BB%8D" TargetMode="External"/><Relationship Id="rId857" Type="http://schemas.openxmlformats.org/officeDocument/2006/relationships/hyperlink" Target="https://zh.m.wikipedia.org/wiki/%E7%8F%8D%E7%8F%A0%E6%B8%AF%E4%BA%8B%E4%BB%B6" TargetMode="External"/><Relationship Id="rId1042" Type="http://schemas.openxmlformats.org/officeDocument/2006/relationships/hyperlink" Target="https://zh.m.wikipedia.org/wiki/%E5%88%97%E5%AF%A7%E6%A0%BC%E5%8B%92%E5%9C%8D%E5%9F%8E%E6%88%B0" TargetMode="External"/><Relationship Id="rId1487" Type="http://schemas.openxmlformats.org/officeDocument/2006/relationships/hyperlink" Target="https://zh.m.wikipedia.org/zh-tw/%E7%AC%AC%E4%BA%8C%E6%AC%A1%E4%B8%96%E7%95%8C%E5%A4%A7%E6%88%98" TargetMode="External"/><Relationship Id="rId717" Type="http://schemas.openxmlformats.org/officeDocument/2006/relationships/hyperlink" Target="https://zh.m.wikipedia.org/wiki/%E5%85%8B%E9%87%8C%E7%89%B9%E5%B3%B6%E6%88%B0%E5%BD%B9" TargetMode="External"/><Relationship Id="rId924" Type="http://schemas.openxmlformats.org/officeDocument/2006/relationships/hyperlink" Target="https://zh.m.wikipedia.org/zh-tw/%E7%AC%AC%E4%BA%8C%E6%AC%A1%E4%B8%96%E7%95%8C%E5%A4%A7%E6%88%98" TargetMode="External"/><Relationship Id="rId1347" Type="http://schemas.openxmlformats.org/officeDocument/2006/relationships/hyperlink" Target="https://zh.m.wikipedia.org/wiki/%E8%81%94%E5%90%88%E5%9B%BD%E5%A4%A7%E4%BC%9A181%E5%8F%B7%E5%86%B3%E8%AE%AE" TargetMode="External"/><Relationship Id="rId1554" Type="http://schemas.openxmlformats.org/officeDocument/2006/relationships/hyperlink" Target="https://zh.m.wikipedia.org/zh-tw/%E7%AC%AC%E4%BA%8C%E6%AC%A1%E4%B8%96%E7%95%8C%E5%A4%A7%E6%88%98" TargetMode="External"/><Relationship Id="rId53" Type="http://schemas.openxmlformats.org/officeDocument/2006/relationships/hyperlink" Target="https://zh.m.wikipedia.org/wiki/%E5%A4%A7%E8%A5%BF%E6%B4%8B%E6%B5%B7%E6%88%B0_(1939%E5%B9%B4%EF%BC%8D1945%E5%B9%B4)" TargetMode="External"/><Relationship Id="rId1207" Type="http://schemas.openxmlformats.org/officeDocument/2006/relationships/hyperlink" Target="https://zh.m.wikipedia.org/wiki/%E6%9F%8F%E6%9E%97%E6%88%B0%E5%BD%B9" TargetMode="External"/><Relationship Id="rId1414" Type="http://schemas.openxmlformats.org/officeDocument/2006/relationships/hyperlink" Target="https://zh.m.wikipedia.org/wiki/%E5%8D%97%E6%96%AF%E6%8B%89%E5%A4%AB" TargetMode="External"/><Relationship Id="rId1621" Type="http://schemas.openxmlformats.org/officeDocument/2006/relationships/hyperlink" Target="https://zh.m.wikipedia.org/wiki/%E5%88%BA%E8%9D%9F%E7%A0%B2" TargetMode="External"/><Relationship Id="rId367" Type="http://schemas.openxmlformats.org/officeDocument/2006/relationships/hyperlink" Target="https://zh.m.wikipedia.org/wiki/%E6%84%8F%E5%A4%A7%E5%88%A9%E7%8E%8B%E5%9C%8B_(1861%E2%80%931946)" TargetMode="External"/><Relationship Id="rId574" Type="http://schemas.openxmlformats.org/officeDocument/2006/relationships/hyperlink" Target="https://zh.m.wikipedia.org/wiki/%E5%86%AC%E5%AD%A3%E6%88%B0%E7%88%AD" TargetMode="External"/><Relationship Id="rId227" Type="http://schemas.openxmlformats.org/officeDocument/2006/relationships/hyperlink" Target="https://zh.m.wikipedia.org/zh-tw/%E7%AC%AC%E4%BA%8C%E6%AC%A1%E4%B8%96%E7%95%8C%E5%A4%A7%E6%88%98" TargetMode="External"/><Relationship Id="rId781" Type="http://schemas.openxmlformats.org/officeDocument/2006/relationships/hyperlink" Target="https://zh.m.wikipedia.org/wiki/%E9%98%BF%E6%96%AF%E7%89%B9%E6%8B%89%E7%BD%95" TargetMode="External"/><Relationship Id="rId879" Type="http://schemas.openxmlformats.org/officeDocument/2006/relationships/hyperlink" Target="https://zh.m.wikipedia.org/zh-tw/%E7%AC%AC%E4%BA%8C%E6%AC%A1%E4%B8%96%E7%95%8C%E5%A4%A7%E6%88%98" TargetMode="External"/><Relationship Id="rId434" Type="http://schemas.openxmlformats.org/officeDocument/2006/relationships/hyperlink" Target="https://zh.m.wikipedia.org/wiki/%E6%97%A5%E8%98%87%E4%B8%AD%E7%AB%8B%E6%A2%9D%E7%B4%84" TargetMode="External"/><Relationship Id="rId641" Type="http://schemas.openxmlformats.org/officeDocument/2006/relationships/hyperlink" Target="https://zh.m.wikipedia.org/wiki/%E4%B8%8D%E5%88%97%E9%A1%9B%E6%88%B0%E5%BD%B9" TargetMode="External"/><Relationship Id="rId739" Type="http://schemas.openxmlformats.org/officeDocument/2006/relationships/hyperlink" Target="https://zh.m.wikipedia.org/wiki/%E5%A4%A7%E8%A5%BF%E6%B4%8B" TargetMode="External"/><Relationship Id="rId1064" Type="http://schemas.openxmlformats.org/officeDocument/2006/relationships/hyperlink" Target="https://zh.m.wikipedia.org/wiki/%E8%B1%AB%E6%B9%98%E6%A1%82%E6%9C%83%E6%88%B0" TargetMode="External"/><Relationship Id="rId1271" Type="http://schemas.openxmlformats.org/officeDocument/2006/relationships/hyperlink" Target="https://zh.m.wikipedia.org/wiki/%E7%9B%9F%E8%BB%8D%E4%BD%94%E9%A0%98%E4%B8%8B%E7%9A%84%E5%BE%B7%E5%9C%8B" TargetMode="External"/><Relationship Id="rId1369" Type="http://schemas.openxmlformats.org/officeDocument/2006/relationships/hyperlink" Target="https://zh.m.wikipedia.org/wiki/%E9%A6%AC%E6%AD%87%E7%88%BE%E8%A8%88%E5%8A%83" TargetMode="External"/><Relationship Id="rId1576" Type="http://schemas.openxmlformats.org/officeDocument/2006/relationships/hyperlink" Target="https://zh.m.wikipedia.org/zh-tw/%E7%AC%AC%E4%BA%8C%E6%AC%A1%E4%B8%96%E7%95%8C%E5%A4%A7%E6%88%98" TargetMode="External"/><Relationship Id="rId501" Type="http://schemas.openxmlformats.org/officeDocument/2006/relationships/hyperlink" Target="https://zh.m.wikipedia.org/wiki/File:Adolf_Hitler_cropped_restored.jpg" TargetMode="External"/><Relationship Id="rId946" Type="http://schemas.openxmlformats.org/officeDocument/2006/relationships/hyperlink" Target="https://zh.m.wikipedia.org/wiki/%E6%96%AF%E5%A4%A7%E6%9E%97%E6%A0%BC%E5%8B%92%E6%88%B0%E5%BD%B9" TargetMode="External"/><Relationship Id="rId1131" Type="http://schemas.openxmlformats.org/officeDocument/2006/relationships/hyperlink" Target="https://zh.m.wikipedia.org/wiki/%E7%B6%AD%E5%A0%A1-%E5%BD%BC%E5%BE%97%E7%BE%85%E6%89%8E%E6%B2%83%E8%8C%A8%E5%85%8B%E6%94%BB%E5%8B%A2" TargetMode="External"/><Relationship Id="rId1229" Type="http://schemas.openxmlformats.org/officeDocument/2006/relationships/hyperlink" Target="https://zh.m.wikipedia.org/wiki/%E8%8F%B2%E5%BE%8B%E8%B3%93%E8%87%AA%E6%B2%BB%E9%A0%98" TargetMode="External"/><Relationship Id="rId75" Type="http://schemas.openxmlformats.org/officeDocument/2006/relationships/hyperlink" Target="https://zh.m.wikipedia.org/wiki/%E5%90%8C%E7%9B%9F%E5%9C%8B_(%E7%AC%AC%E4%BA%8C%E6%AC%A1%E4%B8%96%E7%95%8C%E5%A4%A7%E6%88%B0)" TargetMode="External"/><Relationship Id="rId806" Type="http://schemas.openxmlformats.org/officeDocument/2006/relationships/hyperlink" Target="https://zh.m.wikipedia.org/zh-tw/%E7%AC%AC%E4%BA%8C%E6%AC%A1%E4%B8%96%E7%95%8C%E5%A4%A7%E6%88%98" TargetMode="External"/><Relationship Id="rId1436" Type="http://schemas.openxmlformats.org/officeDocument/2006/relationships/hyperlink" Target="https://zh.m.wikipedia.org/zh-tw/%E7%AC%AC%E4%BA%8C%E6%AC%A1%E4%B8%96%E7%95%8C%E5%A4%A7%E6%88%98" TargetMode="External"/><Relationship Id="rId1643" Type="http://schemas.openxmlformats.org/officeDocument/2006/relationships/hyperlink" Target="https://zh.m.wikipedia.org/wiki/MG42%E9%80%9A%E7%94%A8%E6%A9%9F%E6%A7%8D" TargetMode="External"/><Relationship Id="rId1503" Type="http://schemas.openxmlformats.org/officeDocument/2006/relationships/hyperlink" Target="https://zh.m.wikipedia.org/wiki/%E5%8C%96%E5%AD%B8%E6%AD%A6%E5%99%A8" TargetMode="External"/><Relationship Id="rId291" Type="http://schemas.openxmlformats.org/officeDocument/2006/relationships/hyperlink" Target="https://zh.m.wikipedia.org/wiki/%E9%98%BF%E9%81%93%E5%A4%AB%C2%B7%E5%B8%8C%E7%89%B9%E5%8B%92" TargetMode="External"/><Relationship Id="rId151" Type="http://schemas.openxmlformats.org/officeDocument/2006/relationships/hyperlink" Target="https://zh.m.wikipedia.org/wiki/%E8%98%87%E5%BE%B7%E6%88%B0%E7%88%AD" TargetMode="External"/><Relationship Id="rId389" Type="http://schemas.openxmlformats.org/officeDocument/2006/relationships/hyperlink" Target="https://zh.m.wikipedia.org/zh-tw/%E7%AC%AC%E4%BA%8C%E6%AC%A1%E4%B8%96%E7%95%8C%E5%A4%A7%E6%88%98" TargetMode="External"/><Relationship Id="rId596" Type="http://schemas.openxmlformats.org/officeDocument/2006/relationships/hyperlink" Target="https://zh.m.wikipedia.org/wiki/%E8%A5%BF%E6%96%B9%E6%88%98%E7%BA%BF_(%E7%AC%AC%E4%BA%8C%E6%AC%A1%E4%B8%96%E7%95%8C%E5%A4%A7%E6%88%98)" TargetMode="External"/><Relationship Id="rId249" Type="http://schemas.openxmlformats.org/officeDocument/2006/relationships/hyperlink" Target="https://zh.m.wikipedia.org/wiki/%E6%97%A5%E5%85%A7%E7%93%A6" TargetMode="External"/><Relationship Id="rId456" Type="http://schemas.openxmlformats.org/officeDocument/2006/relationships/hyperlink" Target="https://zh.m.wikipedia.org/wiki/%E7%B6%8F%E9%9D%96" TargetMode="External"/><Relationship Id="rId663" Type="http://schemas.openxmlformats.org/officeDocument/2006/relationships/hyperlink" Target="https://zh.m.wikipedia.org/wiki/%E7%A6%81%E9%81%8B" TargetMode="External"/><Relationship Id="rId870" Type="http://schemas.openxmlformats.org/officeDocument/2006/relationships/hyperlink" Target="https://zh.m.wikipedia.org/wiki/File:Japanese_troops_mopping_up_in_Kuala_Lumpur.jpg" TargetMode="External"/><Relationship Id="rId1086" Type="http://schemas.openxmlformats.org/officeDocument/2006/relationships/hyperlink" Target="https://zh.m.wikipedia.org/zh-tw/%E7%AC%AC%E4%BA%8C%E6%AC%A1%E4%B8%96%E7%95%8C%E5%A4%A7%E6%88%98" TargetMode="External"/><Relationship Id="rId1293" Type="http://schemas.openxmlformats.org/officeDocument/2006/relationships/hyperlink" Target="https://zh.m.wikipedia.org/wiki/%E5%8D%B1%E5%AE%B3%E4%BA%BA%E9%A1%9E%E7%BD%AA" TargetMode="External"/><Relationship Id="rId109" Type="http://schemas.openxmlformats.org/officeDocument/2006/relationships/hyperlink" Target="https://zh.m.wikipedia.org/zh-tw/%E7%AC%AC%E4%BA%8C%E6%AC%A1%E4%B8%96%E7%95%8C%E5%A4%A7%E6%88%98" TargetMode="External"/><Relationship Id="rId316" Type="http://schemas.openxmlformats.org/officeDocument/2006/relationships/hyperlink" Target="https://zh.m.wikipedia.org/wiki/%E7%AC%AC%E4%BA%8C%E6%AC%A1%E7%BE%A9%E5%A4%A7%E5%88%A9%E8%A1%A3%E7%B4%A2%E6%AF%94%E4%BA%9E%E6%88%B0%E7%88%AD" TargetMode="External"/><Relationship Id="rId523" Type="http://schemas.openxmlformats.org/officeDocument/2006/relationships/hyperlink" Target="https://zh.m.wikipedia.org/wiki/%E6%9D%B1%E6%A2%9D%E8%8B%B1%E6%A9%9F" TargetMode="External"/><Relationship Id="rId968" Type="http://schemas.openxmlformats.org/officeDocument/2006/relationships/hyperlink" Target="https://zh.m.wikipedia.org/wiki/%E9%98%BF%E6%8B%89%E5%A7%86%E5%93%88%E5%8B%92%E6%B3%95%E6%88%B0%E5%BD%B9" TargetMode="External"/><Relationship Id="rId1153" Type="http://schemas.openxmlformats.org/officeDocument/2006/relationships/hyperlink" Target="https://zh.m.wikipedia.org/wiki/File:Stalin_Museum_Batumi.jpg" TargetMode="External"/><Relationship Id="rId1598" Type="http://schemas.openxmlformats.org/officeDocument/2006/relationships/hyperlink" Target="https://zh.m.wikipedia.org/zh-tw/%E7%AC%AC%E4%BA%8C%E6%AC%A1%E4%B8%96%E7%95%8C%E5%A4%A7%E6%88%98" TargetMode="External"/><Relationship Id="rId97" Type="http://schemas.openxmlformats.org/officeDocument/2006/relationships/hyperlink" Target="https://zh.m.wikipedia.org/wiki/%E7%B4%84%E7%91%9F%E5%A4%AB%C2%B7%E6%96%AF%E5%A4%A7%E6%9E%97" TargetMode="External"/><Relationship Id="rId730" Type="http://schemas.openxmlformats.org/officeDocument/2006/relationships/hyperlink" Target="https://zh.m.wikipedia.org/wiki/%E8%87%AA%E7%94%B1%E6%B3%95%E5%9C%8B" TargetMode="External"/><Relationship Id="rId828" Type="http://schemas.openxmlformats.org/officeDocument/2006/relationships/hyperlink" Target="https://zh.m.wikipedia.org/wiki/%E8%98%87%E8%81%AF%E5%85%B1%E7%94%A2%E9%BB%A8" TargetMode="External"/><Relationship Id="rId1013" Type="http://schemas.openxmlformats.org/officeDocument/2006/relationships/hyperlink" Target="https://zh.m.wikipedia.org/wiki/%E4%B8%8B%E7%AC%AC%E8%81%B6%E4%BC%AF%E6%B2%B3%E6%94%BB%E5%8B%A2" TargetMode="External"/><Relationship Id="rId1360" Type="http://schemas.openxmlformats.org/officeDocument/2006/relationships/hyperlink" Target="https://zh.m.wikipedia.org/wiki/%E4%BB%A5%E8%89%B2%E5%88%97%E7%8B%AC%E7%AB%8B%E5%AE%A3%E8%A8%80" TargetMode="External"/><Relationship Id="rId1458" Type="http://schemas.openxmlformats.org/officeDocument/2006/relationships/hyperlink" Target="https://zh.m.wikipedia.org/wiki/%E7%A7%8D%E6%97%8F%E7%81%AD%E7%BB%9D" TargetMode="External"/><Relationship Id="rId1665" Type="http://schemas.openxmlformats.org/officeDocument/2006/relationships/hyperlink" Target="https://zh.m.wikipedia.org/wiki/%E6%AC%BA%E9%A8%99" TargetMode="External"/><Relationship Id="rId1220" Type="http://schemas.openxmlformats.org/officeDocument/2006/relationships/hyperlink" Target="https://zh.m.wikipedia.org/wiki/%E6%9F%8F%E6%9E%97" TargetMode="External"/><Relationship Id="rId1318" Type="http://schemas.openxmlformats.org/officeDocument/2006/relationships/hyperlink" Target="https://zh.m.wikipedia.org/wiki/%E7%BE%85%E9%A6%AC%E5%B0%BC%E4%BA%9E%E7%A4%BE%E6%9C%83%E4%B8%BB%E7%BE%A9%E5%85%B1%E5%92%8C%E5%9C%8B" TargetMode="External"/><Relationship Id="rId1525" Type="http://schemas.openxmlformats.org/officeDocument/2006/relationships/hyperlink" Target="https://zh.m.wikipedia.org/wiki/%E5%B8%95%E5%B0%94%E7%B1%B3%E9%87%8C%E5%A4%A7%E5%B1%A0%E6%9D%80" TargetMode="External"/><Relationship Id="rId24" Type="http://schemas.openxmlformats.org/officeDocument/2006/relationships/hyperlink" Target="https://zh.m.wikipedia.org/wiki/731%E9%83%A8%E9%98%9F" TargetMode="External"/><Relationship Id="rId173" Type="http://schemas.openxmlformats.org/officeDocument/2006/relationships/hyperlink" Target="https://zh.m.wikipedia.org/wiki/%E8%81%AF%E5%90%88%E5%9C%8B" TargetMode="External"/><Relationship Id="rId380" Type="http://schemas.openxmlformats.org/officeDocument/2006/relationships/hyperlink" Target="https://zh.m.wikipedia.org/wiki/%E5%BC%97%E6%9C%97%E8%A5%BF%E6%96%AF%E7%A7%91%C2%B7%E4%BD%9B%E6%9C%97%E5%93%A5" TargetMode="External"/><Relationship Id="rId240" Type="http://schemas.openxmlformats.org/officeDocument/2006/relationships/hyperlink" Target="https://zh.m.wikipedia.org/wiki/%E7%BE%85%E9%A6%AC%E5%B0%BC%E4%BA%9E" TargetMode="External"/><Relationship Id="rId478" Type="http://schemas.openxmlformats.org/officeDocument/2006/relationships/hyperlink" Target="https://zh.m.wikipedia.org/wiki/%E8%8B%B1%E5%BE%B7%E6%B5%B7%E5%86%9B%E5%8D%8F%E5%AE%9A" TargetMode="External"/><Relationship Id="rId685" Type="http://schemas.openxmlformats.org/officeDocument/2006/relationships/hyperlink" Target="https://zh.m.wikipedia.org/wiki/%E7%BE%85%E7%9B%A4%E8%A1%8C%E5%8B%95" TargetMode="External"/><Relationship Id="rId892" Type="http://schemas.openxmlformats.org/officeDocument/2006/relationships/hyperlink" Target="https://zh.m.wikipedia.org/wiki/%E7%AC%AC%E4%BA%8C%E6%AC%A1%E5%BF%AB%E6%A8%82%E6%99%82%E5%85%89" TargetMode="External"/><Relationship Id="rId100" Type="http://schemas.openxmlformats.org/officeDocument/2006/relationships/hyperlink" Target="https://zh.m.wikipedia.org/wiki/%E8%94%A3%E4%B8%AD%E6%AD%A3" TargetMode="External"/><Relationship Id="rId338" Type="http://schemas.openxmlformats.org/officeDocument/2006/relationships/hyperlink" Target="https://zh.m.wikipedia.org/wiki/%E5%BC%B5%E5%AD%B8%E8%89%AF" TargetMode="External"/><Relationship Id="rId545" Type="http://schemas.openxmlformats.org/officeDocument/2006/relationships/hyperlink" Target="https://zh.m.wikipedia.org/wiki/%E8%98%87%E8%81%AF" TargetMode="External"/><Relationship Id="rId752" Type="http://schemas.openxmlformats.org/officeDocument/2006/relationships/hyperlink" Target="https://zh.m.wikipedia.org/zh-tw/%E7%AC%AC%E4%BA%8C%E6%AC%A1%E4%B8%96%E7%95%8C%E5%A4%A7%E6%88%98" TargetMode="External"/><Relationship Id="rId1175" Type="http://schemas.openxmlformats.org/officeDocument/2006/relationships/hyperlink" Target="https://zh.m.wikipedia.org/zh-tw/%E7%AC%AC%E4%BA%8C%E6%AC%A1%E4%B8%96%E7%95%8C%E5%A4%A7%E6%88%98" TargetMode="External"/><Relationship Id="rId1382" Type="http://schemas.openxmlformats.org/officeDocument/2006/relationships/hyperlink" Target="https://zh.m.wikipedia.org/wiki/%E7%AC%AC%E4%BA%8C%E6%AC%A1%E4%B8%96%E7%95%8C%E5%A4%A7%E6%88%B0%E5%90%84%E5%9C%8B%E5%82%B7%E4%BA%A1%E7%B5%B1%E8%A8%88" TargetMode="External"/><Relationship Id="rId405" Type="http://schemas.openxmlformats.org/officeDocument/2006/relationships/hyperlink" Target="https://zh.m.wikipedia.org/wiki/%E4%B8%83%E4%B8%83%E4%BA%8B%E8%AE%8A" TargetMode="External"/><Relationship Id="rId612" Type="http://schemas.openxmlformats.org/officeDocument/2006/relationships/hyperlink" Target="https://zh.m.wikipedia.org/zh-tw/%E7%AC%AC%E4%BA%8C%E6%AC%A1%E4%B8%96%E7%95%8C%E5%A4%A7%E6%88%98" TargetMode="External"/><Relationship Id="rId1035" Type="http://schemas.openxmlformats.org/officeDocument/2006/relationships/hyperlink" Target="https://zh.m.wikipedia.org/zh-tw/%E7%AC%AC%E4%BA%8C%E6%AC%A1%E4%B8%96%E7%95%8C%E5%A4%A7%E6%88%98" TargetMode="External"/><Relationship Id="rId1242" Type="http://schemas.openxmlformats.org/officeDocument/2006/relationships/hyperlink" Target="https://zh.m.wikipedia.org/wiki/%E7%A9%BA%E8%A5%B2%E6%97%A5%E6%9C%AC" TargetMode="External"/><Relationship Id="rId1687" Type="http://schemas.openxmlformats.org/officeDocument/2006/relationships/fontTable" Target="fontTable.xml"/><Relationship Id="rId917" Type="http://schemas.openxmlformats.org/officeDocument/2006/relationships/hyperlink" Target="https://zh.m.wikipedia.org/wiki/%E7%93%9C%E9%81%94%E5%BA%B7%E7%B4%8D%E7%88%BE%E5%B3%B6" TargetMode="External"/><Relationship Id="rId1102" Type="http://schemas.openxmlformats.org/officeDocument/2006/relationships/hyperlink" Target="https://zh.m.wikipedia.org/wiki/%E9%9B%85%E8%A5%BF-%E5%A5%87%E8%A5%BF%E7%91%99%E6%94%BB%E5%8B%A2_(1944%E5%B9%B48%E6%9C%88)" TargetMode="External"/><Relationship Id="rId1547" Type="http://schemas.openxmlformats.org/officeDocument/2006/relationships/hyperlink" Target="https://zh.m.wikipedia.org/zh-tw/%E7%AC%AC%E4%BA%8C%E6%AC%A1%E4%B8%96%E7%95%8C%E5%A4%A7%E6%88%98" TargetMode="External"/><Relationship Id="rId46" Type="http://schemas.openxmlformats.org/officeDocument/2006/relationships/hyperlink" Target="https://zh.m.wikipedia.org/wiki/%E5%BE%B7%E5%9C%8B%E7%84%A1%E6%A2%9D%E4%BB%B6%E6%8A%95%E9%99%8D%E6%9B%B8" TargetMode="External"/><Relationship Id="rId1407" Type="http://schemas.openxmlformats.org/officeDocument/2006/relationships/hyperlink" Target="https://zh.m.wikipedia.org/zh-tw/%E7%AC%AC%E4%BA%8C%E6%AC%A1%E4%B8%96%E7%95%8C%E5%A4%A7%E6%88%98" TargetMode="External"/><Relationship Id="rId1614" Type="http://schemas.openxmlformats.org/officeDocument/2006/relationships/hyperlink" Target="https://zh.m.wikipedia.org/zh-tw/%E7%AC%AC%E4%BA%8C%E6%AC%A1%E4%B8%96%E7%95%8C%E5%A4%A7%E6%88%98" TargetMode="External"/><Relationship Id="rId195" Type="http://schemas.openxmlformats.org/officeDocument/2006/relationships/hyperlink" Target="https://zh.m.wikipedia.org/zh-tw/%E7%AC%AC%E4%BA%8C%E6%AC%A1%E4%B8%96%E7%95%8C%E5%A4%A7%E6%88%98" TargetMode="External"/><Relationship Id="rId262" Type="http://schemas.openxmlformats.org/officeDocument/2006/relationships/hyperlink" Target="https://zh.m.wikipedia.org/wiki/%E7%A9%BA%E8%BB%8D" TargetMode="External"/><Relationship Id="rId567" Type="http://schemas.openxmlformats.org/officeDocument/2006/relationships/hyperlink" Target="https://zh.m.wikipedia.org/wiki/%E5%BE%B7%E8%98%87%E4%BA%92%E4%B8%8D%E4%BE%B5%E7%8A%AF%E6%A2%9D%E7%B4%84" TargetMode="External"/><Relationship Id="rId1197" Type="http://schemas.openxmlformats.org/officeDocument/2006/relationships/hyperlink" Target="https://zh.m.wikipedia.org/wiki/%E6%9D%B1%E6%B3%A2%E7%BE%8E%E6%8B%89%E5%B0%BC%E4%BA%9E%E6%94%BB%E5%8B%A2" TargetMode="External"/><Relationship Id="rId122" Type="http://schemas.openxmlformats.org/officeDocument/2006/relationships/hyperlink" Target="https://zh.m.wikipedia.org/wiki/%E6%89%AC%C2%B7%E5%AE%89%E4%B8%9C%E5%86%85%E6%96%AF%E5%BA%93" TargetMode="External"/><Relationship Id="rId774" Type="http://schemas.openxmlformats.org/officeDocument/2006/relationships/hyperlink" Target="https://zh.m.wikipedia.org/wiki/%E5%8D%9A%E5%85%8B" TargetMode="External"/><Relationship Id="rId981" Type="http://schemas.openxmlformats.org/officeDocument/2006/relationships/hyperlink" Target="https://zh.m.wikipedia.org/wiki/%E7%AA%81%E5%B0%BC%E8%A5%BF%E4%BA%9E" TargetMode="External"/><Relationship Id="rId1057" Type="http://schemas.openxmlformats.org/officeDocument/2006/relationships/hyperlink" Target="https://zh.m.wikipedia.org/zh-tw/%E7%AC%AC%E4%BA%8C%E6%AC%A1%E4%B8%96%E7%95%8C%E5%A4%A7%E6%88%98" TargetMode="External"/><Relationship Id="rId427" Type="http://schemas.openxmlformats.org/officeDocument/2006/relationships/hyperlink" Target="https://zh.m.wikipedia.org/wiki/%E5%BC%A0%E9%BC%93%E5%B3%B0%E4%BA%8B%E4%BB%B6" TargetMode="External"/><Relationship Id="rId634" Type="http://schemas.openxmlformats.org/officeDocument/2006/relationships/hyperlink" Target="https://zh.m.wikipedia.org/zh-tw/%E7%AC%AC%E4%BA%8C%E6%AC%A1%E4%B8%96%E7%95%8C%E5%A4%A7%E6%88%98" TargetMode="External"/><Relationship Id="rId841" Type="http://schemas.openxmlformats.org/officeDocument/2006/relationships/hyperlink" Target="https://zh.m.wikipedia.org/wiki/%E9%97%9C%E6%9D%B1%E8%BB%8D" TargetMode="External"/><Relationship Id="rId1264" Type="http://schemas.openxmlformats.org/officeDocument/2006/relationships/hyperlink" Target="https://zh.m.wikipedia.org/wiki/%E7%AC%AC%E4%BA%8C%E6%AC%A1%E4%B8%96%E7%95%8C%E5%A4%A7%E6%88%98%E7%9A%84%E6%88%98%E5%90%8E%E5%BD%B1%E5%93%8D" TargetMode="External"/><Relationship Id="rId1471" Type="http://schemas.openxmlformats.org/officeDocument/2006/relationships/hyperlink" Target="https://zh.m.wikipedia.org/wiki/%E5%90%8C%E6%80%A7%E6%88%80" TargetMode="External"/><Relationship Id="rId1569" Type="http://schemas.openxmlformats.org/officeDocument/2006/relationships/hyperlink" Target="https://zh.m.wikipedia.org/wiki/%E5%8B%9E%E5%8B%95%E5%8A%9B" TargetMode="External"/><Relationship Id="rId701" Type="http://schemas.openxmlformats.org/officeDocument/2006/relationships/hyperlink" Target="https://zh.m.wikipedia.org/wiki/%E6%84%8F%E5%A4%A7%E5%88%A9" TargetMode="External"/><Relationship Id="rId939" Type="http://schemas.openxmlformats.org/officeDocument/2006/relationships/hyperlink" Target="https://zh.m.wikipedia.org/wiki/%E7%AA%A9%E7%93%A6%E6%B2%B3" TargetMode="External"/><Relationship Id="rId1124" Type="http://schemas.openxmlformats.org/officeDocument/2006/relationships/hyperlink" Target="https://zh.m.wikipedia.org/wiki/%E5%A1%9E%E7%88%BE%E7%B6%AD%E4%BA%9E%E6%95%91%E5%9C%8B%E6%94%BF%E5%BA%9C" TargetMode="External"/><Relationship Id="rId1331" Type="http://schemas.openxmlformats.org/officeDocument/2006/relationships/image" Target="media/image44.png"/><Relationship Id="rId68" Type="http://schemas.openxmlformats.org/officeDocument/2006/relationships/hyperlink" Target="https://zh.m.wikipedia.org/wiki/%E5%90%8C%E7%9B%9F%E5%9C%8B%E8%BB%8D%E4%BA%8B%E4%BD%94%E9%A0%98%E6%97%A5%E6%9C%AC" TargetMode="External"/><Relationship Id="rId1429" Type="http://schemas.openxmlformats.org/officeDocument/2006/relationships/hyperlink" Target="https://zh.m.wikipedia.org/zh-tw/%E7%AC%AC%E4%BA%8C%E6%AC%A1%E4%B8%96%E7%95%8C%E5%A4%A7%E6%88%98" TargetMode="External"/><Relationship Id="rId1636" Type="http://schemas.openxmlformats.org/officeDocument/2006/relationships/hyperlink" Target="https://zh.m.wikipedia.org/wiki/%E6%88%B0%E8%BB%8A%E7%82%AE" TargetMode="External"/><Relationship Id="rId284" Type="http://schemas.openxmlformats.org/officeDocument/2006/relationships/hyperlink" Target="https://zh.m.wikipedia.org/wiki/%E5%9B%BD%E4%BC%9A%E7%BA%B5%E7%81%AB%E6%A1%88" TargetMode="External"/><Relationship Id="rId491" Type="http://schemas.openxmlformats.org/officeDocument/2006/relationships/hyperlink" Target="https://zh.m.wikipedia.org/wiki/%E6%AF%94%E8%96%A9%E6%8B%89%E6%AF%94%E4%BA%9E" TargetMode="External"/><Relationship Id="rId144" Type="http://schemas.openxmlformats.org/officeDocument/2006/relationships/hyperlink" Target="https://zh.m.wikipedia.org/wiki/%E7%BE%A9%E5%A4%A7%E5%88%A9%E7%8E%8B%E5%9C%8B_(1861%E5%B9%B4%EF%BC%8D1946%E5%B9%B4)" TargetMode="External"/><Relationship Id="rId589" Type="http://schemas.openxmlformats.org/officeDocument/2006/relationships/hyperlink" Target="https://zh.m.wikipedia.org/wiki/%E6%8C%AA%E5%A8%81%E6%88%B0%E5%A0%B4" TargetMode="External"/><Relationship Id="rId796" Type="http://schemas.openxmlformats.org/officeDocument/2006/relationships/hyperlink" Target="https://en.wikipedia.org/wiki/Strategic_defence" TargetMode="External"/><Relationship Id="rId351" Type="http://schemas.openxmlformats.org/officeDocument/2006/relationships/hyperlink" Target="https://zh.m.wikipedia.org/wiki/%E4%B8%80%C2%B7%E4%BA%8C%E5%85%AB%E4%BA%8B%E8%AE%8A" TargetMode="External"/><Relationship Id="rId449" Type="http://schemas.openxmlformats.org/officeDocument/2006/relationships/hyperlink" Target="https://zh.m.wikipedia.org/wiki/%E5%85%83%E9%A6%96_(%E7%B4%8D%E7%B2%B9%E5%BE%B7%E5%9C%8B)" TargetMode="External"/><Relationship Id="rId656" Type="http://schemas.openxmlformats.org/officeDocument/2006/relationships/hyperlink" Target="https://zh.m.wikipedia.org/wiki/%E6%B3%95%E5%B1%AC%E5%8D%B0%E5%BA%A6%E6%94%AF%E9%82%A3" TargetMode="External"/><Relationship Id="rId863" Type="http://schemas.openxmlformats.org/officeDocument/2006/relationships/hyperlink" Target="https://zh.m.wikipedia.org/wiki/%E5%A4%A7%E8%A5%BF%E6%B4%8B%E5%AE%AA%E7%AB%A0" TargetMode="External"/><Relationship Id="rId1079" Type="http://schemas.openxmlformats.org/officeDocument/2006/relationships/hyperlink" Target="https://zh.m.wikipedia.org/wiki/%E9%BE%8D%E9%A8%8E%E5%85%B5%E8%A1%8C%E5%8B%95" TargetMode="External"/><Relationship Id="rId1286" Type="http://schemas.openxmlformats.org/officeDocument/2006/relationships/hyperlink" Target="https://zh.m.wikipedia.org/zh-tw/%E7%AC%AC%E4%BA%8C%E6%AC%A1%E4%B8%96%E7%95%8C%E5%A4%A7%E6%88%98" TargetMode="External"/><Relationship Id="rId1493" Type="http://schemas.openxmlformats.org/officeDocument/2006/relationships/hyperlink" Target="https://zh.m.wikipedia.org/wiki/%E9%81%A0%E6%9D%B1%E5%9C%8B%E9%9A%9B%E8%BB%8D%E4%BA%8B%E6%B3%95%E5%BA%AD" TargetMode="External"/><Relationship Id="rId211" Type="http://schemas.openxmlformats.org/officeDocument/2006/relationships/hyperlink" Target="https://zh.m.wikipedia.org/wiki/%E5%A4%A7%E6%97%A5%E6%9C%AC%E5%B8%9D%E5%9B%BD" TargetMode="External"/><Relationship Id="rId309" Type="http://schemas.openxmlformats.org/officeDocument/2006/relationships/hyperlink" Target="https://zh.m.wikipedia.org/wiki/%E5%90%91%E6%9D%B1%E6%8E%A8" TargetMode="External"/><Relationship Id="rId516" Type="http://schemas.openxmlformats.org/officeDocument/2006/relationships/hyperlink" Target="https://zh.m.wikipedia.org/wiki/%E6%97%A5%E6%9C%AC%E5%86%9B" TargetMode="External"/><Relationship Id="rId1146" Type="http://schemas.openxmlformats.org/officeDocument/2006/relationships/hyperlink" Target="https://zh.m.wikipedia.org/wiki/%E9%9B%B7%E4%BC%8A%E6%B3%B0%E5%B3%B6%E6%88%B0%E5%BD%B9" TargetMode="External"/><Relationship Id="rId723" Type="http://schemas.openxmlformats.org/officeDocument/2006/relationships/hyperlink" Target="https://zh.m.wikipedia.org/wiki/%E7%B6%AD%E5%B8%8C%E6%94%BF%E5%BA%9C" TargetMode="External"/><Relationship Id="rId930" Type="http://schemas.openxmlformats.org/officeDocument/2006/relationships/hyperlink" Target="https://zh.m.wikipedia.org/wiki/%E5%88%BB%E8%B5%A4%E5%8D%8A%E5%B3%B6%E6%88%B0%E5%BD%B9" TargetMode="External"/><Relationship Id="rId1006" Type="http://schemas.openxmlformats.org/officeDocument/2006/relationships/hyperlink" Target="https://zh.m.wikipedia.org/wiki/%E5%BA%93%E5%B0%94%E6%96%AF%E5%85%8B%E4%BC%9A%E6%88%98" TargetMode="External"/><Relationship Id="rId1353" Type="http://schemas.openxmlformats.org/officeDocument/2006/relationships/hyperlink" Target="https://zh.m.wikipedia.org/zh-tw/%E7%AC%AC%E4%BA%8C%E6%AC%A1%E4%B8%96%E7%95%8C%E5%A4%A7%E6%88%98" TargetMode="External"/><Relationship Id="rId1560" Type="http://schemas.openxmlformats.org/officeDocument/2006/relationships/hyperlink" Target="https://zh.m.wikipedia.org/zh-tw/%E7%AC%AC%E4%BA%8C%E6%AC%A1%E4%B8%96%E7%95%8C%E5%A4%A7%E6%88%98" TargetMode="External"/><Relationship Id="rId1658" Type="http://schemas.openxmlformats.org/officeDocument/2006/relationships/hyperlink" Target="https://en.wikipedia.org/wiki/Cipher_Bureau_(Poland)" TargetMode="External"/><Relationship Id="rId1213" Type="http://schemas.openxmlformats.org/officeDocument/2006/relationships/hyperlink" Target="https://zh.m.wikipedia.org/wiki/%E9%99%8D%E4%BC%8F%E6%96%87%E4%B9%A6" TargetMode="External"/><Relationship Id="rId1420" Type="http://schemas.openxmlformats.org/officeDocument/2006/relationships/hyperlink" Target="https://zh.m.wikipedia.org/zh-tw/%E7%AC%AC%E4%BA%8C%E6%AC%A1%E4%B8%96%E7%95%8C%E5%A4%A7%E6%88%98" TargetMode="External"/><Relationship Id="rId1518" Type="http://schemas.openxmlformats.org/officeDocument/2006/relationships/hyperlink" Target="https://zh.m.wikipedia.org/wiki/%E9%9B%85%E7%88%BE%E9%81%94%E6%9C%83%E8%AD%B0" TargetMode="External"/><Relationship Id="rId17" Type="http://schemas.openxmlformats.org/officeDocument/2006/relationships/hyperlink" Target="https://zh.m.wikipedia.org/wiki/%E6%80%BB%E4%BD%93%E6%88%98" TargetMode="External"/><Relationship Id="rId166" Type="http://schemas.openxmlformats.org/officeDocument/2006/relationships/hyperlink" Target="https://zh.m.wikipedia.org/wiki/%E6%9F%8F%E6%9E%97%E6%88%B0%E5%BD%B9" TargetMode="External"/><Relationship Id="rId373" Type="http://schemas.openxmlformats.org/officeDocument/2006/relationships/hyperlink" Target="https://zh.m.wikipedia.org/wiki/%E6%84%8F%E5%B1%9E%E4%B8%9C%E9%9D%9E" TargetMode="External"/><Relationship Id="rId580" Type="http://schemas.openxmlformats.org/officeDocument/2006/relationships/hyperlink" Target="https://zh.m.wikipedia.org/wiki/%E5%BE%B7%E8%98%87%E8%BB%B8%E5%BF%83%E8%AB%87%E5%88%A4" TargetMode="External"/><Relationship Id="rId1" Type="http://schemas.openxmlformats.org/officeDocument/2006/relationships/numbering" Target="numbering.xml"/><Relationship Id="rId233" Type="http://schemas.openxmlformats.org/officeDocument/2006/relationships/hyperlink" Target="https://zh.m.wikipedia.org/wiki/%E5%A5%A5%E6%96%AF%E6%9B%BC%E5%B8%9D%E5%9B%BD" TargetMode="External"/><Relationship Id="rId440" Type="http://schemas.openxmlformats.org/officeDocument/2006/relationships/hyperlink" Target="https://zh.m.wikipedia.org/wiki/%E6%85%95%E5%B0%BC%E9%BB%91%E5%8D%94%E5%AE%9A" TargetMode="External"/><Relationship Id="rId678" Type="http://schemas.openxmlformats.org/officeDocument/2006/relationships/hyperlink" Target="https://zh.m.wikipedia.org/wiki/%E7%AC%AC%E4%BA%8C%E6%AC%A1%E4%B8%96%E7%95%8C%E5%A4%A7%E6%88%B0%E5%9C%B0%E4%B8%AD%E6%B5%B7%E3%80%81%E4%B8%AD%E6%9D%B1%E5%8F%8A%E9%9D%9E%E6%B4%B2%E6%88%B0%E5%A0%B4" TargetMode="External"/><Relationship Id="rId885" Type="http://schemas.openxmlformats.org/officeDocument/2006/relationships/hyperlink" Target="https://zh.m.wikipedia.org/wiki/%E5%8D%B0%E5%BA%A6%E6%B4%8B%E7%A9%BA%E8%A5%B2" TargetMode="External"/><Relationship Id="rId1070" Type="http://schemas.openxmlformats.org/officeDocument/2006/relationships/hyperlink" Target="https://zh.m.wikipedia.org/wiki/File:1944_NormandyLST.jpg" TargetMode="External"/><Relationship Id="rId300" Type="http://schemas.openxmlformats.org/officeDocument/2006/relationships/hyperlink" Target="https://zh.m.wikipedia.org/wiki/%E5%B8%8C%E7%89%B9%E5%8B%92" TargetMode="External"/><Relationship Id="rId538" Type="http://schemas.openxmlformats.org/officeDocument/2006/relationships/hyperlink" Target="https://zh.m.wikipedia.org/zh-tw/%E7%AC%AC%E4%BA%8C%E6%AC%A1%E4%B8%96%E7%95%8C%E5%A4%A7%E6%88%98" TargetMode="External"/><Relationship Id="rId745" Type="http://schemas.openxmlformats.org/officeDocument/2006/relationships/hyperlink" Target="https://zh.m.wikipedia.org/wiki/%E8%8B%B1%E5%9C%8B" TargetMode="External"/><Relationship Id="rId952" Type="http://schemas.openxmlformats.org/officeDocument/2006/relationships/hyperlink" Target="https://zh.m.wikipedia.org/zh-tw/%E7%AC%AC%E4%BA%8C%E6%AC%A1%E4%B8%96%E7%95%8C%E5%A4%A7%E6%88%98" TargetMode="External"/><Relationship Id="rId1168" Type="http://schemas.openxmlformats.org/officeDocument/2006/relationships/hyperlink" Target="https://zh.m.wikipedia.org/wiki/%E6%88%B4%E9%AB%98%E6%A8%82" TargetMode="External"/><Relationship Id="rId1375" Type="http://schemas.openxmlformats.org/officeDocument/2006/relationships/hyperlink" Target="https://zh.m.wikipedia.org/zh-tw/%E7%AC%AC%E4%BA%8C%E6%AC%A1%E4%B8%96%E7%95%8C%E5%A4%A7%E6%88%98" TargetMode="External"/><Relationship Id="rId1582" Type="http://schemas.openxmlformats.org/officeDocument/2006/relationships/hyperlink" Target="https://zh.m.wikipedia.org/w/index.php?title=%E6%97%A5%E6%9C%AC%E5%A5%B4%E9%9A%B8&amp;action=edit&amp;redlink=1" TargetMode="External"/><Relationship Id="rId81" Type="http://schemas.openxmlformats.org/officeDocument/2006/relationships/hyperlink" Target="https://zh.m.wikipedia.org/wiki/%E8%8B%B1%E5%9B%BD" TargetMode="External"/><Relationship Id="rId605" Type="http://schemas.openxmlformats.org/officeDocument/2006/relationships/hyperlink" Target="https://zh.m.wikipedia.org/wiki/%E6%AF%94%E5%88%A9%E6%99%82%E6%88%B0%E5%BD%B9" TargetMode="External"/><Relationship Id="rId812" Type="http://schemas.openxmlformats.org/officeDocument/2006/relationships/hyperlink" Target="https://zh.m.wikipedia.org/zh-tw/%E7%AC%AC%E4%BA%8C%E6%AC%A1%E4%B8%96%E7%95%8C%E5%A4%A7%E6%88%98" TargetMode="External"/><Relationship Id="rId1028" Type="http://schemas.openxmlformats.org/officeDocument/2006/relationships/hyperlink" Target="https://zh.m.wikipedia.org/zh-tw/%E7%AC%AC%E4%BA%8C%E6%AC%A1%E4%B8%96%E7%95%8C%E5%A4%A7%E6%88%98" TargetMode="External"/><Relationship Id="rId1235" Type="http://schemas.openxmlformats.org/officeDocument/2006/relationships/hyperlink" Target="https://zh.m.wikipedia.org/wiki/%E5%A9%86%E7%BE%85%E6%B4%B2%E6%88%B0%E5%BD%B9_(1945%E5%B9%B4)" TargetMode="External"/><Relationship Id="rId1442" Type="http://schemas.openxmlformats.org/officeDocument/2006/relationships/hyperlink" Target="https://zh.m.wikipedia.org/wiki/%E8%98%87%E8%81%AF%E7%9A%84%E4%BA%BA%E5%8F%A3%E8%BD%89%E7%A7%BB" TargetMode="External"/><Relationship Id="rId1302" Type="http://schemas.openxmlformats.org/officeDocument/2006/relationships/hyperlink" Target="https://zh.m.wikipedia.org/wiki/%E8%81%AF%E5%90%88%E5%9C%8B%E5%A4%A7%E6%9C%832758%E8%99%9F%E6%B1%BA%E8%AD%B0" TargetMode="External"/><Relationship Id="rId39" Type="http://schemas.openxmlformats.org/officeDocument/2006/relationships/hyperlink" Target="https://zh.m.wikipedia.org/wiki/%E5%9C%8B%E6%B0%91%E6%94%BF%E5%BA%9C" TargetMode="External"/><Relationship Id="rId1607" Type="http://schemas.openxmlformats.org/officeDocument/2006/relationships/hyperlink" Target="https://zh.m.wikipedia.org/zh-tw/%E7%AC%AC%E4%BA%8C%E6%AC%A1%E4%B8%96%E7%95%8C%E5%A4%A7%E6%88%98" TargetMode="External"/><Relationship Id="rId188" Type="http://schemas.openxmlformats.org/officeDocument/2006/relationships/hyperlink" Target="https://zh.m.wikipedia.org/wiki/%E7%9B%A7%E6%BA%9D%E6%A9%8B%E4%BA%8B%E8%AE%8A" TargetMode="External"/><Relationship Id="rId395" Type="http://schemas.openxmlformats.org/officeDocument/2006/relationships/hyperlink" Target="https://zh.m.wikipedia.org/w/index.php?title=%E8%91%A1%E8%90%84%E7%89%99%E9%9D%92%E5%B9%B4%E5%9C%98&amp;action=edit&amp;redlink=1" TargetMode="External"/><Relationship Id="rId255" Type="http://schemas.openxmlformats.org/officeDocument/2006/relationships/hyperlink" Target="https://zh.m.wikipedia.org/wiki/%E5%92%8C%E5%B9%B3%E4%B8%BB%E7%BE%A9" TargetMode="External"/><Relationship Id="rId462" Type="http://schemas.openxmlformats.org/officeDocument/2006/relationships/hyperlink" Target="https://zh.m.wikipedia.org/zh-tw/%E7%AC%AC%E4%BA%8C%E6%AC%A1%E4%B8%96%E7%95%8C%E5%A4%A7%E6%88%98" TargetMode="External"/><Relationship Id="rId1092" Type="http://schemas.openxmlformats.org/officeDocument/2006/relationships/hyperlink" Target="https://zh.m.wikipedia.org/wiki/%E5%B7%B4%E6%A0%BC%E6%8B%89%E5%9F%BA%E6%98%82%E8%A1%8C%E5%8B%95" TargetMode="External"/><Relationship Id="rId1397" Type="http://schemas.openxmlformats.org/officeDocument/2006/relationships/hyperlink" Target="https://zh.m.wikipedia.org/zh-tw/%E7%AC%AC%E4%BA%8C%E6%AC%A1%E4%B8%96%E7%95%8C%E5%A4%A7%E6%88%98" TargetMode="External"/><Relationship Id="rId115" Type="http://schemas.openxmlformats.org/officeDocument/2006/relationships/hyperlink" Target="https://zh.m.wikipedia.org/wiki/%E4%B8%AD%E5%9B%BD%E6%8A%97%E6%97%A5%E6%88%98%E4%BA%89" TargetMode="External"/><Relationship Id="rId322" Type="http://schemas.openxmlformats.org/officeDocument/2006/relationships/hyperlink" Target="https://zh.m.wikipedia.org/zh-tw/%E7%AC%AC%E4%BA%8C%E6%AC%A1%E4%B8%96%E7%95%8C%E5%A4%A7%E6%88%98" TargetMode="External"/><Relationship Id="rId767" Type="http://schemas.openxmlformats.org/officeDocument/2006/relationships/hyperlink" Target="https://zh.m.wikipedia.org/wiki/%E8%98%87%E8%81%AF" TargetMode="External"/><Relationship Id="rId974" Type="http://schemas.openxmlformats.org/officeDocument/2006/relationships/hyperlink" Target="https://zh.m.wikipedia.org/zh-tw/%E7%AC%AC%E4%BA%8C%E6%AC%A1%E4%B8%96%E7%95%8C%E5%A4%A7%E6%88%98" TargetMode="External"/><Relationship Id="rId627" Type="http://schemas.openxmlformats.org/officeDocument/2006/relationships/hyperlink" Target="https://zh.m.wikipedia.org/wiki/%E7%B1%B3%E5%B0%94%E6%96%AF%E5%85%8B%E6%AF%94%E5%B0%94%E6%B8%AF%E6%B5%B7%E6%88%98" TargetMode="External"/><Relationship Id="rId834" Type="http://schemas.openxmlformats.org/officeDocument/2006/relationships/hyperlink" Target="https://zh.m.wikipedia.org/w/index.php?title=%E8%BB%8D%E4%BA%8B%E8%83%BD%E5%8A%9B&amp;action=edit&amp;redlink=1" TargetMode="External"/><Relationship Id="rId1257" Type="http://schemas.openxmlformats.org/officeDocument/2006/relationships/hyperlink" Target="https://zh.m.wikipedia.org/wiki/%E5%8D%83%E5%B3%B6%E7%BE%A4%E5%B3%B6" TargetMode="External"/><Relationship Id="rId1464" Type="http://schemas.openxmlformats.org/officeDocument/2006/relationships/image" Target="media/image48.jpeg"/><Relationship Id="rId1671" Type="http://schemas.openxmlformats.org/officeDocument/2006/relationships/hyperlink" Target="https://zh.m.wikipedia.org/wiki/Z3" TargetMode="External"/><Relationship Id="rId901" Type="http://schemas.openxmlformats.org/officeDocument/2006/relationships/hyperlink" Target="https://zh.m.wikipedia.org/wiki/MO%E4%BD%9C%E6%88%B0" TargetMode="External"/><Relationship Id="rId1117" Type="http://schemas.openxmlformats.org/officeDocument/2006/relationships/hyperlink" Target="https://zh.m.wikipedia.org/wiki/%E8%BB%B8%E5%BF%83%E5%9C%8B%E4%BD%94%E9%A0%98%E5%B8%8C%E8%87%98%E6%99%82%E6%9C%9F" TargetMode="External"/><Relationship Id="rId1324" Type="http://schemas.openxmlformats.org/officeDocument/2006/relationships/hyperlink" Target="https://zh.m.wikipedia.org/wiki/%E5%8C%97%E5%A4%A7%E8%A5%BF%E6%B4%8B%E5%85%AC%E7%B4%84%E7%B5%84%E7%B9%94" TargetMode="External"/><Relationship Id="rId1531" Type="http://schemas.openxmlformats.org/officeDocument/2006/relationships/hyperlink" Target="https://zh.m.wikipedia.org/wiki/%E4%B8%B9%E9%BA%A5" TargetMode="External"/><Relationship Id="rId30" Type="http://schemas.openxmlformats.org/officeDocument/2006/relationships/hyperlink" Target="https://zh.m.wikipedia.org/wiki/%E6%B3%95%E5%9B%BD" TargetMode="External"/><Relationship Id="rId1629" Type="http://schemas.openxmlformats.org/officeDocument/2006/relationships/hyperlink" Target="https://zh.m.wikipedia.org/wiki/%E8%81%94%E5%90%88%E5%85%B5%E7%A7%8D" TargetMode="External"/><Relationship Id="rId277" Type="http://schemas.openxmlformats.org/officeDocument/2006/relationships/hyperlink" Target="https://zh.m.wikipedia.org/wiki/%E7%A4%BE%E6%9C%83%E4%B8%BB%E7%BE%A9" TargetMode="External"/><Relationship Id="rId484" Type="http://schemas.openxmlformats.org/officeDocument/2006/relationships/hyperlink" Target="https://zh.m.wikipedia.org/wiki/%E5%8F%B2%E9%81%94%E6%9E%97" TargetMode="External"/><Relationship Id="rId137" Type="http://schemas.openxmlformats.org/officeDocument/2006/relationships/hyperlink" Target="https://zh.m.wikipedia.org/wiki/%E6%BB%BF%E6%B4%B2%E5%B8%9D%E5%9C%8B" TargetMode="External"/><Relationship Id="rId344" Type="http://schemas.openxmlformats.org/officeDocument/2006/relationships/hyperlink" Target="https://zh.m.wikipedia.org/wiki/%E5%A4%A7%E6%97%A5%E6%9C%AC%E5%B8%9D%E5%9C%8B" TargetMode="External"/><Relationship Id="rId691" Type="http://schemas.openxmlformats.org/officeDocument/2006/relationships/hyperlink" Target="https://zh.m.wikipedia.org/wiki/%E5%A1%94%E8%98%AD%E6%89%98%E6%88%B0%E5%BD%B9" TargetMode="External"/><Relationship Id="rId789" Type="http://schemas.openxmlformats.org/officeDocument/2006/relationships/hyperlink" Target="https://zh.m.wikipedia.org/zh-tw/%E7%AC%AC%E4%BA%8C%E6%AC%A1%E4%B8%96%E7%95%8C%E5%A4%A7%E6%88%98" TargetMode="External"/><Relationship Id="rId996" Type="http://schemas.openxmlformats.org/officeDocument/2006/relationships/hyperlink" Target="https://zh.m.wikipedia.org/zh-tw/%E7%AC%AC%E4%BA%8C%E6%AC%A1%E4%B8%96%E7%95%8C%E5%A4%A7%E6%88%98" TargetMode="External"/><Relationship Id="rId551" Type="http://schemas.openxmlformats.org/officeDocument/2006/relationships/hyperlink" Target="https://zh.m.wikipedia.org/zh-tw/%E7%AC%AC%E4%BA%8C%E6%AC%A1%E4%B8%96%E7%95%8C%E5%A4%A7%E6%88%98" TargetMode="External"/><Relationship Id="rId649" Type="http://schemas.openxmlformats.org/officeDocument/2006/relationships/hyperlink" Target="https://zh.m.wikipedia.org/wiki/%E8%8B%B1%E5%9C%8B%E7%9A%87%E5%AE%B6%E6%B5%B7%E8%BB%8D" TargetMode="External"/><Relationship Id="rId856" Type="http://schemas.openxmlformats.org/officeDocument/2006/relationships/hyperlink" Target="https://zh.m.wikipedia.org/wiki/%E5%A4%AA%E5%B9%B3%E6%B4%8B%E6%88%B0%E7%88%AD" TargetMode="External"/><Relationship Id="rId1181" Type="http://schemas.openxmlformats.org/officeDocument/2006/relationships/hyperlink" Target="https://zh.m.wikipedia.org/wiki/%E7%B6%AD%E6%96%AF%E7%93%A6%E6%B2%B3-%E5%A5%A7%E5%BE%B7%E6%B2%B3%E6%94%BB%E5%8B%A2" TargetMode="External"/><Relationship Id="rId1279" Type="http://schemas.openxmlformats.org/officeDocument/2006/relationships/hyperlink" Target="https://zh.m.wikipedia.org/wiki/%E7%AC%AC%E4%BA%8C%E6%AC%A1%E4%B8%96%E7%95%8C%E5%A4%A7%E6%88%B0%E5%BE%8C%E9%A9%85%E9%80%90%E5%BE%B7%E5%9C%8B%E4%BA%BA" TargetMode="External"/><Relationship Id="rId1486" Type="http://schemas.openxmlformats.org/officeDocument/2006/relationships/hyperlink" Target="https://zh.m.wikipedia.org/wiki/%E5%86%85%E5%8A%A1%E4%BA%BA%E6%B0%91%E5%A7%94%E5%91%98%E4%BC%9A" TargetMode="External"/><Relationship Id="rId204" Type="http://schemas.openxmlformats.org/officeDocument/2006/relationships/hyperlink" Target="https://zh.m.wikipedia.org/zh-tw/%E7%AC%AC%E4%BA%8C%E6%AC%A1%E4%B8%96%E7%95%8C%E5%A4%A7%E6%88%98" TargetMode="External"/><Relationship Id="rId411" Type="http://schemas.openxmlformats.org/officeDocument/2006/relationships/hyperlink" Target="https://zh.m.wikipedia.org/wiki/%E8%94%A3%E4%B8%AD%E6%AD%A3" TargetMode="External"/><Relationship Id="rId509" Type="http://schemas.openxmlformats.org/officeDocument/2006/relationships/hyperlink" Target="https://zh.m.wikipedia.org/wiki/%E5%9B%BD%E5%AE%B6%E6%B3%95%E8%A5%BF%E6%96%AF%E5%85%9A" TargetMode="External"/><Relationship Id="rId1041" Type="http://schemas.openxmlformats.org/officeDocument/2006/relationships/hyperlink" Target="https://zh.m.wikipedia.org/wiki/%E5%88%97%E5%AE%81%E6%A0%BC%E5%8B%92%E5%B7%9E" TargetMode="External"/><Relationship Id="rId1139" Type="http://schemas.openxmlformats.org/officeDocument/2006/relationships/hyperlink" Target="https://zh.m.wikipedia.org/zh-tw/%E7%AC%AC%E4%BA%8C%E6%AC%A1%E4%B8%96%E7%95%8C%E5%A4%A7%E6%88%98" TargetMode="External"/><Relationship Id="rId1346" Type="http://schemas.openxmlformats.org/officeDocument/2006/relationships/hyperlink" Target="https://zh.m.wikipedia.org/zh-tw/%E7%AC%AC%E4%BA%8C%E6%AC%A1%E4%B8%96%E7%95%8C%E5%A4%A7%E6%88%98" TargetMode="External"/><Relationship Id="rId716" Type="http://schemas.openxmlformats.org/officeDocument/2006/relationships/hyperlink" Target="https://zh.m.wikipedia.org/wiki/%E5%B7%B4%E5%B0%94%E5%B9%B2" TargetMode="External"/><Relationship Id="rId923" Type="http://schemas.openxmlformats.org/officeDocument/2006/relationships/hyperlink" Target="https://zh.m.wikipedia.org/zh-tw/%E7%AC%AC%E4%BA%8C%E6%AC%A1%E4%B8%96%E7%95%8C%E5%A4%A7%E6%88%98" TargetMode="External"/><Relationship Id="rId1553" Type="http://schemas.openxmlformats.org/officeDocument/2006/relationships/hyperlink" Target="https://zh.m.wikipedia.org/zh-tw/%E7%AC%AC%E4%BA%8C%E6%AC%A1%E4%B8%96%E7%95%8C%E5%A4%A7%E6%88%98" TargetMode="External"/><Relationship Id="rId52" Type="http://schemas.openxmlformats.org/officeDocument/2006/relationships/hyperlink" Target="https://zh.m.wikipedia.org/wiki/%E4%BA%8C%E6%88%B0%E6%AD%90%E6%B4%B2%E6%88%B0%E5%A0%B4" TargetMode="External"/><Relationship Id="rId1206" Type="http://schemas.openxmlformats.org/officeDocument/2006/relationships/hyperlink" Target="https://zh.m.wikipedia.org/wiki/1945%E5%B9%B4%E6%98%A5%E5%A4%A9%E7%9B%9F%E8%BB%8D%E5%9C%A8%E7%BE%A9%E5%A4%A7%E5%88%A9%E7%9A%84%E6%94%BB%E5%8B%A2" TargetMode="External"/><Relationship Id="rId1413" Type="http://schemas.openxmlformats.org/officeDocument/2006/relationships/hyperlink" Target="https://zh.m.wikipedia.org/zh-tw/%E7%AC%AC%E4%BA%8C%E6%AC%A1%E4%B8%96%E7%95%8C%E5%A4%A7%E6%88%98" TargetMode="External"/><Relationship Id="rId1620" Type="http://schemas.openxmlformats.org/officeDocument/2006/relationships/hyperlink" Target="https://zh.m.wikipedia.org/w/index.php?title=%E5%88%A9%E5%BC%8F%E6%8E%A2%E7%85%A7%E7%87%88&amp;action=edit&amp;redlink=1" TargetMode="External"/><Relationship Id="rId299" Type="http://schemas.openxmlformats.org/officeDocument/2006/relationships/hyperlink" Target="https://zh.m.wikipedia.org/wiki/%E5%9F%83%E5%A1%9E%E4%BF%84%E6%AF%94%E4%BA%9A" TargetMode="External"/><Relationship Id="rId159" Type="http://schemas.openxmlformats.org/officeDocument/2006/relationships/hyperlink" Target="https://zh.m.wikipedia.org/wiki/%E7%AC%AC%E4%BA%8C%E6%AC%A1%E9%98%BF%E6%8B%89%E6%9B%BC%E6%88%B0%E5%BD%B9" TargetMode="External"/><Relationship Id="rId366" Type="http://schemas.openxmlformats.org/officeDocument/2006/relationships/hyperlink" Target="https://zh.m.wikipedia.org/w/index.php?title=%E6%AE%96%E6%B0%91%E5%9C%B0%E6%88%B0%E7%88%AD&amp;action=edit&amp;redlink=1" TargetMode="External"/><Relationship Id="rId573" Type="http://schemas.openxmlformats.org/officeDocument/2006/relationships/hyperlink" Target="https://zh.m.wikipedia.org/zh-tw/%E7%AC%AC%E4%BA%8C%E6%AC%A1%E4%B8%96%E7%95%8C%E5%A4%A7%E6%88%98" TargetMode="External"/><Relationship Id="rId780" Type="http://schemas.openxmlformats.org/officeDocument/2006/relationships/hyperlink" Target="https://zh.m.wikipedia.org/w/index.php?title=%E6%88%B0%E7%95%A5%E7%9B%AE%E6%A8%99&amp;action=edit&amp;redlink=1" TargetMode="External"/><Relationship Id="rId226" Type="http://schemas.openxmlformats.org/officeDocument/2006/relationships/hyperlink" Target="https://zh.m.wikipedia.org/wiki/%E6%97%A5%E8%98%87%E5%85%B1%E5%90%8C%E5%AE%A3%E8%A8%80" TargetMode="External"/><Relationship Id="rId433" Type="http://schemas.openxmlformats.org/officeDocument/2006/relationships/hyperlink" Target="https://zh.m.wikipedia.org/zh-tw/%E7%AC%AC%E4%BA%8C%E6%AC%A1%E4%B8%96%E7%95%8C%E5%A4%A7%E6%88%98" TargetMode="External"/><Relationship Id="rId878" Type="http://schemas.openxmlformats.org/officeDocument/2006/relationships/hyperlink" Target="https://zh.m.wikipedia.org/wiki/%E6%8B%89%E5%8C%85%E7%88%BE" TargetMode="External"/><Relationship Id="rId1063" Type="http://schemas.openxmlformats.org/officeDocument/2006/relationships/hyperlink" Target="https://zh.m.wikipedia.org/zh-tw/%E7%AC%AC%E4%BA%8C%E6%AC%A1%E4%B8%96%E7%95%8C%E5%A4%A7%E6%88%98" TargetMode="External"/><Relationship Id="rId1270" Type="http://schemas.openxmlformats.org/officeDocument/2006/relationships/hyperlink" Target="https://zh.m.wikipedia.org/wiki/%E5%90%8C%E7%9B%9F%E5%9C%8B%E8%BB%8D%E4%BA%8B%E4%BD%94%E9%A0%98%E5%A5%A7%E5%9C%B0%E5%88%A9" TargetMode="External"/><Relationship Id="rId640" Type="http://schemas.openxmlformats.org/officeDocument/2006/relationships/image" Target="media/image24.jpeg"/><Relationship Id="rId738" Type="http://schemas.openxmlformats.org/officeDocument/2006/relationships/hyperlink" Target="https://zh.m.wikipedia.org/wiki/%E5%9F%83%E5%A1%9E%E4%BF%84%E6%AF%94%E4%BA%9E" TargetMode="External"/><Relationship Id="rId945" Type="http://schemas.openxmlformats.org/officeDocument/2006/relationships/hyperlink" Target="https://zh.m.wikipedia.org/wiki/%E6%96%AF%E5%A4%A7%E6%9E%97%E6%A0%BC%E5%8B%92%E6%88%98%E5%BD%B9" TargetMode="External"/><Relationship Id="rId1368" Type="http://schemas.openxmlformats.org/officeDocument/2006/relationships/hyperlink" Target="https://zh.m.wikipedia.org/wiki/%E5%BE%B7%E5%9C%8B%E9%A6%AC%E5%85%8B" TargetMode="External"/><Relationship Id="rId1575" Type="http://schemas.openxmlformats.org/officeDocument/2006/relationships/hyperlink" Target="https://zh.m.wikipedia.org/zh-tw/%E7%AC%AC%E4%BA%8C%E6%AC%A1%E4%B8%96%E7%95%8C%E5%A4%A7%E6%88%98" TargetMode="External"/><Relationship Id="rId74" Type="http://schemas.openxmlformats.org/officeDocument/2006/relationships/hyperlink" Target="https://zh.m.wikipedia.org/wiki/%E5%86%B7%E6%88%98" TargetMode="External"/><Relationship Id="rId500" Type="http://schemas.openxmlformats.org/officeDocument/2006/relationships/hyperlink" Target="https://zh.m.wikipedia.org/wiki/%E8%8B%8F%E8%81%94%E5%85%A5%E4%BE%B5%E6%B3%A2%E5%85%B0" TargetMode="External"/><Relationship Id="rId805" Type="http://schemas.openxmlformats.org/officeDocument/2006/relationships/hyperlink" Target="https://zh.m.wikipedia.org/wiki/%E7%AC%AC%E4%B8%80%E6%AC%A1%E5%93%88%E7%88%BE%E7%A7%91%E5%A4%AB%E6%88%B0%E5%BD%B9" TargetMode="External"/><Relationship Id="rId1130" Type="http://schemas.openxmlformats.org/officeDocument/2006/relationships/hyperlink" Target="https://zh.m.wikipedia.org/wiki/%E5%8D%A1%E7%B4%AF%E5%88%A9%E9%98%BF%E5%9C%B0%E5%B3%BD" TargetMode="External"/><Relationship Id="rId1228" Type="http://schemas.openxmlformats.org/officeDocument/2006/relationships/hyperlink" Target="https://zh.m.wikipedia.org/zh-tw/%E7%AC%AC%E4%BA%8C%E6%AC%A1%E4%B8%96%E7%95%8C%E5%A4%A7%E6%88%98" TargetMode="External"/><Relationship Id="rId1435" Type="http://schemas.openxmlformats.org/officeDocument/2006/relationships/hyperlink" Target="https://zh.m.wikipedia.org/zh-tw/%E7%AC%AC%E4%BA%8C%E6%AC%A1%E4%B8%96%E7%95%8C%E5%A4%A7%E6%88%98" TargetMode="External"/><Relationship Id="rId1642" Type="http://schemas.openxmlformats.org/officeDocument/2006/relationships/hyperlink" Target="https://zh.m.wikipedia.org/zh-tw/%E7%AC%AC%E4%BA%8C%E6%AC%A1%E4%B8%96%E7%95%8C%E5%A4%A7%E6%88%98" TargetMode="External"/><Relationship Id="rId1502" Type="http://schemas.openxmlformats.org/officeDocument/2006/relationships/hyperlink" Target="https://zh.m.wikipedia.org/zh-tw/%E7%AC%AC%E4%BA%8C%E6%AC%A1%E4%B8%96%E7%95%8C%E5%A4%A7%E6%88%98" TargetMode="External"/><Relationship Id="rId290" Type="http://schemas.openxmlformats.org/officeDocument/2006/relationships/hyperlink" Target="https://zh.m.wikipedia.org/wiki/%E9%AD%8F%E7%8E%9B" TargetMode="External"/><Relationship Id="rId388" Type="http://schemas.openxmlformats.org/officeDocument/2006/relationships/hyperlink" Target="https://zh.m.wikipedia.org/wiki/%E8%93%9D%E8%89%B2%E5%B8%88%E5%9B%A2" TargetMode="External"/><Relationship Id="rId150" Type="http://schemas.openxmlformats.org/officeDocument/2006/relationships/hyperlink" Target="https://zh.m.wikipedia.org/wiki/%E5%A4%A7%E8%A5%BF%E6%B4%8B%E6%B5%B7%E6%88%B0_(1939%E5%B9%B4%EF%BC%8D1945%E5%B9%B4)" TargetMode="External"/><Relationship Id="rId595" Type="http://schemas.openxmlformats.org/officeDocument/2006/relationships/hyperlink" Target="https://zh.m.wikipedia.org/zh-tw/%E7%AC%AC%E4%BA%8C%E6%AC%A1%E4%B8%96%E7%95%8C%E5%A4%A7%E6%88%98" TargetMode="External"/><Relationship Id="rId248" Type="http://schemas.openxmlformats.org/officeDocument/2006/relationships/hyperlink" Target="https://zh.m.wikipedia.org/wiki/%E7%91%9E%E5%A3%AB" TargetMode="External"/><Relationship Id="rId455" Type="http://schemas.openxmlformats.org/officeDocument/2006/relationships/hyperlink" Target="https://zh.m.wikipedia.org/wiki/%E5%BE%B7%E5%A5%A7%E5%90%88%E4%BD%B5" TargetMode="External"/><Relationship Id="rId662" Type="http://schemas.openxmlformats.org/officeDocument/2006/relationships/hyperlink" Target="https://zh.m.wikipedia.org/wiki/%E5%85%A9%E6%B4%8B%E6%B5%B7%E8%BB%8D%E6%B3%95%E6%A1%88" TargetMode="External"/><Relationship Id="rId1085" Type="http://schemas.openxmlformats.org/officeDocument/2006/relationships/hyperlink" Target="https://zh.m.wikipedia.org/wiki/%E7%9B%9F%E8%BB%8D%E7%94%B1%E5%B7%B4%E9%BB%8E%E5%88%B0%E8%90%8A%E8%8C%B5%E7%9A%84%E6%8E%A8%E9%80%B2" TargetMode="External"/><Relationship Id="rId1292" Type="http://schemas.openxmlformats.org/officeDocument/2006/relationships/hyperlink" Target="https://zh.m.wikipedia.org/wiki/%E7%BA%BD%E4%BC%A6%E5%A0%A1%E5%AE%A1%E5%88%A4" TargetMode="External"/><Relationship Id="rId108" Type="http://schemas.openxmlformats.org/officeDocument/2006/relationships/hyperlink" Target="https://zh.m.wikipedia.org/wiki/%E7%AC%AC%E4%BA%8C%E6%AC%A1%E4%B8%96%E7%95%8C%E5%A4%A7%E6%88%B0%E5%90%84%E5%9C%8B%E5%82%B7%E4%BA%A1%E7%B5%B1%E8%A8%88" TargetMode="External"/><Relationship Id="rId315" Type="http://schemas.openxmlformats.org/officeDocument/2006/relationships/hyperlink" Target="https://zh.m.wikipedia.org/zh-tw/%E7%AC%AC%E4%BA%8C%E6%AC%A1%E4%B8%96%E7%95%8C%E5%A4%A7%E6%88%98" TargetMode="External"/><Relationship Id="rId522" Type="http://schemas.openxmlformats.org/officeDocument/2006/relationships/hyperlink" Target="https://zh.m.wikipedia.org/wiki/%E5%A4%A7%E6%94%BF%E7%BF%BC%E8%B4%8A%E6%9C%83" TargetMode="External"/><Relationship Id="rId967" Type="http://schemas.openxmlformats.org/officeDocument/2006/relationships/hyperlink" Target="https://zh.m.wikipedia.org/zh-tw/%E7%AC%AC%E4%BA%8C%E6%AC%A1%E4%B8%96%E7%95%8C%E5%A4%A7%E6%88%98" TargetMode="External"/><Relationship Id="rId1152" Type="http://schemas.openxmlformats.org/officeDocument/2006/relationships/image" Target="media/image36.jpeg"/><Relationship Id="rId1597" Type="http://schemas.openxmlformats.org/officeDocument/2006/relationships/hyperlink" Target="https://zh.m.wikipedia.org/wiki/%E6%88%B0%E7%95%A5%E8%BD%9F%E7%82%B8" TargetMode="External"/><Relationship Id="rId96" Type="http://schemas.openxmlformats.org/officeDocument/2006/relationships/hyperlink" Target="https://zh.m.wikipedia.org/wiki/%E5%AF%8C%E8%98%AD%E5%85%8B%E6%9E%97%C2%B7%E7%BE%85%E6%96%AF%E7%A6%8F" TargetMode="External"/><Relationship Id="rId827" Type="http://schemas.openxmlformats.org/officeDocument/2006/relationships/hyperlink" Target="https://zh.m.wikipedia.org/zh-tw/%E7%AC%AC%E4%BA%8C%E6%AC%A1%E4%B8%96%E7%95%8C%E5%A4%A7%E6%88%98" TargetMode="External"/><Relationship Id="rId1012" Type="http://schemas.openxmlformats.org/officeDocument/2006/relationships/hyperlink" Target="https://zh.m.wikipedia.org/wiki/%E6%96%AF%E6%91%A9%E6%A3%B1%E6%96%AF%E5%85%8B%E6%88%B0%E5%BD%B9_(1943%E5%B9%B4)" TargetMode="External"/><Relationship Id="rId1457" Type="http://schemas.openxmlformats.org/officeDocument/2006/relationships/hyperlink" Target="https://zh.m.wikipedia.org/zh-tw/%E7%AC%AC%E4%BA%8C%E6%AC%A1%E4%B8%96%E7%95%8C%E5%A4%A7%E6%88%98" TargetMode="External"/><Relationship Id="rId1664" Type="http://schemas.openxmlformats.org/officeDocument/2006/relationships/hyperlink" Target="https://zh.m.wikipedia.org/zh-tw/%E7%AC%AC%E4%BA%8C%E6%AC%A1%E4%B8%96%E7%95%8C%E5%A4%A7%E6%88%98" TargetMode="External"/><Relationship Id="rId1317" Type="http://schemas.openxmlformats.org/officeDocument/2006/relationships/hyperlink" Target="https://zh.m.wikipedia.org/zh-tw/%E7%AC%AC%E4%BA%8C%E6%AC%A1%E4%B8%96%E7%95%8C%E5%A4%A7%E6%88%98" TargetMode="External"/><Relationship Id="rId1524" Type="http://schemas.openxmlformats.org/officeDocument/2006/relationships/image" Target="media/image50.jpeg"/><Relationship Id="rId23" Type="http://schemas.openxmlformats.org/officeDocument/2006/relationships/hyperlink" Target="https://zh.m.wikipedia.org/wiki/%E9%A6%AC%E5%B0%BC%E6%8B%89%E5%A4%A7%E5%B1%A0%E6%AE%BA" TargetMode="External"/><Relationship Id="rId172" Type="http://schemas.openxmlformats.org/officeDocument/2006/relationships/hyperlink" Target="https://zh.m.wikipedia.org/wiki/%E5%BB%A3%E5%B3%B6%E8%88%87%E9%95%B7%E5%B4%8E%E5%8E%9F%E5%AD%90%E5%BD%88%E7%88%86%E7%82%B8" TargetMode="External"/><Relationship Id="rId477" Type="http://schemas.openxmlformats.org/officeDocument/2006/relationships/hyperlink" Target="https://zh.m.wikipedia.org/zh-tw/%E7%AC%AC%E4%BA%8C%E6%AC%A1%E4%B8%96%E7%95%8C%E5%A4%A7%E6%88%98" TargetMode="External"/><Relationship Id="rId684" Type="http://schemas.openxmlformats.org/officeDocument/2006/relationships/hyperlink" Target="https://zh.m.wikipedia.org/wiki/%E6%96%AF%E6%B4%9B%E4%BC%90%E5%85%8B%E5%85%B1%E5%92%8C%E5%9C%8B_(1939%E5%B9%B4%EF%BC%8D1945%E5%B9%B4)" TargetMode="External"/><Relationship Id="rId337" Type="http://schemas.openxmlformats.org/officeDocument/2006/relationships/hyperlink" Target="https://zh.m.wikipedia.org/wiki/%E5%A5%89%E7%B3%BB" TargetMode="External"/><Relationship Id="rId891" Type="http://schemas.openxmlformats.org/officeDocument/2006/relationships/hyperlink" Target="https://zh.m.wikipedia.org/wiki/%E7%B4%8D%E7%B2%B9%E5%BE%B7%E5%9C%8B%E6%B5%B7%E8%BB%8D" TargetMode="External"/><Relationship Id="rId989" Type="http://schemas.openxmlformats.org/officeDocument/2006/relationships/hyperlink" Target="https://zh.m.wikipedia.org/zh-tw/%E7%AC%AC%E4%BA%8C%E6%AC%A1%E4%B8%96%E7%95%8C%E5%A4%A7%E6%88%98" TargetMode="External"/><Relationship Id="rId544" Type="http://schemas.openxmlformats.org/officeDocument/2006/relationships/hyperlink" Target="https://zh.m.wikipedia.org/wiki/%E7%B4%8D%E7%B2%B9%E5%BE%B7%E5%9C%8B" TargetMode="External"/><Relationship Id="rId751" Type="http://schemas.openxmlformats.org/officeDocument/2006/relationships/hyperlink" Target="https://zh.m.wikipedia.org/wiki/%E4%B8%89%E5%85%89%E6%94%BF%E7%AD%96" TargetMode="External"/><Relationship Id="rId849" Type="http://schemas.openxmlformats.org/officeDocument/2006/relationships/hyperlink" Target="https://zh.m.wikipedia.org/zh-tw/%E7%AC%AC%E4%BA%8C%E6%AC%A1%E4%B8%96%E7%95%8C%E5%A4%A7%E6%88%98" TargetMode="External"/><Relationship Id="rId1174" Type="http://schemas.openxmlformats.org/officeDocument/2006/relationships/hyperlink" Target="https://zh.m.wikipedia.org/wiki/%E7%B4%84%E7%91%9F%E5%A4%AB%C2%B7%E6%96%AF%E5%A4%A7%E6%9E%97" TargetMode="External"/><Relationship Id="rId1381" Type="http://schemas.openxmlformats.org/officeDocument/2006/relationships/hyperlink" Target="https://zh.m.wikipedia.org/zh-tw/%E7%AC%AC%E4%BA%8C%E6%AC%A1%E4%B8%96%E7%95%8C%E5%A4%A7%E6%88%98" TargetMode="External"/><Relationship Id="rId1479" Type="http://schemas.openxmlformats.org/officeDocument/2006/relationships/hyperlink" Target="https://zh.m.wikipedia.org/wiki/%E9%9B%86%E4%B8%AD%E7%87%9F" TargetMode="External"/><Relationship Id="rId1686" Type="http://schemas.openxmlformats.org/officeDocument/2006/relationships/hyperlink" Target="https://zh.m.wikipedia.org/zh-tw/%E7%AC%AC%E4%BA%8C%E6%AC%A1%E4%B8%96%E7%95%8C%E5%A4%A7%E6%88%98" TargetMode="External"/><Relationship Id="rId404" Type="http://schemas.openxmlformats.org/officeDocument/2006/relationships/hyperlink" Target="https://zh.m.wikipedia.org/wiki/%E5%A4%A7%E6%97%A5%E6%9C%AC%E5%B8%9D%E5%9C%8B%E9%99%B8%E8%BB%8D" TargetMode="External"/><Relationship Id="rId611" Type="http://schemas.openxmlformats.org/officeDocument/2006/relationships/hyperlink" Target="https://zh.m.wikipedia.org/wiki/%E6%AF%94%E5%88%A9%E6%99%82" TargetMode="External"/><Relationship Id="rId1034" Type="http://schemas.openxmlformats.org/officeDocument/2006/relationships/hyperlink" Target="https://zh.m.wikipedia.org/wiki/%E5%BE%B7%E9%BB%91%E5%85%B0%E4%BC%9A%E8%AE%AE" TargetMode="External"/><Relationship Id="rId1241" Type="http://schemas.openxmlformats.org/officeDocument/2006/relationships/hyperlink" Target="https://zh.m.wikipedia.org/zh-tw/%E7%AC%AC%E4%BA%8C%E6%AC%A1%E4%B8%96%E7%95%8C%E5%A4%A7%E6%88%98" TargetMode="External"/><Relationship Id="rId1339" Type="http://schemas.openxmlformats.org/officeDocument/2006/relationships/hyperlink" Target="https://zh.m.wikipedia.org/zh-tw/%E7%AC%AC%E4%BA%8C%E6%AC%A1%E4%B8%96%E7%95%8C%E5%A4%A7%E6%88%98" TargetMode="External"/><Relationship Id="rId709" Type="http://schemas.openxmlformats.org/officeDocument/2006/relationships/hyperlink" Target="https://zh.m.wikipedia.org/wiki/%E6%88%B0%E6%96%A7%E8%A1%8C%E5%8B%95" TargetMode="External"/><Relationship Id="rId916" Type="http://schemas.openxmlformats.org/officeDocument/2006/relationships/hyperlink" Target="https://zh.m.wikipedia.org/wiki/%E7%B4%A2%E7%BE%85%E9%96%80%E7%BE%A4%E5%B3%B6" TargetMode="External"/><Relationship Id="rId1101" Type="http://schemas.openxmlformats.org/officeDocument/2006/relationships/hyperlink" Target="https://zh.m.wikipedia.org/wiki/%E8%98%87%E8%81%AF%E7%B4%85%E8%BB%8D" TargetMode="External"/><Relationship Id="rId1546" Type="http://schemas.openxmlformats.org/officeDocument/2006/relationships/hyperlink" Target="https://zh.m.wikipedia.org/wiki/%E7%84%A6%E5%9C%9F%E6%94%BF%E7%AD%96" TargetMode="External"/><Relationship Id="rId45" Type="http://schemas.openxmlformats.org/officeDocument/2006/relationships/hyperlink" Target="https://zh.m.wikipedia.org/wiki/%E5%A8%81%E5%BB%89%C2%B7%E5%87%B1%E7%89%B9%E7%88%BE" TargetMode="External"/><Relationship Id="rId1406" Type="http://schemas.openxmlformats.org/officeDocument/2006/relationships/hyperlink" Target="https://zh.m.wikipedia.org/wiki/%E6%97%A5%E5%86%9B%E6%88%98%E4%BA%89%E7%BD%AA%E8%A1%8C" TargetMode="External"/><Relationship Id="rId1613" Type="http://schemas.openxmlformats.org/officeDocument/2006/relationships/hyperlink" Target="https://zh.m.wikipedia.org/zh-tw/%E7%AC%AC%E4%BA%8C%E6%AC%A1%E4%B8%96%E7%95%8C%E5%A4%A7%E6%88%98" TargetMode="External"/><Relationship Id="rId194" Type="http://schemas.openxmlformats.org/officeDocument/2006/relationships/hyperlink" Target="https://zh.m.wikipedia.org/wiki/%E4%B9%9D%E4%B8%80%E5%85%AB%E4%BA%8B%E8%AE%8A" TargetMode="External"/><Relationship Id="rId261" Type="http://schemas.openxmlformats.org/officeDocument/2006/relationships/hyperlink" Target="https://zh.m.wikipedia.org/wiki/%E5%BE%B7%E5%9C%8B%E6%AE%96%E6%B0%91%E5%9C%B0" TargetMode="External"/><Relationship Id="rId499" Type="http://schemas.openxmlformats.org/officeDocument/2006/relationships/hyperlink" Target="https://zh.m.wikipedia.org/wiki/%E6%B3%A2%E5%85%B0%E6%88%98%E5%BD%B9" TargetMode="External"/><Relationship Id="rId359" Type="http://schemas.openxmlformats.org/officeDocument/2006/relationships/hyperlink" Target="https://zh.m.wikipedia.org/wiki/%E8%A5%BF%E5%AE%89%E4%BA%8B%E8%AE%8A" TargetMode="External"/><Relationship Id="rId566" Type="http://schemas.openxmlformats.org/officeDocument/2006/relationships/hyperlink" Target="https://zh.m.wikipedia.org/wiki/%E4%B8%80%E5%8F%B7%E5%9D%A6%E5%85%8B" TargetMode="External"/><Relationship Id="rId773" Type="http://schemas.openxmlformats.org/officeDocument/2006/relationships/hyperlink" Target="https://zh.m.wikipedia.org/wiki/%E5%BE%B7%E5%9C%8B%E5%8C%97%E6%96%B9%E9%9B%86%E5%9C%98%E8%BB%8D" TargetMode="External"/><Relationship Id="rId1196" Type="http://schemas.openxmlformats.org/officeDocument/2006/relationships/hyperlink" Target="https://zh.m.wikipedia.org/wiki/%E8%A5%BF%E9%87%8C%E8%A5%BF%E4%BA%9E%E6%94%BB%E5%8B%A2" TargetMode="External"/><Relationship Id="rId121" Type="http://schemas.openxmlformats.org/officeDocument/2006/relationships/hyperlink" Target="https://zh.m.wikipedia.org/wiki/%E9%9B%85%E8%A5%BF-%E5%A5%87%E8%A5%BF%E7%91%99%E6%94%BB%E5%8B%A2_(1944%E5%B9%B48%E6%9C%88)" TargetMode="External"/><Relationship Id="rId219" Type="http://schemas.openxmlformats.org/officeDocument/2006/relationships/hyperlink" Target="https://zh.m.wikipedia.org/wiki/%E6%97%A5%E6%9C%AC%E6%8A%95%E9%99%8D" TargetMode="External"/><Relationship Id="rId426" Type="http://schemas.openxmlformats.org/officeDocument/2006/relationships/image" Target="media/image13.jpeg"/><Relationship Id="rId633" Type="http://schemas.openxmlformats.org/officeDocument/2006/relationships/hyperlink" Target="https://zh.m.wikipedia.org/w/index.php?title=%E5%BE%B7%E8%98%87%E5%8F%8B%E5%A5%BD%E5%90%88%E4%BD%9C%E5%8A%83%E7%95%8C%E6%A2%9D%E7%B4%84&amp;action=edit&amp;redlink=1" TargetMode="External"/><Relationship Id="rId980" Type="http://schemas.openxmlformats.org/officeDocument/2006/relationships/hyperlink" Target="https://zh.m.wikipedia.org/wiki/%E5%BE%B7%E6%84%8F%E5%BF%97%E9%9D%9E%E6%B4%B2%E8%BB%8D" TargetMode="External"/><Relationship Id="rId1056" Type="http://schemas.openxmlformats.org/officeDocument/2006/relationships/hyperlink" Target="https://zh.m.wikipedia.org/wiki/%E8%8B%B1%E5%B8%95%E5%B0%94%E6%88%98%E5%BD%B9" TargetMode="External"/><Relationship Id="rId1263" Type="http://schemas.openxmlformats.org/officeDocument/2006/relationships/hyperlink" Target="https://zh.m.wikipedia.org/zh-tw/%E7%AC%AC%E4%BA%8C%E6%AC%A1%E4%B8%96%E7%95%8C%E5%A4%A7%E6%88%98" TargetMode="External"/><Relationship Id="rId840" Type="http://schemas.openxmlformats.org/officeDocument/2006/relationships/hyperlink" Target="https://zh.m.wikipedia.org/wiki/%E7%90%86%E6%9F%A5%C2%B7%E4%BD%90%E7%88%BE%E6%A0%BC" TargetMode="External"/><Relationship Id="rId938" Type="http://schemas.openxmlformats.org/officeDocument/2006/relationships/hyperlink" Target="https://zh.m.wikipedia.org/wiki/A%E9%9B%86%E5%9C%98%E8%BB%8D" TargetMode="External"/><Relationship Id="rId1470" Type="http://schemas.openxmlformats.org/officeDocument/2006/relationships/hyperlink" Target="https://zh.m.wikipedia.org/w/index.php?title=%E7%B4%8D%E7%B2%B9%E5%BE%B7%E5%9C%8B%E5%B0%8D%E8%98%87%E8%81%AF%E6%88%B0%E4%BF%98%E7%9A%84%E7%BD%AA%E5%88%91&amp;action=edit&amp;redlink=1" TargetMode="External"/><Relationship Id="rId1568" Type="http://schemas.openxmlformats.org/officeDocument/2006/relationships/hyperlink" Target="https://zh.m.wikipedia.org/zh-tw/%E7%AC%AC%E4%BA%8C%E6%AC%A1%E4%B8%96%E7%95%8C%E5%A4%A7%E6%88%98" TargetMode="External"/><Relationship Id="rId67" Type="http://schemas.openxmlformats.org/officeDocument/2006/relationships/hyperlink" Target="https://zh.m.wikipedia.org/wiki/%E5%90%8C%E7%9B%9F%E5%9C%8B%E8%BB%8D%E4%BA%8B%E4%BD%94%E9%A0%98%E5%BE%B7%E5%9C%8B" TargetMode="External"/><Relationship Id="rId700" Type="http://schemas.openxmlformats.org/officeDocument/2006/relationships/hyperlink" Target="https://zh.m.wikipedia.org/wiki/%E5%BE%B7%E5%9C%8B" TargetMode="External"/><Relationship Id="rId1123" Type="http://schemas.openxmlformats.org/officeDocument/2006/relationships/hyperlink" Target="https://zh.m.wikipedia.org/wiki/%E5%8D%97%E6%96%AF%E6%8B%89%E5%A4%AB%E4%BA%BA%E6%B0%91%E8%A7%A3%E6%94%BE%E6%88%B0%E7%88%AD" TargetMode="External"/><Relationship Id="rId1330" Type="http://schemas.openxmlformats.org/officeDocument/2006/relationships/hyperlink" Target="https://zh.m.wikipedia.org/wiki/File:EasternBloc_BorderChange38-48.svg" TargetMode="External"/><Relationship Id="rId1428" Type="http://schemas.openxmlformats.org/officeDocument/2006/relationships/hyperlink" Target="https://zh.m.wikipedia.org/wiki/%E7%AC%AC%E4%BA%8C%E6%AC%A1%E7%BE%A9%E5%A4%A7%E5%88%A9%E8%A1%A3%E7%B4%A2%E6%AF%94%E4%BA%9E%E6%88%B0%E7%88%AD" TargetMode="External"/><Relationship Id="rId1635" Type="http://schemas.openxmlformats.org/officeDocument/2006/relationships/hyperlink" Target="https://zh.m.wikipedia.org/w/index.php?title=%E9%96%93%E6%8E%A5%E6%89%93%E6%93%8A&amp;action=edit&amp;redlink=1" TargetMode="External"/><Relationship Id="rId283" Type="http://schemas.openxmlformats.org/officeDocument/2006/relationships/hyperlink" Target="https://zh.m.wikipedia.org/wiki/%E7%B6%93%E6%BF%9F%E5%A4%A7%E6%81%90%E6%85%8C" TargetMode="External"/><Relationship Id="rId490" Type="http://schemas.openxmlformats.org/officeDocument/2006/relationships/hyperlink" Target="https://zh.m.wikipedia.org/wiki/%E6%84%9B%E6%B2%99%E5%B0%BC%E4%BA%9E" TargetMode="External"/><Relationship Id="rId143" Type="http://schemas.openxmlformats.org/officeDocument/2006/relationships/hyperlink" Target="https://zh.m.wikipedia.org/wiki/%E6%B3%A2%E5%85%B0" TargetMode="External"/><Relationship Id="rId350" Type="http://schemas.openxmlformats.org/officeDocument/2006/relationships/hyperlink" Target="https://zh.m.wikipedia.org/wiki/%E6%9D%8E%E9%A0%93%E5%A0%B1%E5%91%8A" TargetMode="External"/><Relationship Id="rId588" Type="http://schemas.openxmlformats.org/officeDocument/2006/relationships/hyperlink" Target="https://zh.m.wikipedia.org/wiki/%E4%B8%B9%E9%BA%A5" TargetMode="External"/><Relationship Id="rId795" Type="http://schemas.openxmlformats.org/officeDocument/2006/relationships/hyperlink" Target="https://zh.m.wikipedia.org/w/index.php?title=%E6%88%B0%E7%95%A5%E9%98%B2%E8%A1%9B&amp;action=edit&amp;redlink=1" TargetMode="External"/><Relationship Id="rId9" Type="http://schemas.openxmlformats.org/officeDocument/2006/relationships/hyperlink" Target="https://zh.m.wikipedia.org/zh-tw/%E7%AC%AC%E4%BA%8C%E6%AC%A1%E4%B8%96%E7%95%8C%E5%A4%A7%E6%88%98" TargetMode="External"/><Relationship Id="rId210" Type="http://schemas.openxmlformats.org/officeDocument/2006/relationships/hyperlink" Target="https://zh.m.wikipedia.org/wiki/%E5%AE%89%E6%9D%B1%E5%B0%BC%C2%B7%E7%95%A2%E6%B2%83%E7%88%BE" TargetMode="External"/><Relationship Id="rId448" Type="http://schemas.openxmlformats.org/officeDocument/2006/relationships/hyperlink" Target="https://zh.m.wikipedia.org/wiki/%E7%88%B1%E5%BE%B7%E5%8D%8E%C2%B7%E8%BE%BE%E6%8B%89%E7%AC%AC" TargetMode="External"/><Relationship Id="rId655" Type="http://schemas.openxmlformats.org/officeDocument/2006/relationships/hyperlink" Target="https://zh.m.wikipedia.org/wiki/%E6%97%A5%E8%BB%8D%E5%85%A5%E4%BE%B5%E6%B3%95%E5%B1%AC%E5%8D%B0%E5%BA%A6%E6%94%AF%E9%82%A3" TargetMode="External"/><Relationship Id="rId862" Type="http://schemas.openxmlformats.org/officeDocument/2006/relationships/hyperlink" Target="https://zh.m.wikipedia.org/wiki/%E8%81%AF%E5%90%88%E5%9C%8B%E5%AE%A3%E8%A8%80" TargetMode="External"/><Relationship Id="rId1078" Type="http://schemas.openxmlformats.org/officeDocument/2006/relationships/hyperlink" Target="https://zh.m.wikipedia.org/zh-tw/%E7%AC%AC%E4%BA%8C%E6%AC%A1%E4%B8%96%E7%95%8C%E5%A4%A7%E6%88%98" TargetMode="External"/><Relationship Id="rId1285" Type="http://schemas.openxmlformats.org/officeDocument/2006/relationships/hyperlink" Target="https://zh.m.wikipedia.org/wiki/%E6%B3%A2%E7%BD%97%E7%9A%84%E6%B5%B7%E5%9B%BD%E5%AE%B6" TargetMode="External"/><Relationship Id="rId1492" Type="http://schemas.openxmlformats.org/officeDocument/2006/relationships/hyperlink" Target="https://zh.m.wikipedia.org/wiki/%E6%88%B0%E4%BF%98%E7%87%9F" TargetMode="External"/><Relationship Id="rId308" Type="http://schemas.openxmlformats.org/officeDocument/2006/relationships/hyperlink" Target="https://zh.m.wikipedia.org/wiki/%E8%98%87%E8%81%AF" TargetMode="External"/><Relationship Id="rId515" Type="http://schemas.openxmlformats.org/officeDocument/2006/relationships/hyperlink" Target="https://zh.m.wikipedia.org/wiki/%E5%A4%A7%E6%9C%AC%E7%87%9F_(%E5%A4%A7%E6%97%A5%E6%9C%AC%E5%B8%9D%E5%9C%8B)" TargetMode="External"/><Relationship Id="rId722" Type="http://schemas.openxmlformats.org/officeDocument/2006/relationships/hyperlink" Target="https://zh.m.wikipedia.org/wiki/%E6%B3%95%E5%9C%8B" TargetMode="External"/><Relationship Id="rId1145" Type="http://schemas.openxmlformats.org/officeDocument/2006/relationships/hyperlink" Target="https://zh.m.wikipedia.org/wiki/%E6%9D%B1%E6%A2%9D%E8%8B%B1%E6%A9%9F" TargetMode="External"/><Relationship Id="rId1352" Type="http://schemas.openxmlformats.org/officeDocument/2006/relationships/hyperlink" Target="https://zh.m.wikipedia.org/zh-tw/%E7%AC%AC%E4%BA%8C%E6%AC%A1%E4%B8%96%E7%95%8C%E5%A4%A7%E6%88%98" TargetMode="External"/><Relationship Id="rId89" Type="http://schemas.openxmlformats.org/officeDocument/2006/relationships/hyperlink" Target="https://zh.m.wikipedia.org/wiki/%E5%A4%A7%E6%97%A5%E6%9C%AC%E5%B8%9D%E5%9C%8B" TargetMode="External"/><Relationship Id="rId1005" Type="http://schemas.openxmlformats.org/officeDocument/2006/relationships/hyperlink" Target="https://zh.m.wikipedia.org/wiki/%E5%BA%AB%E5%9C%96%E4%BD%90%E5%A4%AB%E8%A1%8C%E5%8B%95" TargetMode="External"/><Relationship Id="rId1212" Type="http://schemas.openxmlformats.org/officeDocument/2006/relationships/hyperlink" Target="https://zh.m.wikipedia.org/wiki/%E5%AF%86%E8%98%87%E9%87%8C%E8%99%9F%E6%88%B0%E8%89%A6_(BB-63)" TargetMode="External"/><Relationship Id="rId1657" Type="http://schemas.openxmlformats.org/officeDocument/2006/relationships/hyperlink" Target="https://zh.m.wikipedia.org/w/index.php?title=%E6%B3%A2%E5%85%B0%E5%86%9B%E6%83%85%E5%B1%80%E5%AF%86%E7%A0%81%E5%A4%84&amp;action=edit&amp;redlink=1" TargetMode="External"/><Relationship Id="rId1517" Type="http://schemas.openxmlformats.org/officeDocument/2006/relationships/hyperlink" Target="https://zh.m.wikipedia.org/zh-tw/%E7%AC%AC%E4%BA%8C%E6%AC%A1%E4%B8%96%E7%95%8C%E5%A4%A7%E6%88%98" TargetMode="External"/><Relationship Id="rId16" Type="http://schemas.openxmlformats.org/officeDocument/2006/relationships/hyperlink" Target="https://zh.m.wikipedia.org/wiki/%E4%B8%96%E7%95%8C%E5%A4%A7%E6%88%B0" TargetMode="External"/><Relationship Id="rId165" Type="http://schemas.openxmlformats.org/officeDocument/2006/relationships/hyperlink" Target="https://zh.m.wikipedia.org/wiki/%E8%AF%BA%E6%9B%BC%E5%BA%95%E6%88%98%E5%BD%B9" TargetMode="External"/><Relationship Id="rId372" Type="http://schemas.openxmlformats.org/officeDocument/2006/relationships/hyperlink" Target="https://zh.m.wikipedia.org/wiki/%E5%86%9B%E4%BA%8B%E5%8D%A0%E9%A2%86" TargetMode="External"/><Relationship Id="rId677" Type="http://schemas.openxmlformats.org/officeDocument/2006/relationships/hyperlink" Target="https://zh.m.wikipedia.org/zh-tw/%E7%AC%AC%E4%BA%8C%E6%AC%A1%E4%B8%96%E7%95%8C%E5%A4%A7%E6%88%98"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40</Pages>
  <Words>33605</Words>
  <Characters>191555</Characters>
  <Application>Microsoft Office Word</Application>
  <DocSecurity>0</DocSecurity>
  <Lines>1596</Lines>
  <Paragraphs>449</Paragraphs>
  <ScaleCrop>false</ScaleCrop>
  <Company/>
  <LinksUpToDate>false</LinksUpToDate>
  <CharactersWithSpaces>224711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2022-08-17T02:08:00Z</dcterms:created>
  <dcterms:modified xsi:type="dcterms:W3CDTF">2022-08-17T02:13:00Z</dcterms:modified>
</cp:coreProperties>
</file>