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8797" w14:textId="7472D374" w:rsidR="008E5B4F" w:rsidRDefault="008E5B4F" w:rsidP="008E5B4F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關於稻米～何沛澄</w:t>
      </w:r>
    </w:p>
    <w:p w14:paraId="29733A19" w14:textId="792836BA" w:rsidR="004965AC" w:rsidRPr="004965AC" w:rsidRDefault="004965AC" w:rsidP="008E5B4F">
      <w:pPr>
        <w:rPr>
          <w:rFonts w:ascii="標楷體" w:eastAsia="標楷體" w:hAnsi="標楷體"/>
          <w:b/>
          <w:sz w:val="30"/>
          <w:szCs w:val="30"/>
        </w:rPr>
      </w:pPr>
      <w:r w:rsidRPr="004965AC">
        <w:rPr>
          <w:rFonts w:ascii="標楷體" w:eastAsia="標楷體" w:hAnsi="標楷體" w:hint="eastAsia"/>
          <w:b/>
          <w:sz w:val="30"/>
          <w:szCs w:val="30"/>
        </w:rPr>
        <w:t>1</w:t>
      </w:r>
      <w:r w:rsidRPr="004965AC">
        <w:rPr>
          <w:rFonts w:ascii="標楷體" w:eastAsia="標楷體" w:hAnsi="標楷體"/>
          <w:b/>
          <w:sz w:val="30"/>
          <w:szCs w:val="30"/>
        </w:rPr>
        <w:t>.</w:t>
      </w:r>
      <w:r w:rsidRPr="004965AC">
        <w:rPr>
          <w:rFonts w:ascii="標楷體" w:eastAsia="標楷體" w:hAnsi="標楷體" w:hint="eastAsia"/>
          <w:b/>
          <w:sz w:val="30"/>
          <w:szCs w:val="30"/>
        </w:rPr>
        <w:t>稻米生長過程:</w:t>
      </w:r>
    </w:p>
    <w:p w14:paraId="0A28B872" w14:textId="3A42A2FB" w:rsidR="009969F0" w:rsidRPr="001B3CB6" w:rsidRDefault="009969F0" w:rsidP="009969F0">
      <w:pPr>
        <w:rPr>
          <w:rFonts w:ascii="標楷體" w:eastAsia="標楷體" w:hAnsi="標楷體"/>
          <w:b/>
          <w:sz w:val="28"/>
        </w:rPr>
      </w:pPr>
      <w:r w:rsidRPr="001B3CB6">
        <w:rPr>
          <w:rFonts w:ascii="標楷體" w:eastAsia="標楷體" w:hAnsi="標楷體" w:hint="eastAsia"/>
          <w:b/>
          <w:sz w:val="28"/>
        </w:rPr>
        <w:t>水稻的生長過程可分成三個時期：</w:t>
      </w:r>
    </w:p>
    <w:p w14:paraId="32645DCB" w14:textId="00CDDD58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1. 營養生長期：從發芽</w:t>
      </w:r>
      <w:proofErr w:type="gramStart"/>
      <w:r w:rsidRPr="009969F0">
        <w:rPr>
          <w:rFonts w:ascii="標楷體" w:eastAsia="標楷體" w:hAnsi="標楷體" w:hint="eastAsia"/>
          <w:sz w:val="22"/>
        </w:rPr>
        <w:t>到幼穗分化</w:t>
      </w:r>
      <w:proofErr w:type="gramEnd"/>
      <w:r w:rsidRPr="009969F0">
        <w:rPr>
          <w:rFonts w:ascii="標楷體" w:eastAsia="標楷體" w:hAnsi="標楷體" w:hint="eastAsia"/>
          <w:sz w:val="22"/>
        </w:rPr>
        <w:t>，基本所需時間在 10 ～ 60 天</w:t>
      </w:r>
      <w:proofErr w:type="gramStart"/>
      <w:r w:rsidRPr="009969F0">
        <w:rPr>
          <w:rFonts w:ascii="標楷體" w:eastAsia="標楷體" w:hAnsi="標楷體" w:hint="eastAsia"/>
          <w:sz w:val="22"/>
        </w:rPr>
        <w:t>之間，</w:t>
      </w:r>
      <w:proofErr w:type="gramEnd"/>
      <w:r w:rsidRPr="009969F0">
        <w:rPr>
          <w:rFonts w:ascii="標楷體" w:eastAsia="標楷體" w:hAnsi="標楷體" w:hint="eastAsia"/>
          <w:sz w:val="22"/>
        </w:rPr>
        <w:t>變異非常大；</w:t>
      </w:r>
    </w:p>
    <w:p w14:paraId="72EB5E06" w14:textId="74B12759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2. 生殖生長期：</w:t>
      </w:r>
      <w:proofErr w:type="gramStart"/>
      <w:r w:rsidRPr="009969F0">
        <w:rPr>
          <w:rFonts w:ascii="標楷體" w:eastAsia="標楷體" w:hAnsi="標楷體" w:hint="eastAsia"/>
          <w:sz w:val="22"/>
        </w:rPr>
        <w:t>從幼穗</w:t>
      </w:r>
      <w:proofErr w:type="gramEnd"/>
      <w:r w:rsidRPr="009969F0">
        <w:rPr>
          <w:rFonts w:ascii="標楷體" w:eastAsia="標楷體" w:hAnsi="標楷體" w:hint="eastAsia"/>
          <w:sz w:val="22"/>
        </w:rPr>
        <w:t>分化至開花，由熱帶到溫帶所需時間從 35 ～ 45 天不等；</w:t>
      </w:r>
    </w:p>
    <w:p w14:paraId="1DE9BB18" w14:textId="5B1A875B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3. 成熟期：從開花到穀粒完全成熟，這段期間約需 30 ～ 35 天。</w:t>
      </w:r>
    </w:p>
    <w:p w14:paraId="2B57AA0A" w14:textId="1F310361" w:rsidR="009969F0" w:rsidRPr="009969F0" w:rsidRDefault="001B3CB6" w:rsidP="009969F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/>
      </w:r>
      <w:r w:rsidR="009969F0" w:rsidRPr="009969F0">
        <w:rPr>
          <w:rFonts w:ascii="標楷體" w:eastAsia="標楷體" w:hAnsi="標楷體" w:hint="eastAsia"/>
          <w:sz w:val="22"/>
        </w:rPr>
        <w:t xml:space="preserve">　　水稻的栽種方式，分為直播與育秧移植。大面積栽培多以直播法為主，這種方式可以減省人力與物力。但在臺灣多以小面積栽培水稻，為了提高水稻的存活率與品質，農民多採用育秧移植。</w:t>
      </w:r>
    </w:p>
    <w:p w14:paraId="5D231EC4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</w:p>
    <w:p w14:paraId="27603CF1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臺灣水稻品種漸趨優良，栽培技術亦不斷進步，使得臺灣稻米產量足以自給自足。然而受到國民生活水準提高、飲食習慣改變的影響，國內稻米消費量逐年下降，從西元 1973 年每人每年 134 公斤開始，短短 20 年內下降了一半，每人每年的稻米消費量只剩下 60.7 公斤，也更重視所食用的稻米品質。</w:t>
      </w:r>
    </w:p>
    <w:p w14:paraId="320EA711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</w:p>
    <w:p w14:paraId="71506FB7" w14:textId="097C6088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水稻的栽培過程 </w:t>
      </w:r>
    </w:p>
    <w:p w14:paraId="35DABFFC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稻米的品質好壞，栽種品種是否優良為主要原因，而栽培環境與耕作技術也會產生影響，其所產生的米粒品質可由下列四大項目作為依據加以研判：</w:t>
      </w:r>
    </w:p>
    <w:p w14:paraId="2403EDCE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</w:p>
    <w:p w14:paraId="75E85CB8" w14:textId="038FFC61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1. 碾米品質：可由糙米率、白米率及</w:t>
      </w:r>
      <w:proofErr w:type="gramStart"/>
      <w:r w:rsidRPr="009969F0">
        <w:rPr>
          <w:rFonts w:ascii="標楷體" w:eastAsia="標楷體" w:hAnsi="標楷體" w:hint="eastAsia"/>
          <w:sz w:val="22"/>
        </w:rPr>
        <w:t>完整米率</w:t>
      </w:r>
      <w:proofErr w:type="gramEnd"/>
      <w:r w:rsidRPr="009969F0">
        <w:rPr>
          <w:rFonts w:ascii="標楷體" w:eastAsia="標楷體" w:hAnsi="標楷體" w:hint="eastAsia"/>
          <w:sz w:val="22"/>
        </w:rPr>
        <w:t>得知。</w:t>
      </w:r>
    </w:p>
    <w:p w14:paraId="6E39E33F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碾米是指將稻米的穀殼脫除，獲得糙米，再將糙米的外層 (</w:t>
      </w:r>
      <w:proofErr w:type="gramStart"/>
      <w:r w:rsidRPr="009969F0">
        <w:rPr>
          <w:rFonts w:ascii="標楷體" w:eastAsia="標楷體" w:hAnsi="標楷體" w:hint="eastAsia"/>
          <w:sz w:val="22"/>
        </w:rPr>
        <w:t>糠層</w:t>
      </w:r>
      <w:proofErr w:type="gramEnd"/>
      <w:r w:rsidRPr="009969F0">
        <w:rPr>
          <w:rFonts w:ascii="標楷體" w:eastAsia="標楷體" w:hAnsi="標楷體" w:hint="eastAsia"/>
          <w:sz w:val="22"/>
        </w:rPr>
        <w:t>) ，包括果皮、</w:t>
      </w:r>
      <w:proofErr w:type="gramStart"/>
      <w:r w:rsidRPr="009969F0">
        <w:rPr>
          <w:rFonts w:ascii="標楷體" w:eastAsia="標楷體" w:hAnsi="標楷體" w:hint="eastAsia"/>
          <w:sz w:val="22"/>
        </w:rPr>
        <w:t>種皮、珠心、糊粉層</w:t>
      </w:r>
      <w:proofErr w:type="gramEnd"/>
      <w:r w:rsidRPr="009969F0">
        <w:rPr>
          <w:rFonts w:ascii="標楷體" w:eastAsia="標楷體" w:hAnsi="標楷體" w:hint="eastAsia"/>
          <w:sz w:val="22"/>
        </w:rPr>
        <w:t>及</w:t>
      </w:r>
      <w:proofErr w:type="gramStart"/>
      <w:r w:rsidRPr="009969F0">
        <w:rPr>
          <w:rFonts w:ascii="標楷體" w:eastAsia="標楷體" w:hAnsi="標楷體" w:hint="eastAsia"/>
          <w:sz w:val="22"/>
        </w:rPr>
        <w:t>胚芽磨除</w:t>
      </w:r>
      <w:proofErr w:type="gramEnd"/>
      <w:r w:rsidRPr="009969F0">
        <w:rPr>
          <w:rFonts w:ascii="標楷體" w:eastAsia="標楷體" w:hAnsi="標楷體" w:hint="eastAsia"/>
          <w:sz w:val="22"/>
        </w:rPr>
        <w:t>，最後獲得白米。脫除過程中，米粒難免受壓斷裂，因此，選擇米粒不易斷裂的稻米品種，</w:t>
      </w:r>
      <w:proofErr w:type="gramStart"/>
      <w:r w:rsidRPr="009969F0">
        <w:rPr>
          <w:rFonts w:ascii="標楷體" w:eastAsia="標楷體" w:hAnsi="標楷體" w:hint="eastAsia"/>
          <w:sz w:val="22"/>
        </w:rPr>
        <w:t>完整米率</w:t>
      </w:r>
      <w:proofErr w:type="gramEnd"/>
      <w:r w:rsidRPr="009969F0">
        <w:rPr>
          <w:rFonts w:ascii="標楷體" w:eastAsia="標楷體" w:hAnsi="標楷體" w:hint="eastAsia"/>
          <w:sz w:val="22"/>
        </w:rPr>
        <w:t>較高。</w:t>
      </w:r>
    </w:p>
    <w:p w14:paraId="3DCFD103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</w:p>
    <w:p w14:paraId="4BDF3B7A" w14:textId="45D1C6D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2. 白米外觀：可由</w:t>
      </w:r>
      <w:proofErr w:type="gramStart"/>
      <w:r w:rsidRPr="009969F0">
        <w:rPr>
          <w:rFonts w:ascii="標楷體" w:eastAsia="標楷體" w:hAnsi="標楷體" w:hint="eastAsia"/>
          <w:sz w:val="22"/>
        </w:rPr>
        <w:t>米粒之粒型</w:t>
      </w:r>
      <w:proofErr w:type="gramEnd"/>
      <w:r w:rsidRPr="009969F0">
        <w:rPr>
          <w:rFonts w:ascii="標楷體" w:eastAsia="標楷體" w:hAnsi="標楷體" w:hint="eastAsia"/>
          <w:sz w:val="22"/>
        </w:rPr>
        <w:t>、透明度及心腹白程度得知。</w:t>
      </w:r>
    </w:p>
    <w:p w14:paraId="4DF9A77D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米粒心腹白依透明度可分為 0 ～ 5 級，以 0 </w:t>
      </w:r>
      <w:proofErr w:type="gramStart"/>
      <w:r w:rsidRPr="009969F0">
        <w:rPr>
          <w:rFonts w:ascii="標楷體" w:eastAsia="標楷體" w:hAnsi="標楷體" w:hint="eastAsia"/>
          <w:sz w:val="22"/>
        </w:rPr>
        <w:t>級似透明</w:t>
      </w:r>
      <w:proofErr w:type="gramEnd"/>
      <w:r w:rsidRPr="009969F0">
        <w:rPr>
          <w:rFonts w:ascii="標楷體" w:eastAsia="標楷體" w:hAnsi="標楷體" w:hint="eastAsia"/>
          <w:sz w:val="22"/>
        </w:rPr>
        <w:t xml:space="preserve">玻璃般的程度為最好， 5 </w:t>
      </w:r>
      <w:proofErr w:type="gramStart"/>
      <w:r w:rsidRPr="009969F0">
        <w:rPr>
          <w:rFonts w:ascii="標楷體" w:eastAsia="標楷體" w:hAnsi="標楷體" w:hint="eastAsia"/>
          <w:sz w:val="22"/>
        </w:rPr>
        <w:t>級像毛玻璃</w:t>
      </w:r>
      <w:proofErr w:type="gramEnd"/>
      <w:r w:rsidRPr="009969F0">
        <w:rPr>
          <w:rFonts w:ascii="標楷體" w:eastAsia="標楷體" w:hAnsi="標楷體" w:hint="eastAsia"/>
          <w:sz w:val="22"/>
        </w:rPr>
        <w:t>者為最差，臺灣的稻品種透明度介於 2 ～ 4 之間。由於心腹白級數高的米粒也容易在輾米過程中斷裂，使</w:t>
      </w:r>
      <w:proofErr w:type="gramStart"/>
      <w:r w:rsidRPr="009969F0">
        <w:rPr>
          <w:rFonts w:ascii="標楷體" w:eastAsia="標楷體" w:hAnsi="標楷體" w:hint="eastAsia"/>
          <w:sz w:val="22"/>
        </w:rPr>
        <w:t>完整米率</w:t>
      </w:r>
      <w:proofErr w:type="gramEnd"/>
      <w:r w:rsidRPr="009969F0">
        <w:rPr>
          <w:rFonts w:ascii="標楷體" w:eastAsia="標楷體" w:hAnsi="標楷體" w:hint="eastAsia"/>
          <w:sz w:val="22"/>
        </w:rPr>
        <w:t>降低，因此除了糯米外，心腹白級數高、即透明度低的米粒往往不受農民歡迎。</w:t>
      </w:r>
    </w:p>
    <w:p w14:paraId="7D9B3D06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</w:p>
    <w:p w14:paraId="3D1575E7" w14:textId="1BC60963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3. 烹調及食用性質：</w:t>
      </w:r>
      <w:proofErr w:type="gramStart"/>
      <w:r w:rsidRPr="009969F0">
        <w:rPr>
          <w:rFonts w:ascii="標楷體" w:eastAsia="標楷體" w:hAnsi="標楷體" w:hint="eastAsia"/>
          <w:sz w:val="22"/>
        </w:rPr>
        <w:t>可由糊化</w:t>
      </w:r>
      <w:proofErr w:type="gramEnd"/>
      <w:r w:rsidRPr="009969F0">
        <w:rPr>
          <w:rFonts w:ascii="標楷體" w:eastAsia="標楷體" w:hAnsi="標楷體" w:hint="eastAsia"/>
          <w:sz w:val="22"/>
        </w:rPr>
        <w:t>溫度、</w:t>
      </w:r>
      <w:proofErr w:type="gramStart"/>
      <w:r w:rsidRPr="009969F0">
        <w:rPr>
          <w:rFonts w:ascii="標楷體" w:eastAsia="標楷體" w:hAnsi="標楷體" w:hint="eastAsia"/>
          <w:sz w:val="22"/>
        </w:rPr>
        <w:t>直鏈澱粉</w:t>
      </w:r>
      <w:proofErr w:type="gramEnd"/>
      <w:r w:rsidRPr="009969F0">
        <w:rPr>
          <w:rFonts w:ascii="標楷體" w:eastAsia="標楷體" w:hAnsi="標楷體" w:hint="eastAsia"/>
          <w:sz w:val="22"/>
        </w:rPr>
        <w:t>、蛋白質及膠狀物質含量得知。</w:t>
      </w:r>
    </w:p>
    <w:p w14:paraId="1C2FBFF9" w14:textId="1762E84B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糊化溫度為澱粉吸水加熱後，膨脹到無法恢復原來形狀所需要的臨界溫度。一般米飯適合使用</w:t>
      </w:r>
      <w:proofErr w:type="gramStart"/>
      <w:r w:rsidRPr="009969F0">
        <w:rPr>
          <w:rFonts w:ascii="標楷體" w:eastAsia="標楷體" w:hAnsi="標楷體" w:hint="eastAsia"/>
          <w:sz w:val="22"/>
        </w:rPr>
        <w:t>中低糊化</w:t>
      </w:r>
      <w:proofErr w:type="gramEnd"/>
      <w:r w:rsidRPr="009969F0">
        <w:rPr>
          <w:rFonts w:ascii="標楷體" w:eastAsia="標楷體" w:hAnsi="標楷體" w:hint="eastAsia"/>
          <w:sz w:val="22"/>
        </w:rPr>
        <w:t>溫度米，而點心或罐頭用的米因多需長時間烹煮，則需要</w:t>
      </w:r>
      <w:proofErr w:type="gramStart"/>
      <w:r w:rsidRPr="009969F0">
        <w:rPr>
          <w:rFonts w:ascii="標楷體" w:eastAsia="標楷體" w:hAnsi="標楷體" w:hint="eastAsia"/>
          <w:sz w:val="22"/>
        </w:rPr>
        <w:t>使用</w:t>
      </w:r>
      <w:r w:rsidRPr="009969F0">
        <w:rPr>
          <w:rFonts w:ascii="標楷體" w:eastAsia="標楷體" w:hAnsi="標楷體" w:hint="eastAsia"/>
          <w:sz w:val="22"/>
        </w:rPr>
        <w:lastRenderedPageBreak/>
        <w:t>高糊化</w:t>
      </w:r>
      <w:proofErr w:type="gramEnd"/>
      <w:r w:rsidRPr="009969F0">
        <w:rPr>
          <w:rFonts w:ascii="標楷體" w:eastAsia="標楷體" w:hAnsi="標楷體" w:hint="eastAsia"/>
          <w:sz w:val="22"/>
        </w:rPr>
        <w:t>溫度米。</w:t>
      </w:r>
    </w:p>
    <w:p w14:paraId="4F97BF18" w14:textId="48764A1B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</w:t>
      </w:r>
      <w:proofErr w:type="gramStart"/>
      <w:r w:rsidRPr="009969F0">
        <w:rPr>
          <w:rFonts w:ascii="標楷體" w:eastAsia="標楷體" w:hAnsi="標楷體" w:hint="eastAsia"/>
          <w:sz w:val="22"/>
        </w:rPr>
        <w:t>直鏈澱粉</w:t>
      </w:r>
      <w:proofErr w:type="gramEnd"/>
      <w:r w:rsidRPr="009969F0">
        <w:rPr>
          <w:rFonts w:ascii="標楷體" w:eastAsia="標楷體" w:hAnsi="標楷體" w:hint="eastAsia"/>
          <w:sz w:val="22"/>
        </w:rPr>
        <w:t>含量則關係著米粒的黏性，含量越低，米就越</w:t>
      </w:r>
      <w:proofErr w:type="gramStart"/>
      <w:r w:rsidRPr="009969F0">
        <w:rPr>
          <w:rFonts w:ascii="標楷體" w:eastAsia="標楷體" w:hAnsi="標楷體" w:hint="eastAsia"/>
          <w:sz w:val="22"/>
        </w:rPr>
        <w:t>黏</w:t>
      </w:r>
      <w:proofErr w:type="gramEnd"/>
      <w:r w:rsidRPr="009969F0">
        <w:rPr>
          <w:rFonts w:ascii="標楷體" w:eastAsia="標楷體" w:hAnsi="標楷體" w:hint="eastAsia"/>
          <w:sz w:val="22"/>
        </w:rPr>
        <w:t>。黏性高的糯米，</w:t>
      </w:r>
      <w:proofErr w:type="gramStart"/>
      <w:r w:rsidRPr="009969F0">
        <w:rPr>
          <w:rFonts w:ascii="標楷體" w:eastAsia="標楷體" w:hAnsi="標楷體" w:hint="eastAsia"/>
          <w:sz w:val="22"/>
        </w:rPr>
        <w:t>直鏈澱粉</w:t>
      </w:r>
      <w:proofErr w:type="gramEnd"/>
      <w:r w:rsidRPr="009969F0">
        <w:rPr>
          <w:rFonts w:ascii="標楷體" w:eastAsia="標楷體" w:hAnsi="標楷體" w:hint="eastAsia"/>
          <w:sz w:val="22"/>
        </w:rPr>
        <w:t>含量約在 0 ～ 2% ，而一般品種的含量則約在 7 ～ 34% 之間。</w:t>
      </w:r>
    </w:p>
    <w:p w14:paraId="0B8AD3C3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稻米的蛋白質含量與營養價值有關，但營養價值高的高蛋白質米飯口感較差，所幸由於米飯並非人體蛋白質的主要攝取來源，因此國內育種目標仍朝向選拔高口感、低蛋白質的品種。</w:t>
      </w:r>
    </w:p>
    <w:p w14:paraId="67EAA3B9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</w:p>
    <w:p w14:paraId="70709A86" w14:textId="7D05C4DF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4. 米飯入口品質：光澤、色澤、黏性、彈性、口味。</w:t>
      </w:r>
    </w:p>
    <w:p w14:paraId="7FF15636" w14:textId="615EA1C3" w:rsidR="001B3CB6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米飯本身並沒有特殊味道，因此入口的品質好壞，主要取決於食用者本身的喜好。由於不同地區、不同民族及飲食習慣的消費者喜好皆不相同，好吃與否很難有其客觀標準，因此米飯只要具備米粒色白、有光澤，</w:t>
      </w:r>
      <w:proofErr w:type="gramStart"/>
      <w:r w:rsidRPr="009969F0">
        <w:rPr>
          <w:rFonts w:ascii="標楷體" w:eastAsia="標楷體" w:hAnsi="標楷體" w:hint="eastAsia"/>
          <w:sz w:val="22"/>
        </w:rPr>
        <w:t>飯具香味</w:t>
      </w:r>
      <w:proofErr w:type="gramEnd"/>
      <w:r w:rsidRPr="009969F0">
        <w:rPr>
          <w:rFonts w:ascii="標楷體" w:eastAsia="標楷體" w:hAnsi="標楷體" w:hint="eastAsia"/>
          <w:sz w:val="22"/>
        </w:rPr>
        <w:t>，咀嚼時味道不變，即可算是好吃的米飯。</w:t>
      </w:r>
    </w:p>
    <w:p w14:paraId="5FAFDA39" w14:textId="78539E69" w:rsidR="001B3CB6" w:rsidRDefault="001B3CB6" w:rsidP="009969F0">
      <w:pPr>
        <w:rPr>
          <w:rFonts w:ascii="標楷體" w:eastAsia="標楷體" w:hAnsi="標楷體"/>
          <w:sz w:val="22"/>
        </w:rPr>
      </w:pPr>
    </w:p>
    <w:p w14:paraId="4EF08B64" w14:textId="461C44CF" w:rsidR="001B3CB6" w:rsidRPr="004965AC" w:rsidRDefault="00AE75D8" w:rsidP="001B3CB6">
      <w:pPr>
        <w:rPr>
          <w:rFonts w:ascii="標楷體" w:eastAsia="標楷體" w:hAnsi="標楷體"/>
          <w:b/>
          <w:sz w:val="30"/>
          <w:szCs w:val="30"/>
        </w:rPr>
      </w:pPr>
      <w:r w:rsidRPr="004965AC">
        <w:rPr>
          <w:rFonts w:ascii="標楷體" w:eastAsia="標楷體" w:hAnsi="標楷體" w:hint="eastAsia"/>
          <w:b/>
          <w:sz w:val="30"/>
          <w:szCs w:val="30"/>
        </w:rPr>
        <w:t>2</w:t>
      </w:r>
      <w:r w:rsidR="004965AC" w:rsidRPr="004965AC">
        <w:rPr>
          <w:rFonts w:ascii="標楷體" w:eastAsia="標楷體" w:hAnsi="標楷體"/>
          <w:b/>
          <w:sz w:val="30"/>
          <w:szCs w:val="30"/>
        </w:rPr>
        <w:t>.</w:t>
      </w:r>
      <w:r w:rsidR="001B3CB6" w:rsidRPr="004965AC">
        <w:rPr>
          <w:rFonts w:ascii="標楷體" w:eastAsia="標楷體" w:hAnsi="標楷體"/>
          <w:b/>
          <w:sz w:val="30"/>
          <w:szCs w:val="30"/>
        </w:rPr>
        <w:t>台灣一年幾</w:t>
      </w:r>
      <w:r w:rsidR="001B3CB6" w:rsidRPr="004965AC">
        <w:rPr>
          <w:rFonts w:ascii="標楷體" w:eastAsia="標楷體" w:hAnsi="標楷體" w:hint="eastAsia"/>
          <w:b/>
          <w:sz w:val="30"/>
          <w:szCs w:val="30"/>
        </w:rPr>
        <w:t>期稻作：</w:t>
      </w:r>
    </w:p>
    <w:p w14:paraId="7D20517E" w14:textId="77777777" w:rsidR="001B3CB6" w:rsidRPr="009969F0" w:rsidRDefault="001B3CB6" w:rsidP="001B3CB6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 xml:space="preserve">　　臺灣介於熱帶及亞熱帶地區</w:t>
      </w:r>
      <w:proofErr w:type="gramStart"/>
      <w:r w:rsidRPr="009969F0">
        <w:rPr>
          <w:rFonts w:ascii="標楷體" w:eastAsia="標楷體" w:hAnsi="標楷體" w:hint="eastAsia"/>
          <w:sz w:val="22"/>
        </w:rPr>
        <w:t>之間，</w:t>
      </w:r>
      <w:proofErr w:type="gramEnd"/>
      <w:r w:rsidRPr="009969F0">
        <w:rPr>
          <w:rFonts w:ascii="標楷體" w:eastAsia="標楷體" w:hAnsi="標楷體" w:hint="eastAsia"/>
          <w:sz w:val="22"/>
        </w:rPr>
        <w:t>雨量充沛且氣溫較高，一年中適合水稻生長季節長達十個月以上，故每年可種植兩期水稻，第一期稻作在 2 ～ 6 月左右，第二期稻作則在 7 ～ 11 月。但是第二期稻作的單位面積產量往往較第一期稻作低 20 ～ 50% ，造成這種差異的主要原因在於氣候條件。氣候影響了土壤溫度與水溫，使得稻米產量發生變化，一般的水稻品種的適應溫度是攝氏 27 度，溫度越高，水稻產量越低。</w:t>
      </w:r>
    </w:p>
    <w:p w14:paraId="3AF11CF4" w14:textId="5179791C" w:rsidR="001B3CB6" w:rsidRDefault="001B3CB6" w:rsidP="009969F0">
      <w:pPr>
        <w:rPr>
          <w:rFonts w:ascii="標楷體" w:eastAsia="標楷體" w:hAnsi="標楷體"/>
          <w:sz w:val="22"/>
        </w:rPr>
      </w:pPr>
    </w:p>
    <w:p w14:paraId="3C280CC6" w14:textId="618DFD74" w:rsidR="00263FAB" w:rsidRDefault="00263FAB" w:rsidP="005D174D">
      <w:pPr>
        <w:ind w:firstLineChars="200" w:firstLine="44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以花蓮豐濱鄉新社部落的</w:t>
      </w:r>
      <w:r w:rsidRPr="00263FAB">
        <w:rPr>
          <w:rFonts w:ascii="標楷體" w:eastAsia="標楷體" w:hAnsi="標楷體" w:hint="eastAsia"/>
          <w:sz w:val="22"/>
        </w:rPr>
        <w:t>八個傻瓜有機農作區</w:t>
      </w:r>
      <w:r>
        <w:rPr>
          <w:rFonts w:ascii="標楷體" w:eastAsia="標楷體" w:hAnsi="標楷體" w:hint="eastAsia"/>
          <w:sz w:val="22"/>
        </w:rPr>
        <w:t>為例，</w:t>
      </w:r>
      <w:r w:rsidRPr="00263FAB">
        <w:rPr>
          <w:rFonts w:ascii="標楷體" w:eastAsia="標楷體" w:hAnsi="標楷體" w:hint="eastAsia"/>
          <w:sz w:val="22"/>
        </w:rPr>
        <w:t>選擇種植台梗2號</w:t>
      </w:r>
      <w:r>
        <w:rPr>
          <w:rFonts w:ascii="標楷體" w:eastAsia="標楷體" w:hAnsi="標楷體" w:hint="eastAsia"/>
          <w:sz w:val="22"/>
        </w:rPr>
        <w:t>，並</w:t>
      </w:r>
      <w:r w:rsidRPr="00263FAB">
        <w:rPr>
          <w:rFonts w:ascii="標楷體" w:eastAsia="標楷體" w:hAnsi="標楷體" w:hint="eastAsia"/>
          <w:sz w:val="22"/>
        </w:rPr>
        <w:t>採取水稻和蕎麥輪作，以及黑豆和蕎麥輪作，第一期是2/3種水稻，1/3種黑豆，二期繼續種水稻，收成之後種蕎麥。</w:t>
      </w:r>
      <w:proofErr w:type="gramStart"/>
      <w:r w:rsidRPr="00263FAB">
        <w:rPr>
          <w:rFonts w:ascii="標楷體" w:eastAsia="標楷體" w:hAnsi="標楷體" w:hint="eastAsia"/>
          <w:sz w:val="22"/>
        </w:rPr>
        <w:t>採</w:t>
      </w:r>
      <w:proofErr w:type="gramEnd"/>
      <w:r w:rsidRPr="00263FAB">
        <w:rPr>
          <w:rFonts w:ascii="標楷體" w:eastAsia="標楷體" w:hAnsi="標楷體" w:hint="eastAsia"/>
          <w:sz w:val="22"/>
        </w:rPr>
        <w:t>收的雜糧例如黑豆與黃金蕎麥，部分會藉由加工技術做成黑豆</w:t>
      </w:r>
      <w:proofErr w:type="gramStart"/>
      <w:r w:rsidRPr="00263FAB">
        <w:rPr>
          <w:rFonts w:ascii="標楷體" w:eastAsia="標楷體" w:hAnsi="標楷體" w:hint="eastAsia"/>
          <w:sz w:val="22"/>
        </w:rPr>
        <w:t>茶包或蕎麥</w:t>
      </w:r>
      <w:proofErr w:type="gramEnd"/>
      <w:r w:rsidRPr="00263FAB">
        <w:rPr>
          <w:rFonts w:ascii="標楷體" w:eastAsia="標楷體" w:hAnsi="標楷體" w:hint="eastAsia"/>
          <w:sz w:val="22"/>
        </w:rPr>
        <w:t>茶包，增加雜糧的附加價值，並行銷新社部落的特色農產。</w:t>
      </w:r>
    </w:p>
    <w:p w14:paraId="0B688011" w14:textId="4305C87E" w:rsidR="00263FAB" w:rsidRDefault="00263FAB" w:rsidP="009969F0">
      <w:pPr>
        <w:rPr>
          <w:rFonts w:ascii="標楷體" w:eastAsia="標楷體" w:hAnsi="標楷體"/>
          <w:sz w:val="22"/>
        </w:rPr>
      </w:pPr>
    </w:p>
    <w:p w14:paraId="4FE96C14" w14:textId="77777777" w:rsidR="00263FAB" w:rsidRPr="001B3CB6" w:rsidRDefault="00263FAB" w:rsidP="009969F0">
      <w:pPr>
        <w:rPr>
          <w:rFonts w:ascii="標楷體" w:eastAsia="標楷體" w:hAnsi="標楷體"/>
          <w:sz w:val="22"/>
        </w:rPr>
      </w:pPr>
    </w:p>
    <w:p w14:paraId="7741EF5F" w14:textId="77777777" w:rsidR="009969F0" w:rsidRP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資料來源</w:t>
      </w:r>
    </w:p>
    <w:p w14:paraId="378906E0" w14:textId="3ACB5BCE" w:rsidR="009969F0" w:rsidRDefault="009969F0" w:rsidP="009969F0">
      <w:pPr>
        <w:rPr>
          <w:rFonts w:ascii="標楷體" w:eastAsia="標楷體" w:hAnsi="標楷體"/>
          <w:sz w:val="22"/>
        </w:rPr>
      </w:pPr>
      <w:r w:rsidRPr="009969F0">
        <w:rPr>
          <w:rFonts w:ascii="標楷體" w:eastAsia="標楷體" w:hAnsi="標楷體" w:hint="eastAsia"/>
          <w:sz w:val="22"/>
        </w:rPr>
        <w:t>台灣的自然資源與生態資料庫－農林漁牧</w:t>
      </w:r>
    </w:p>
    <w:p w14:paraId="268DC6C7" w14:textId="7CCA37B8" w:rsidR="009969F0" w:rsidRDefault="009969F0" w:rsidP="009969F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(行</w:t>
      </w:r>
      <w:r w:rsidRPr="009969F0">
        <w:rPr>
          <w:rFonts w:ascii="標楷體" w:eastAsia="標楷體" w:hAnsi="標楷體" w:hint="eastAsia"/>
          <w:sz w:val="22"/>
        </w:rPr>
        <w:t>政</w:t>
      </w:r>
      <w:r>
        <w:rPr>
          <w:rFonts w:ascii="標楷體" w:eastAsia="標楷體" w:hAnsi="標楷體" w:hint="eastAsia"/>
          <w:sz w:val="22"/>
        </w:rPr>
        <w:t>院</w:t>
      </w:r>
      <w:r w:rsidR="007B327B" w:rsidRPr="007B327B">
        <w:rPr>
          <w:rFonts w:ascii="標楷體" w:eastAsia="標楷體" w:hAnsi="標楷體" w:hint="eastAsia"/>
          <w:sz w:val="22"/>
        </w:rPr>
        <w:t>委員會林務局　發行、國立臺灣大學生物多樣性研究中心　製作)</w:t>
      </w:r>
    </w:p>
    <w:p w14:paraId="74C88414" w14:textId="51F76678" w:rsidR="007852C5" w:rsidRPr="007852C5" w:rsidRDefault="007852C5" w:rsidP="009969F0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2"/>
        </w:rPr>
        <w:t>網仔:</w:t>
      </w:r>
      <w:r w:rsidRPr="007852C5">
        <w:t xml:space="preserve"> </w:t>
      </w:r>
      <w:hyperlink r:id="rId7" w:history="1">
        <w:r w:rsidRPr="007852C5">
          <w:rPr>
            <w:rStyle w:val="a3"/>
            <w:rFonts w:ascii="標楷體" w:eastAsia="標楷體" w:hAnsi="標楷體"/>
            <w:sz w:val="16"/>
            <w:szCs w:val="16"/>
          </w:rPr>
          <w:t>https://kids.coa.gov.tw/view.php?func=knowledge&amp;subfunc=kids_knowledge&amp;category=A11&amp;id=135</w:t>
        </w:r>
      </w:hyperlink>
    </w:p>
    <w:p w14:paraId="28C69B4E" w14:textId="77777777" w:rsidR="007852C5" w:rsidRPr="007852C5" w:rsidRDefault="007852C5" w:rsidP="009969F0">
      <w:pPr>
        <w:rPr>
          <w:rFonts w:ascii="標楷體" w:eastAsia="標楷體" w:hAnsi="標楷體"/>
          <w:sz w:val="16"/>
          <w:szCs w:val="16"/>
        </w:rPr>
      </w:pPr>
    </w:p>
    <w:p w14:paraId="00838D8B" w14:textId="13F43D96" w:rsidR="004965AC" w:rsidRDefault="009969F0" w:rsidP="00EE4C3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lastRenderedPageBreak/>
        <w:drawing>
          <wp:inline distT="0" distB="0" distL="0" distR="0" wp14:anchorId="4E5DBFE8" wp14:editId="091C5EC3">
            <wp:extent cx="4343400" cy="567580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_______________________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567" cy="578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62A9" w14:textId="12C07B21" w:rsidR="004965AC" w:rsidRPr="004965AC" w:rsidRDefault="004965AC" w:rsidP="00EE4C38">
      <w:pPr>
        <w:rPr>
          <w:rFonts w:ascii="標楷體" w:eastAsia="標楷體" w:hAnsi="標楷體"/>
          <w:sz w:val="30"/>
          <w:szCs w:val="30"/>
        </w:rPr>
      </w:pPr>
      <w:r w:rsidRPr="004965AC">
        <w:rPr>
          <w:rFonts w:ascii="標楷體" w:eastAsia="標楷體" w:hAnsi="標楷體"/>
          <w:sz w:val="30"/>
          <w:szCs w:val="30"/>
        </w:rPr>
        <w:t>3.</w:t>
      </w:r>
      <w:r w:rsidRPr="004965AC">
        <w:rPr>
          <w:rFonts w:ascii="標楷體" w:eastAsia="標楷體" w:hAnsi="標楷體" w:hint="eastAsia"/>
          <w:sz w:val="30"/>
          <w:szCs w:val="30"/>
        </w:rPr>
        <w:t>有機農作</w:t>
      </w:r>
      <w:proofErr w:type="gramStart"/>
      <w:r w:rsidRPr="004965AC">
        <w:rPr>
          <w:rFonts w:ascii="標楷體" w:eastAsia="標楷體" w:hAnsi="標楷體" w:hint="eastAsia"/>
          <w:sz w:val="30"/>
          <w:szCs w:val="30"/>
        </w:rPr>
        <w:t>和慣行</w:t>
      </w:r>
      <w:proofErr w:type="gramEnd"/>
      <w:r w:rsidRPr="004965AC">
        <w:rPr>
          <w:rFonts w:ascii="標楷體" w:eastAsia="標楷體" w:hAnsi="標楷體" w:hint="eastAsia"/>
          <w:sz w:val="30"/>
          <w:szCs w:val="30"/>
        </w:rPr>
        <w:t>農作的差別:</w:t>
      </w:r>
    </w:p>
    <w:p w14:paraId="4EA2E10B" w14:textId="2E7F2126" w:rsidR="00EE4C38" w:rsidRPr="001B3CB6" w:rsidRDefault="001B3CB6" w:rsidP="00EE4C38">
      <w:pPr>
        <w:rPr>
          <w:rFonts w:ascii="標楷體" w:eastAsia="標楷體" w:hAnsi="標楷體"/>
          <w:sz w:val="28"/>
          <w:szCs w:val="28"/>
        </w:rPr>
      </w:pPr>
      <w:proofErr w:type="gramStart"/>
      <w:r w:rsidRPr="001B3CB6">
        <w:rPr>
          <w:rFonts w:ascii="標楷體" w:eastAsia="標楷體" w:hAnsi="標楷體" w:hint="eastAsia"/>
          <w:sz w:val="28"/>
          <w:szCs w:val="28"/>
        </w:rPr>
        <w:t>自然農法與</w:t>
      </w:r>
      <w:r w:rsidR="00EE4C38" w:rsidRPr="001B3CB6">
        <w:rPr>
          <w:rFonts w:ascii="標楷體" w:eastAsia="標楷體" w:hAnsi="標楷體" w:hint="eastAsia"/>
          <w:sz w:val="28"/>
          <w:szCs w:val="28"/>
        </w:rPr>
        <w:t>有機農法的</w:t>
      </w:r>
      <w:proofErr w:type="gramEnd"/>
      <w:r w:rsidR="00EE4C38" w:rsidRPr="001B3CB6">
        <w:rPr>
          <w:rFonts w:ascii="標楷體" w:eastAsia="標楷體" w:hAnsi="標楷體" w:hint="eastAsia"/>
          <w:sz w:val="28"/>
          <w:szCs w:val="28"/>
        </w:rPr>
        <w:t>特色與優點</w:t>
      </w:r>
    </w:p>
    <w:p w14:paraId="59A04AFF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所謂的「</w:t>
      </w:r>
      <w:proofErr w:type="gramStart"/>
      <w:r w:rsidRPr="00EE4C38">
        <w:rPr>
          <w:rFonts w:ascii="標楷體" w:eastAsia="標楷體" w:hAnsi="標楷體" w:hint="eastAsia"/>
          <w:sz w:val="22"/>
        </w:rPr>
        <w:t>自然農法</w:t>
      </w:r>
      <w:proofErr w:type="gramEnd"/>
      <w:r w:rsidRPr="00EE4C38">
        <w:rPr>
          <w:rFonts w:ascii="標楷體" w:eastAsia="標楷體" w:hAnsi="標楷體" w:hint="eastAsia"/>
          <w:sz w:val="22"/>
        </w:rPr>
        <w:t>」就是不施用農藥，而是用一些自然</w:t>
      </w:r>
      <w:proofErr w:type="gramStart"/>
      <w:r w:rsidRPr="00EE4C38">
        <w:rPr>
          <w:rFonts w:ascii="標楷體" w:eastAsia="標楷體" w:hAnsi="標楷體" w:hint="eastAsia"/>
          <w:sz w:val="22"/>
        </w:rPr>
        <w:t>資材去代替</w:t>
      </w:r>
      <w:proofErr w:type="gramEnd"/>
      <w:r w:rsidRPr="00EE4C38">
        <w:rPr>
          <w:rFonts w:ascii="標楷體" w:eastAsia="標楷體" w:hAnsi="標楷體" w:hint="eastAsia"/>
          <w:sz w:val="22"/>
        </w:rPr>
        <w:t>，例如：大蒜乳油、辣椒水、</w:t>
      </w:r>
      <w:proofErr w:type="gramStart"/>
      <w:r w:rsidRPr="00EE4C38">
        <w:rPr>
          <w:rFonts w:ascii="標楷體" w:eastAsia="標楷體" w:hAnsi="標楷體" w:hint="eastAsia"/>
          <w:sz w:val="22"/>
        </w:rPr>
        <w:t>木醋液</w:t>
      </w:r>
      <w:proofErr w:type="gramEnd"/>
      <w:r w:rsidRPr="00EE4C38">
        <w:rPr>
          <w:rFonts w:ascii="標楷體" w:eastAsia="標楷體" w:hAnsi="標楷體" w:hint="eastAsia"/>
          <w:sz w:val="22"/>
        </w:rPr>
        <w:t>…等，也就是用天然的資</w:t>
      </w:r>
      <w:proofErr w:type="gramStart"/>
      <w:r w:rsidRPr="00EE4C38">
        <w:rPr>
          <w:rFonts w:ascii="標楷體" w:eastAsia="標楷體" w:hAnsi="標楷體" w:hint="eastAsia"/>
          <w:sz w:val="22"/>
        </w:rPr>
        <w:t>材去防</w:t>
      </w:r>
      <w:proofErr w:type="gramEnd"/>
      <w:r w:rsidRPr="00EE4C38">
        <w:rPr>
          <w:rFonts w:ascii="標楷體" w:eastAsia="標楷體" w:hAnsi="標楷體" w:hint="eastAsia"/>
          <w:sz w:val="22"/>
        </w:rPr>
        <w:t>蟲與</w:t>
      </w:r>
      <w:proofErr w:type="gramStart"/>
      <w:r w:rsidRPr="00EE4C38">
        <w:rPr>
          <w:rFonts w:ascii="標楷體" w:eastAsia="標楷體" w:hAnsi="標楷體" w:hint="eastAsia"/>
          <w:sz w:val="22"/>
        </w:rPr>
        <w:t>制菌。再者，自然農法</w:t>
      </w:r>
      <w:proofErr w:type="gramEnd"/>
      <w:r w:rsidRPr="00EE4C38">
        <w:rPr>
          <w:rFonts w:ascii="標楷體" w:eastAsia="標楷體" w:hAnsi="標楷體" w:hint="eastAsia"/>
          <w:sz w:val="22"/>
        </w:rPr>
        <w:t>也不能使用</w:t>
      </w:r>
      <w:proofErr w:type="gramStart"/>
      <w:r w:rsidRPr="00EE4C38">
        <w:rPr>
          <w:rFonts w:ascii="標楷體" w:eastAsia="標楷體" w:hAnsi="標楷體" w:hint="eastAsia"/>
          <w:sz w:val="22"/>
        </w:rPr>
        <w:t>化肥與除草劑</w:t>
      </w:r>
      <w:proofErr w:type="gramEnd"/>
      <w:r w:rsidRPr="00EE4C38">
        <w:rPr>
          <w:rFonts w:ascii="標楷體" w:eastAsia="標楷體" w:hAnsi="標楷體" w:hint="eastAsia"/>
          <w:sz w:val="22"/>
        </w:rPr>
        <w:t>，使用的肥料都要是全有機的。</w:t>
      </w:r>
    </w:p>
    <w:p w14:paraId="756A0DF9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</w:p>
    <w:p w14:paraId="00A6F489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而且，</w:t>
      </w:r>
      <w:proofErr w:type="gramStart"/>
      <w:r w:rsidRPr="00EE4C38">
        <w:rPr>
          <w:rFonts w:ascii="標楷體" w:eastAsia="標楷體" w:hAnsi="標楷體" w:hint="eastAsia"/>
          <w:sz w:val="22"/>
        </w:rPr>
        <w:t>自然農法因為</w:t>
      </w:r>
      <w:proofErr w:type="gramEnd"/>
      <w:r w:rsidRPr="00EE4C38">
        <w:rPr>
          <w:rFonts w:ascii="標楷體" w:eastAsia="標楷體" w:hAnsi="標楷體" w:hint="eastAsia"/>
          <w:sz w:val="22"/>
        </w:rPr>
        <w:t>沒有破壞土壤微生物相與蚯蚓生態，</w:t>
      </w:r>
      <w:proofErr w:type="gramStart"/>
      <w:r w:rsidRPr="00EE4C38">
        <w:rPr>
          <w:rFonts w:ascii="標楷體" w:eastAsia="標楷體" w:hAnsi="標楷體" w:hint="eastAsia"/>
          <w:sz w:val="22"/>
        </w:rPr>
        <w:t>土讓會</w:t>
      </w:r>
      <w:proofErr w:type="gramEnd"/>
      <w:r w:rsidRPr="00EE4C38">
        <w:rPr>
          <w:rFonts w:ascii="標楷體" w:eastAsia="標楷體" w:hAnsi="標楷體" w:hint="eastAsia"/>
          <w:sz w:val="22"/>
        </w:rPr>
        <w:t>健康平衡，有益土壤的微生物會轉變有機質為肥分，還會進行複雜的天然生化作用來</w:t>
      </w:r>
      <w:proofErr w:type="gramStart"/>
      <w:r w:rsidRPr="00EE4C38">
        <w:rPr>
          <w:rFonts w:ascii="標楷體" w:eastAsia="標楷體" w:hAnsi="標楷體" w:hint="eastAsia"/>
          <w:sz w:val="22"/>
        </w:rPr>
        <w:t>改良土讓</w:t>
      </w:r>
      <w:proofErr w:type="gramEnd"/>
      <w:r w:rsidRPr="00EE4C38">
        <w:rPr>
          <w:rFonts w:ascii="標楷體" w:eastAsia="標楷體" w:hAnsi="標楷體" w:hint="eastAsia"/>
          <w:sz w:val="22"/>
        </w:rPr>
        <w:t>，營造植物生長所需的天然養分與良好環境 (https://goo.gl/3KPGbN)。並且，</w:t>
      </w:r>
      <w:proofErr w:type="gramStart"/>
      <w:r w:rsidRPr="00EE4C38">
        <w:rPr>
          <w:rFonts w:ascii="標楷體" w:eastAsia="標楷體" w:hAnsi="標楷體" w:hint="eastAsia"/>
          <w:sz w:val="22"/>
        </w:rPr>
        <w:t>健康土讓</w:t>
      </w:r>
      <w:proofErr w:type="gramEnd"/>
      <w:r w:rsidRPr="00EE4C38">
        <w:rPr>
          <w:rFonts w:ascii="標楷體" w:eastAsia="標楷體" w:hAnsi="標楷體" w:hint="eastAsia"/>
          <w:sz w:val="22"/>
        </w:rPr>
        <w:t>中還會有蚯蚓長期自動</w:t>
      </w:r>
      <w:proofErr w:type="gramStart"/>
      <w:r w:rsidRPr="00EE4C38">
        <w:rPr>
          <w:rFonts w:ascii="標楷體" w:eastAsia="標楷體" w:hAnsi="標楷體" w:hint="eastAsia"/>
          <w:sz w:val="22"/>
        </w:rPr>
        <w:t>鬆</w:t>
      </w:r>
      <w:proofErr w:type="gramEnd"/>
      <w:r w:rsidRPr="00EE4C38">
        <w:rPr>
          <w:rFonts w:ascii="標楷體" w:eastAsia="標楷體" w:hAnsi="標楷體" w:hint="eastAsia"/>
          <w:sz w:val="22"/>
        </w:rPr>
        <w:t>土與施肥（蚯蚓食用腐爛樹葉後產生的糞便就是最好的有機肥），讓土壤鬆軟，沃土厚度充足，幫助植物</w:t>
      </w:r>
      <w:proofErr w:type="gramStart"/>
      <w:r w:rsidRPr="00EE4C38">
        <w:rPr>
          <w:rFonts w:ascii="標楷體" w:eastAsia="標楷體" w:hAnsi="標楷體" w:hint="eastAsia"/>
          <w:sz w:val="22"/>
        </w:rPr>
        <w:t>開根散</w:t>
      </w:r>
      <w:proofErr w:type="gramEnd"/>
      <w:r w:rsidRPr="00EE4C38">
        <w:rPr>
          <w:rFonts w:ascii="標楷體" w:eastAsia="標楷體" w:hAnsi="標楷體" w:hint="eastAsia"/>
          <w:sz w:val="22"/>
        </w:rPr>
        <w:t>葉與成長茁壯，這就是大自然的智慧。</w:t>
      </w:r>
    </w:p>
    <w:p w14:paraId="1FFFCE9D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</w:p>
    <w:p w14:paraId="33A62245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至於雜草問題則需要以人力輔以機器來除草，或是採用「</w:t>
      </w:r>
      <w:proofErr w:type="gramStart"/>
      <w:r w:rsidRPr="00EE4C38">
        <w:rPr>
          <w:rFonts w:ascii="標楷體" w:eastAsia="標楷體" w:hAnsi="標楷體" w:hint="eastAsia"/>
          <w:sz w:val="22"/>
        </w:rPr>
        <w:t>草生栽培</w:t>
      </w:r>
      <w:proofErr w:type="gramEnd"/>
      <w:r w:rsidRPr="00EE4C38">
        <w:rPr>
          <w:rFonts w:ascii="標楷體" w:eastAsia="標楷體" w:hAnsi="標楷體" w:hint="eastAsia"/>
          <w:sz w:val="22"/>
        </w:rPr>
        <w:t>」。高雄區農業改良場楊德昌場長表示，農地上的雜草並非全然無用，倘能讓作物與草類共存共榮，不但可節省雜草防治成本，對環境的美化及生態的保育也頗有助益。</w:t>
      </w:r>
      <w:proofErr w:type="gramStart"/>
      <w:r w:rsidRPr="00EE4C38">
        <w:rPr>
          <w:rFonts w:ascii="標楷體" w:eastAsia="標楷體" w:hAnsi="標楷體" w:hint="eastAsia"/>
          <w:sz w:val="22"/>
        </w:rPr>
        <w:t>草生栽培</w:t>
      </w:r>
      <w:proofErr w:type="gramEnd"/>
      <w:r w:rsidRPr="00EE4C38">
        <w:rPr>
          <w:rFonts w:ascii="標楷體" w:eastAsia="標楷體" w:hAnsi="標楷體" w:hint="eastAsia"/>
          <w:sz w:val="22"/>
        </w:rPr>
        <w:t>重點在於慎</w:t>
      </w:r>
      <w:proofErr w:type="gramStart"/>
      <w:r w:rsidRPr="00EE4C38">
        <w:rPr>
          <w:rFonts w:ascii="標楷體" w:eastAsia="標楷體" w:hAnsi="標楷體" w:hint="eastAsia"/>
          <w:sz w:val="22"/>
        </w:rPr>
        <w:t>選草種</w:t>
      </w:r>
      <w:proofErr w:type="gramEnd"/>
      <w:r w:rsidRPr="00EE4C38">
        <w:rPr>
          <w:rFonts w:ascii="標楷體" w:eastAsia="標楷體" w:hAnsi="標楷體" w:hint="eastAsia"/>
          <w:sz w:val="22"/>
        </w:rPr>
        <w:t>，不但要具備淺根性、高覆蓋率、</w:t>
      </w:r>
      <w:proofErr w:type="gramStart"/>
      <w:r w:rsidRPr="00EE4C38">
        <w:rPr>
          <w:rFonts w:ascii="標楷體" w:eastAsia="標楷體" w:hAnsi="標楷體" w:hint="eastAsia"/>
          <w:sz w:val="22"/>
        </w:rPr>
        <w:t>耐陰、</w:t>
      </w:r>
      <w:proofErr w:type="gramEnd"/>
      <w:r w:rsidRPr="00EE4C38">
        <w:rPr>
          <w:rFonts w:ascii="標楷體" w:eastAsia="標楷體" w:hAnsi="標楷體" w:hint="eastAsia"/>
          <w:sz w:val="22"/>
        </w:rPr>
        <w:t>耐旱、耐寒、耐踐踏等特性外，也不能成為作物病蟲害的滋生源。(https://goo.gl/MxrPXk)</w:t>
      </w:r>
    </w:p>
    <w:p w14:paraId="077D901E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</w:p>
    <w:p w14:paraId="770E7EF6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採用</w:t>
      </w:r>
      <w:proofErr w:type="gramStart"/>
      <w:r w:rsidRPr="00EE4C38">
        <w:rPr>
          <w:rFonts w:ascii="標楷體" w:eastAsia="標楷體" w:hAnsi="標楷體" w:hint="eastAsia"/>
          <w:sz w:val="22"/>
        </w:rPr>
        <w:t>自然農法得當</w:t>
      </w:r>
      <w:proofErr w:type="gramEnd"/>
      <w:r w:rsidRPr="00EE4C38">
        <w:rPr>
          <w:rFonts w:ascii="標楷體" w:eastAsia="標楷體" w:hAnsi="標楷體" w:hint="eastAsia"/>
          <w:sz w:val="22"/>
        </w:rPr>
        <w:t>，除了同樣可以達到防</w:t>
      </w:r>
      <w:proofErr w:type="gramStart"/>
      <w:r w:rsidRPr="00EE4C38">
        <w:rPr>
          <w:rFonts w:ascii="標楷體" w:eastAsia="標楷體" w:hAnsi="標楷體" w:hint="eastAsia"/>
          <w:sz w:val="22"/>
        </w:rPr>
        <w:t>蟲制菌</w:t>
      </w:r>
      <w:proofErr w:type="gramEnd"/>
      <w:r w:rsidRPr="00EE4C38">
        <w:rPr>
          <w:rFonts w:ascii="標楷體" w:eastAsia="標楷體" w:hAnsi="標楷體" w:hint="eastAsia"/>
          <w:sz w:val="22"/>
        </w:rPr>
        <w:t>與施肥的效果之外，最重要的是它不會產生生態環境破壞、糧食安全危機與人體健康危害等外部成本，等於說它對台灣整個自然生態與社會都是很有幫助的。但是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慣行農法轉</w:t>
      </w:r>
      <w:proofErr w:type="gramEnd"/>
      <w:r w:rsidRPr="00EE4C38">
        <w:rPr>
          <w:rFonts w:ascii="標楷體" w:eastAsia="標楷體" w:hAnsi="標楷體" w:hint="eastAsia"/>
          <w:sz w:val="22"/>
        </w:rPr>
        <w:t>成</w:t>
      </w:r>
      <w:proofErr w:type="gramStart"/>
      <w:r w:rsidRPr="00EE4C38">
        <w:rPr>
          <w:rFonts w:ascii="標楷體" w:eastAsia="標楷體" w:hAnsi="標楷體" w:hint="eastAsia"/>
          <w:sz w:val="22"/>
        </w:rPr>
        <w:t>自然農法的</w:t>
      </w:r>
      <w:proofErr w:type="gramEnd"/>
      <w:r w:rsidRPr="00EE4C38">
        <w:rPr>
          <w:rFonts w:ascii="標楷體" w:eastAsia="標楷體" w:hAnsi="標楷體" w:hint="eastAsia"/>
          <w:sz w:val="22"/>
        </w:rPr>
        <w:t>初期，它的產量會比較少，主要是因為倘若一塊土地它過去是使用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，初期轉為</w:t>
      </w:r>
      <w:proofErr w:type="gramStart"/>
      <w:r w:rsidRPr="00EE4C38">
        <w:rPr>
          <w:rFonts w:ascii="標楷體" w:eastAsia="標楷體" w:hAnsi="標楷體" w:hint="eastAsia"/>
          <w:sz w:val="22"/>
        </w:rPr>
        <w:t>自然農法的話</w:t>
      </w:r>
      <w:proofErr w:type="gramEnd"/>
      <w:r w:rsidRPr="00EE4C38">
        <w:rPr>
          <w:rFonts w:ascii="標楷體" w:eastAsia="標楷體" w:hAnsi="標楷體" w:hint="eastAsia"/>
          <w:sz w:val="22"/>
        </w:rPr>
        <w:t>，要讓那個生態恢復回來，是需要一段時間的，所以在這一段恢復的時間</w:t>
      </w:r>
      <w:proofErr w:type="gramStart"/>
      <w:r w:rsidRPr="00EE4C38">
        <w:rPr>
          <w:rFonts w:ascii="標楷體" w:eastAsia="標楷體" w:hAnsi="標楷體" w:hint="eastAsia"/>
          <w:sz w:val="22"/>
        </w:rPr>
        <w:t>以內，</w:t>
      </w:r>
      <w:proofErr w:type="gramEnd"/>
      <w:r w:rsidRPr="00EE4C38">
        <w:rPr>
          <w:rFonts w:ascii="標楷體" w:eastAsia="標楷體" w:hAnsi="標楷體" w:hint="eastAsia"/>
          <w:sz w:val="22"/>
        </w:rPr>
        <w:t>必然產量會減少，也就是需要經過一個所謂的陣痛期。但是一旦做上來之後，其實</w:t>
      </w:r>
      <w:proofErr w:type="gramStart"/>
      <w:r w:rsidRPr="00EE4C38">
        <w:rPr>
          <w:rFonts w:ascii="標楷體" w:eastAsia="標楷體" w:hAnsi="標楷體" w:hint="eastAsia"/>
          <w:sz w:val="22"/>
        </w:rPr>
        <w:t>自然農法它的</w:t>
      </w:r>
      <w:proofErr w:type="gramEnd"/>
      <w:r w:rsidRPr="00EE4C38">
        <w:rPr>
          <w:rFonts w:ascii="標楷體" w:eastAsia="標楷體" w:hAnsi="標楷體" w:hint="eastAsia"/>
          <w:sz w:val="22"/>
        </w:rPr>
        <w:t>產量並不會</w:t>
      </w:r>
      <w:proofErr w:type="gramStart"/>
      <w:r w:rsidRPr="00EE4C38">
        <w:rPr>
          <w:rFonts w:ascii="標楷體" w:eastAsia="標楷體" w:hAnsi="標楷體" w:hint="eastAsia"/>
          <w:sz w:val="22"/>
        </w:rPr>
        <w:t>比慣行農法低</w:t>
      </w:r>
      <w:proofErr w:type="gramEnd"/>
      <w:r w:rsidRPr="00EE4C38">
        <w:rPr>
          <w:rFonts w:ascii="標楷體" w:eastAsia="標楷體" w:hAnsi="標楷體" w:hint="eastAsia"/>
          <w:sz w:val="22"/>
        </w:rPr>
        <w:t>，而且對整個生態環境、農民與消費者健康，都是很有好處的。</w:t>
      </w:r>
    </w:p>
    <w:p w14:paraId="0229A46F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</w:p>
    <w:p w14:paraId="1295F857" w14:textId="66955024" w:rsidR="00EE4C38" w:rsidRPr="00EE4C38" w:rsidRDefault="001B3CB6" w:rsidP="00EE4C38">
      <w:pPr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 w:hint="eastAsia"/>
          <w:sz w:val="22"/>
        </w:rPr>
        <w:t>自然農法</w:t>
      </w:r>
      <w:r w:rsidR="00EE4C38" w:rsidRPr="00EE4C38">
        <w:rPr>
          <w:rFonts w:ascii="標楷體" w:eastAsia="標楷體" w:hAnsi="標楷體" w:hint="eastAsia"/>
          <w:sz w:val="22"/>
        </w:rPr>
        <w:t>最</w:t>
      </w:r>
      <w:proofErr w:type="gramEnd"/>
      <w:r w:rsidR="00EE4C38" w:rsidRPr="00EE4C38">
        <w:rPr>
          <w:rFonts w:ascii="標楷體" w:eastAsia="標楷體" w:hAnsi="標楷體" w:hint="eastAsia"/>
          <w:sz w:val="22"/>
        </w:rPr>
        <w:t>高階稱為「</w:t>
      </w:r>
      <w:proofErr w:type="gramStart"/>
      <w:r w:rsidR="00EE4C38" w:rsidRPr="00EE4C38">
        <w:rPr>
          <w:rFonts w:ascii="標楷體" w:eastAsia="標楷體" w:hAnsi="標楷體" w:hint="eastAsia"/>
          <w:sz w:val="22"/>
        </w:rPr>
        <w:t>有機農法</w:t>
      </w:r>
      <w:proofErr w:type="gramEnd"/>
      <w:r w:rsidR="00EE4C38" w:rsidRPr="00EE4C38">
        <w:rPr>
          <w:rFonts w:ascii="標楷體" w:eastAsia="標楷體" w:hAnsi="標楷體" w:hint="eastAsia"/>
          <w:sz w:val="22"/>
        </w:rPr>
        <w:t>」，也就是要通過「有機認證」。有機認證的條件比較嚴苛，不但土壤裡面不能有任何化學、重金屬成分，且都要經過檢驗，然後作物也都要經過抽驗，不能有任何農藥殘留，或者化學肥分在上頭。這套系統的</w:t>
      </w:r>
      <w:proofErr w:type="gramStart"/>
      <w:r w:rsidR="00EE4C38" w:rsidRPr="00EE4C38">
        <w:rPr>
          <w:rFonts w:ascii="標楷體" w:eastAsia="標楷體" w:hAnsi="標楷體" w:hint="eastAsia"/>
          <w:sz w:val="22"/>
        </w:rPr>
        <w:t>的</w:t>
      </w:r>
      <w:proofErr w:type="gramEnd"/>
      <w:r w:rsidR="00EE4C38" w:rsidRPr="00EE4C38">
        <w:rPr>
          <w:rFonts w:ascii="標楷體" w:eastAsia="標楷體" w:hAnsi="標楷體" w:hint="eastAsia"/>
          <w:sz w:val="22"/>
        </w:rPr>
        <w:t>建立，是要透過有機認證單位去認證，它有固定的專員在做抽檢，這樣它就形成一套機制，強制地讓你不能去使用那個農藥，或者化學肥料、除草劑之類的。</w:t>
      </w:r>
    </w:p>
    <w:p w14:paraId="1E64D60F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</w:p>
    <w:p w14:paraId="1D74CDA0" w14:textId="77777777" w:rsidR="00EE4C38" w:rsidRPr="00EE4C38" w:rsidRDefault="00EE4C38" w:rsidP="00EE4C38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而且，有機認證它的條件比較多，譬如講，如果你的周遭有其他</w:t>
      </w:r>
      <w:proofErr w:type="gramStart"/>
      <w:r w:rsidRPr="00EE4C38">
        <w:rPr>
          <w:rFonts w:ascii="標楷體" w:eastAsia="標楷體" w:hAnsi="標楷體" w:hint="eastAsia"/>
          <w:sz w:val="22"/>
        </w:rPr>
        <w:t>慣型農法農</w:t>
      </w:r>
      <w:proofErr w:type="gramEnd"/>
      <w:r w:rsidRPr="00EE4C38">
        <w:rPr>
          <w:rFonts w:ascii="標楷體" w:eastAsia="標楷體" w:hAnsi="標楷體" w:hint="eastAsia"/>
          <w:sz w:val="22"/>
        </w:rPr>
        <w:t>園的話，你就沒有辦法認證，因為農藥會有空飄的污染性。再來就是如果你的水源是共構的，那也沒有辦法申請。或者是地目不符（譬如山上有些是林班地），或者國有財產局的地，那也都不能通過有機認證。有機認證是透過認證單位執行的一種強制檢驗機制，所以它有效確保了農產品的安全性。因此，有機認證就是最能夠讓人家產生信任的。</w:t>
      </w:r>
    </w:p>
    <w:p w14:paraId="61D0F60C" w14:textId="77777777" w:rsidR="001B3CB6" w:rsidRPr="001B3CB6" w:rsidRDefault="001B3CB6" w:rsidP="001B3CB6">
      <w:pPr>
        <w:rPr>
          <w:rFonts w:ascii="標楷體" w:eastAsia="標楷體" w:hAnsi="標楷體"/>
          <w:sz w:val="22"/>
        </w:rPr>
      </w:pPr>
    </w:p>
    <w:p w14:paraId="287C2385" w14:textId="27E9119A" w:rsidR="001B3CB6" w:rsidRPr="001B3CB6" w:rsidRDefault="001B3CB6" w:rsidP="001B3CB6">
      <w:pPr>
        <w:rPr>
          <w:rFonts w:ascii="標楷體" w:eastAsia="標楷體" w:hAnsi="標楷體"/>
          <w:sz w:val="28"/>
          <w:szCs w:val="28"/>
        </w:rPr>
      </w:pPr>
      <w:proofErr w:type="gramStart"/>
      <w:r w:rsidRPr="001B3CB6">
        <w:rPr>
          <w:rFonts w:ascii="標楷體" w:eastAsia="標楷體" w:hAnsi="標楷體" w:hint="eastAsia"/>
          <w:sz w:val="28"/>
          <w:szCs w:val="28"/>
        </w:rPr>
        <w:t>慣行農法</w:t>
      </w:r>
      <w:proofErr w:type="gramEnd"/>
      <w:r w:rsidRPr="001B3CB6">
        <w:rPr>
          <w:rFonts w:ascii="標楷體" w:eastAsia="標楷體" w:hAnsi="標楷體" w:hint="eastAsia"/>
          <w:sz w:val="28"/>
          <w:szCs w:val="28"/>
        </w:rPr>
        <w:t>的弊病</w:t>
      </w:r>
    </w:p>
    <w:p w14:paraId="3D6B7424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就是現代農民普遍使用的農業耕作方法，也就是必須要透過農藥來殺菌、殺蟲、防蟲與抗菌。雖然使用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也能進行耕種，但它是一種惡性循環，所有的病蟲與細菌，會由於農藥的不斷使用產生抗藥性，導致農藥</w:t>
      </w:r>
      <w:proofErr w:type="gramStart"/>
      <w:r w:rsidRPr="00EE4C38">
        <w:rPr>
          <w:rFonts w:ascii="標楷體" w:eastAsia="標楷體" w:hAnsi="標楷體" w:hint="eastAsia"/>
          <w:sz w:val="22"/>
        </w:rPr>
        <w:t>越用越重</w:t>
      </w:r>
      <w:proofErr w:type="gramEnd"/>
      <w:r w:rsidRPr="00EE4C38">
        <w:rPr>
          <w:rFonts w:ascii="標楷體" w:eastAsia="標楷體" w:hAnsi="標楷體" w:hint="eastAsia"/>
          <w:sz w:val="22"/>
        </w:rPr>
        <w:t>，不然就難以產生效果。</w:t>
      </w:r>
    </w:p>
    <w:p w14:paraId="5E536636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</w:p>
    <w:p w14:paraId="40851D5A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再來就是一般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，既然使用農藥了，必然有下化學肥料，使土地快速的酸化、變硬且越來越貧瘠，種植的作物不易健康生長。</w:t>
      </w:r>
      <w:proofErr w:type="gramStart"/>
      <w:r w:rsidRPr="00EE4C38">
        <w:rPr>
          <w:rFonts w:ascii="標楷體" w:eastAsia="標楷體" w:hAnsi="標楷體" w:hint="eastAsia"/>
          <w:sz w:val="22"/>
        </w:rPr>
        <w:t>再者，</w:t>
      </w:r>
      <w:proofErr w:type="gramEnd"/>
      <w:r w:rsidRPr="00EE4C38">
        <w:rPr>
          <w:rFonts w:ascii="標楷體" w:eastAsia="標楷體" w:hAnsi="標楷體" w:hint="eastAsia"/>
          <w:sz w:val="22"/>
        </w:rPr>
        <w:t>除草劑也是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中必用的藥物，但是使用除草劑對於生態環境、土壤微生物相、蚯蚓生態、土壤氮循環與人體</w:t>
      </w:r>
      <w:r w:rsidRPr="00EE4C38">
        <w:rPr>
          <w:rFonts w:ascii="標楷體" w:eastAsia="標楷體" w:hAnsi="標楷體" w:hint="eastAsia"/>
          <w:sz w:val="22"/>
        </w:rPr>
        <w:lastRenderedPageBreak/>
        <w:t>健康，都會產生重大影響，這些都是難以計算的外部成本。而且經常使用除草劑，也會使得土壤肥力下降、微生物群與蚯蚓消失，導致農民必須額外補充肥料和微生物。</w:t>
      </w:r>
    </w:p>
    <w:p w14:paraId="4DC3E993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</w:p>
    <w:p w14:paraId="6FE48B1C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日本著名醫學家新</w:t>
      </w:r>
      <w:proofErr w:type="gramStart"/>
      <w:r w:rsidRPr="00EE4C38">
        <w:rPr>
          <w:rFonts w:ascii="標楷體" w:eastAsia="標楷體" w:hAnsi="標楷體" w:hint="eastAsia"/>
          <w:sz w:val="22"/>
        </w:rPr>
        <w:t>谷弘實就</w:t>
      </w:r>
      <w:proofErr w:type="gramEnd"/>
      <w:r w:rsidRPr="00EE4C38">
        <w:rPr>
          <w:rFonts w:ascii="標楷體" w:eastAsia="標楷體" w:hAnsi="標楷體" w:hint="eastAsia"/>
          <w:sz w:val="22"/>
        </w:rPr>
        <w:t>指出，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雖然能減少自然界的蟲害，使作物成長迅速，獲得經濟效益。但是農藥、</w:t>
      </w:r>
      <w:proofErr w:type="gramStart"/>
      <w:r w:rsidRPr="00EE4C38">
        <w:rPr>
          <w:rFonts w:ascii="標楷體" w:eastAsia="標楷體" w:hAnsi="標楷體" w:hint="eastAsia"/>
          <w:sz w:val="22"/>
        </w:rPr>
        <w:t>化肥與除草劑</w:t>
      </w:r>
      <w:proofErr w:type="gramEnd"/>
      <w:r w:rsidRPr="00EE4C38">
        <w:rPr>
          <w:rFonts w:ascii="標楷體" w:eastAsia="標楷體" w:hAnsi="標楷體" w:hint="eastAsia"/>
          <w:sz w:val="22"/>
        </w:rPr>
        <w:t>的長期使用，會破壞自然的生態系統，最終會使土壤變得極度貧瘠，而且土中的微生物和其它生物（如蚯蚓等），也會因為農藥與除草劑的持續使用而</w:t>
      </w:r>
      <w:proofErr w:type="gramStart"/>
      <w:r w:rsidRPr="00EE4C38">
        <w:rPr>
          <w:rFonts w:ascii="標楷體" w:eastAsia="標楷體" w:hAnsi="標楷體" w:hint="eastAsia"/>
          <w:sz w:val="22"/>
        </w:rPr>
        <w:t>幾乎死絕</w:t>
      </w:r>
      <w:proofErr w:type="gramEnd"/>
      <w:r w:rsidRPr="00EE4C38">
        <w:rPr>
          <w:rFonts w:ascii="標楷體" w:eastAsia="標楷體" w:hAnsi="標楷體" w:hint="eastAsia"/>
          <w:sz w:val="22"/>
        </w:rPr>
        <w:t>。事實上，</w:t>
      </w:r>
      <w:proofErr w:type="gramStart"/>
      <w:r w:rsidRPr="00EE4C38">
        <w:rPr>
          <w:rFonts w:ascii="標楷體" w:eastAsia="標楷體" w:hAnsi="標楷體" w:hint="eastAsia"/>
          <w:sz w:val="22"/>
        </w:rPr>
        <w:t>土讓若是</w:t>
      </w:r>
      <w:proofErr w:type="gramEnd"/>
      <w:r w:rsidRPr="00EE4C38">
        <w:rPr>
          <w:rFonts w:ascii="標楷體" w:eastAsia="標楷體" w:hAnsi="標楷體" w:hint="eastAsia"/>
          <w:sz w:val="22"/>
        </w:rPr>
        <w:t>未被農藥、</w:t>
      </w:r>
      <w:proofErr w:type="gramStart"/>
      <w:r w:rsidRPr="00EE4C38">
        <w:rPr>
          <w:rFonts w:ascii="標楷體" w:eastAsia="標楷體" w:hAnsi="標楷體" w:hint="eastAsia"/>
          <w:sz w:val="22"/>
        </w:rPr>
        <w:t>化肥與除草劑</w:t>
      </w:r>
      <w:proofErr w:type="gramEnd"/>
      <w:r w:rsidRPr="00EE4C38">
        <w:rPr>
          <w:rFonts w:ascii="標楷體" w:eastAsia="標楷體" w:hAnsi="標楷體" w:hint="eastAsia"/>
          <w:sz w:val="22"/>
        </w:rPr>
        <w:t>破壞，就會有大量小蚯蚓在土中鑽洞，這不但有良好的</w:t>
      </w:r>
      <w:proofErr w:type="gramStart"/>
      <w:r w:rsidRPr="00EE4C38">
        <w:rPr>
          <w:rFonts w:ascii="標楷體" w:eastAsia="標楷體" w:hAnsi="標楷體" w:hint="eastAsia"/>
          <w:sz w:val="22"/>
        </w:rPr>
        <w:t>鬆</w:t>
      </w:r>
      <w:proofErr w:type="gramEnd"/>
      <w:r w:rsidRPr="00EE4C38">
        <w:rPr>
          <w:rFonts w:ascii="標楷體" w:eastAsia="標楷體" w:hAnsi="標楷體" w:hint="eastAsia"/>
          <w:sz w:val="22"/>
        </w:rPr>
        <w:t>土效果，而且蚯蚓食用腐爛樹葉後的糞便，更是</w:t>
      </w:r>
      <w:proofErr w:type="gramStart"/>
      <w:r w:rsidRPr="00EE4C38">
        <w:rPr>
          <w:rFonts w:ascii="標楷體" w:eastAsia="標楷體" w:hAnsi="標楷體" w:hint="eastAsia"/>
          <w:sz w:val="22"/>
        </w:rPr>
        <w:t>最</w:t>
      </w:r>
      <w:proofErr w:type="gramEnd"/>
      <w:r w:rsidRPr="00EE4C38">
        <w:rPr>
          <w:rFonts w:ascii="標楷體" w:eastAsia="標楷體" w:hAnsi="標楷體" w:hint="eastAsia"/>
          <w:sz w:val="22"/>
        </w:rPr>
        <w:t>天然、最好的有機肥，但是這些天然的</w:t>
      </w:r>
      <w:proofErr w:type="gramStart"/>
      <w:r w:rsidRPr="00EE4C38">
        <w:rPr>
          <w:rFonts w:ascii="標楷體" w:eastAsia="標楷體" w:hAnsi="標楷體" w:hint="eastAsia"/>
          <w:sz w:val="22"/>
        </w:rPr>
        <w:t>鬆</w:t>
      </w:r>
      <w:proofErr w:type="gramEnd"/>
      <w:r w:rsidRPr="00EE4C38">
        <w:rPr>
          <w:rFonts w:ascii="標楷體" w:eastAsia="標楷體" w:hAnsi="標楷體" w:hint="eastAsia"/>
          <w:sz w:val="22"/>
        </w:rPr>
        <w:t>土與有機肥自然產生的機制，卻因農藥、</w:t>
      </w:r>
      <w:proofErr w:type="gramStart"/>
      <w:r w:rsidRPr="00EE4C38">
        <w:rPr>
          <w:rFonts w:ascii="標楷體" w:eastAsia="標楷體" w:hAnsi="標楷體" w:hint="eastAsia"/>
          <w:sz w:val="22"/>
        </w:rPr>
        <w:t>化肥與除草劑而死絕</w:t>
      </w:r>
      <w:proofErr w:type="gramEnd"/>
      <w:r w:rsidRPr="00EE4C38">
        <w:rPr>
          <w:rFonts w:ascii="標楷體" w:eastAsia="標楷體" w:hAnsi="標楷體" w:hint="eastAsia"/>
          <w:sz w:val="22"/>
        </w:rPr>
        <w:t>，於是農人不得不長期依賴</w:t>
      </w:r>
      <w:proofErr w:type="gramStart"/>
      <w:r w:rsidRPr="00EE4C38">
        <w:rPr>
          <w:rFonts w:ascii="標楷體" w:eastAsia="標楷體" w:hAnsi="標楷體" w:hint="eastAsia"/>
          <w:sz w:val="22"/>
        </w:rPr>
        <w:t>化肥來讓</w:t>
      </w:r>
      <w:proofErr w:type="gramEnd"/>
      <w:r w:rsidRPr="00EE4C38">
        <w:rPr>
          <w:rFonts w:ascii="標楷體" w:eastAsia="標楷體" w:hAnsi="標楷體" w:hint="eastAsia"/>
          <w:sz w:val="22"/>
        </w:rPr>
        <w:t>植物生長。然而化</w:t>
      </w:r>
      <w:proofErr w:type="gramStart"/>
      <w:r w:rsidRPr="00EE4C38">
        <w:rPr>
          <w:rFonts w:ascii="標楷體" w:eastAsia="標楷體" w:hAnsi="標楷體" w:hint="eastAsia"/>
          <w:sz w:val="22"/>
        </w:rPr>
        <w:t>肥催大</w:t>
      </w:r>
      <w:proofErr w:type="gramEnd"/>
      <w:r w:rsidRPr="00EE4C38">
        <w:rPr>
          <w:rFonts w:ascii="標楷體" w:eastAsia="標楷體" w:hAnsi="標楷體" w:hint="eastAsia"/>
          <w:sz w:val="22"/>
        </w:rPr>
        <w:t>的作物，看似形貌不變，甚至更為壯大，但卻是失去了生命力與養分，使其成為徒具其形，卻營養價值不高的作物。</w:t>
      </w:r>
    </w:p>
    <w:p w14:paraId="2DB9A1CA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</w:p>
    <w:p w14:paraId="45809C86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  <w:r w:rsidRPr="00EE4C38">
        <w:rPr>
          <w:rFonts w:ascii="標楷體" w:eastAsia="標楷體" w:hAnsi="標楷體" w:hint="eastAsia"/>
          <w:sz w:val="22"/>
        </w:rPr>
        <w:t>為了所謂快速的經濟收益與龐大的產量，所以目前整個台灣農業大多長年採用「農藥+肥料+除草劑」的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，而且藥量與</w:t>
      </w:r>
      <w:proofErr w:type="gramStart"/>
      <w:r w:rsidRPr="00EE4C38">
        <w:rPr>
          <w:rFonts w:ascii="標楷體" w:eastAsia="標楷體" w:hAnsi="標楷體" w:hint="eastAsia"/>
          <w:sz w:val="22"/>
        </w:rPr>
        <w:t>化肥越下</w:t>
      </w:r>
      <w:proofErr w:type="gramEnd"/>
      <w:r w:rsidRPr="00EE4C38">
        <w:rPr>
          <w:rFonts w:ascii="標楷體" w:eastAsia="標楷體" w:hAnsi="標楷體" w:hint="eastAsia"/>
          <w:sz w:val="22"/>
        </w:rPr>
        <w:t>越重，到最後使整個生態環境都會受到破壞，台灣土地再這樣利用下去，將來恐怕會產生糧食危機。國立中興大學《興新聞》中一篇報導指出，全台農地廣泛採用「農藥+肥料+除草劑」的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，正在使台灣土壤「慢性自殺」。台大農藝系教授郭華仁則指出：「台灣農地就像躺在加護病房的病患，只剩下農藥與化肥兩根呼吸管，在維繫著台灣農農業的生命」。(https://goo.gl/83bz8q)。</w:t>
      </w:r>
    </w:p>
    <w:p w14:paraId="720187DC" w14:textId="77777777" w:rsidR="001B3CB6" w:rsidRPr="00EE4C38" w:rsidRDefault="001B3CB6" w:rsidP="001B3CB6">
      <w:pPr>
        <w:rPr>
          <w:rFonts w:ascii="標楷體" w:eastAsia="標楷體" w:hAnsi="標楷體"/>
          <w:sz w:val="22"/>
        </w:rPr>
      </w:pPr>
    </w:p>
    <w:p w14:paraId="60154EB0" w14:textId="0EC739F2" w:rsidR="001B3CB6" w:rsidRPr="001B3CB6" w:rsidRDefault="001B3CB6" w:rsidP="001B3CB6">
      <w:pPr>
        <w:rPr>
          <w:rFonts w:ascii="標楷體" w:eastAsia="標楷體" w:hAnsi="標楷體"/>
          <w:sz w:val="22"/>
        </w:rPr>
      </w:pP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速成的誘惑，以及農民的盲點（只計算人力、農藥、肥料、除草劑等明顯的生產成本），是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在台灣盛行的主因。殊不知若將生態環境破壞、糧食安全危機、人體健康危害等外部成本計入，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對台灣的貢獻，可能是得不償失的。但是由於</w:t>
      </w:r>
      <w:proofErr w:type="gramStart"/>
      <w:r w:rsidRPr="00EE4C38">
        <w:rPr>
          <w:rFonts w:ascii="標楷體" w:eastAsia="標楷體" w:hAnsi="標楷體" w:hint="eastAsia"/>
          <w:sz w:val="22"/>
        </w:rPr>
        <w:t>慣行農法</w:t>
      </w:r>
      <w:proofErr w:type="gramEnd"/>
      <w:r w:rsidRPr="00EE4C38">
        <w:rPr>
          <w:rFonts w:ascii="標楷體" w:eastAsia="標楷體" w:hAnsi="標楷體" w:hint="eastAsia"/>
          <w:sz w:val="22"/>
        </w:rPr>
        <w:t>積習已深，在台灣若想要落實友善土地、環境與人體健康，將需要進行一場採用「自然與</w:t>
      </w:r>
      <w:proofErr w:type="gramStart"/>
      <w:r w:rsidRPr="00EE4C38">
        <w:rPr>
          <w:rFonts w:ascii="標楷體" w:eastAsia="標楷體" w:hAnsi="標楷體" w:hint="eastAsia"/>
          <w:sz w:val="22"/>
        </w:rPr>
        <w:t>有機農法</w:t>
      </w:r>
      <w:proofErr w:type="gramEnd"/>
      <w:r w:rsidRPr="00EE4C38">
        <w:rPr>
          <w:rFonts w:ascii="標楷體" w:eastAsia="標楷體" w:hAnsi="標楷體" w:hint="eastAsia"/>
          <w:sz w:val="22"/>
        </w:rPr>
        <w:t>」的「巨大觀念革命」。</w:t>
      </w:r>
    </w:p>
    <w:p w14:paraId="3742993A" w14:textId="77777777" w:rsidR="001B3CB6" w:rsidRDefault="001B3CB6" w:rsidP="00EE4C38">
      <w:pPr>
        <w:rPr>
          <w:rFonts w:ascii="標楷體" w:eastAsia="標楷體" w:hAnsi="標楷體"/>
          <w:sz w:val="16"/>
          <w:szCs w:val="16"/>
        </w:rPr>
      </w:pPr>
    </w:p>
    <w:sectPr w:rsidR="001B3C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6135" w14:textId="77777777" w:rsidR="00730BF8" w:rsidRDefault="00730BF8" w:rsidP="008E5B4F">
      <w:r>
        <w:separator/>
      </w:r>
    </w:p>
  </w:endnote>
  <w:endnote w:type="continuationSeparator" w:id="0">
    <w:p w14:paraId="610A0397" w14:textId="77777777" w:rsidR="00730BF8" w:rsidRDefault="00730BF8" w:rsidP="008E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0321" w14:textId="77777777" w:rsidR="00730BF8" w:rsidRDefault="00730BF8" w:rsidP="008E5B4F">
      <w:r>
        <w:separator/>
      </w:r>
    </w:p>
  </w:footnote>
  <w:footnote w:type="continuationSeparator" w:id="0">
    <w:p w14:paraId="0F54E057" w14:textId="77777777" w:rsidR="00730BF8" w:rsidRDefault="00730BF8" w:rsidP="008E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EC"/>
    <w:rsid w:val="00070083"/>
    <w:rsid w:val="001B3CB6"/>
    <w:rsid w:val="00263FAB"/>
    <w:rsid w:val="002D7AC4"/>
    <w:rsid w:val="004965AC"/>
    <w:rsid w:val="005D174D"/>
    <w:rsid w:val="00622A47"/>
    <w:rsid w:val="00730BF8"/>
    <w:rsid w:val="007852C5"/>
    <w:rsid w:val="007B327B"/>
    <w:rsid w:val="008E5B4F"/>
    <w:rsid w:val="009969F0"/>
    <w:rsid w:val="00AE75D8"/>
    <w:rsid w:val="00EE4C38"/>
    <w:rsid w:val="00F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56FC6"/>
  <w15:chartTrackingRefBased/>
  <w15:docId w15:val="{F634FDD8-4A8E-4459-939A-32172F81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2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852C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852C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E5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5B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5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5B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kids.coa.gov.tw/view.php?func=knowledge&amp;subfunc=kids_knowledge&amp;category=A11&amp;id=1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3988-90F0-4047-A47A-14D9CA84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599</Words>
  <Characters>3419</Characters>
  <Application>Microsoft Office Word</Application>
  <DocSecurity>0</DocSecurity>
  <Lines>28</Lines>
  <Paragraphs>8</Paragraphs>
  <ScaleCrop>false</ScaleCrop>
  <Company>KMSOFFICE2019X64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家琪 劉</cp:lastModifiedBy>
  <cp:revision>7</cp:revision>
  <dcterms:created xsi:type="dcterms:W3CDTF">2022-08-10T12:56:00Z</dcterms:created>
  <dcterms:modified xsi:type="dcterms:W3CDTF">2022-09-24T08:29:00Z</dcterms:modified>
</cp:coreProperties>
</file>