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C8A1" w14:textId="6FF343E7" w:rsidR="00DE1BCC" w:rsidRPr="00811F4E" w:rsidRDefault="00811F4E" w:rsidP="00811F4E">
      <w:r w:rsidRPr="00811F4E">
        <w:rPr>
          <w:b/>
          <w:bCs/>
        </w:rPr>
        <w:t>作者</w:t>
      </w:r>
      <w:r w:rsidRPr="00811F4E">
        <w:t>:</w:t>
      </w:r>
      <w:r w:rsidRPr="00811F4E">
        <w:rPr>
          <w:rFonts w:hint="eastAsia"/>
        </w:rPr>
        <w:t xml:space="preserve"> </w:t>
      </w:r>
      <w:r w:rsidRPr="00811F4E">
        <w:rPr>
          <w:rFonts w:hint="eastAsia"/>
        </w:rPr>
        <w:t>維基百科</w:t>
      </w:r>
      <w:r w:rsidRPr="00811F4E">
        <w:br/>
      </w:r>
      <w:r w:rsidRPr="00811F4E">
        <w:rPr>
          <w:b/>
          <w:bCs/>
        </w:rPr>
        <w:t>來源</w:t>
      </w:r>
      <w:r w:rsidRPr="00811F4E">
        <w:t>:</w:t>
      </w:r>
      <w:r w:rsidRPr="00811F4E">
        <w:t xml:space="preserve"> </w:t>
      </w:r>
      <w:r w:rsidRPr="00811F4E">
        <w:t>https://zh.wikipedia.org/zh-tw/Wikipedia:%E9%A6%96%E9%A1%B5</w:t>
      </w:r>
      <w:r w:rsidRPr="00811F4E">
        <w:br/>
      </w:r>
      <w:r w:rsidRPr="00811F4E">
        <w:rPr>
          <w:b/>
          <w:bCs/>
        </w:rPr>
        <w:t>描述</w:t>
      </w:r>
      <w:r w:rsidRPr="00811F4E">
        <w:t>:</w:t>
      </w:r>
      <w:r w:rsidRPr="00811F4E">
        <w:rPr>
          <w:rFonts w:hint="eastAsia"/>
        </w:rPr>
        <w:t xml:space="preserve"> </w:t>
      </w:r>
      <w:r w:rsidRPr="00811F4E">
        <w:rPr>
          <w:rFonts w:hint="eastAsia"/>
        </w:rPr>
        <w:t>是雜食動物，主要喜歡吃幼嫩的植物，偶爾吃小蟲。在很多地方是入侵物種和農業害蟲，對水稻、水邊種植的甘薯等危害很大。因為其成長速度快，也被養殖食用，但因肉質不受喜愛故未大量普及。食用未充分加熱的福壽螺，可能引起廣東住血線蟲等寄生蟲在人體內感染。</w:t>
      </w:r>
    </w:p>
    <w:sectPr w:rsidR="00DE1BCC" w:rsidRPr="00811F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1F4E"/>
    <w:rsid w:val="000277B2"/>
    <w:rsid w:val="00302728"/>
    <w:rsid w:val="00507C07"/>
    <w:rsid w:val="00811F4E"/>
    <w:rsid w:val="008E36B5"/>
    <w:rsid w:val="00DE1BCC"/>
    <w:rsid w:val="00F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22C8"/>
  <w15:chartTrackingRefBased/>
  <w15:docId w15:val="{E3DDE43A-A036-4AC7-8520-CF2794D5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F4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F4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F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F4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F4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F4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F4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11F4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11F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11F4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11F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11F4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11F4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11F4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11F4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11F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1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11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11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F4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F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11F4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11F4E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11F4E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11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忠孝國小-010</dc:creator>
  <cp:keywords/>
  <dc:description/>
  <cp:lastModifiedBy>忠孝國小-010</cp:lastModifiedBy>
  <cp:revision>1</cp:revision>
  <dcterms:created xsi:type="dcterms:W3CDTF">2025-10-02T01:27:00Z</dcterms:created>
  <dcterms:modified xsi:type="dcterms:W3CDTF">2025-10-02T01:30:00Z</dcterms:modified>
</cp:coreProperties>
</file>