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125" w:rsidRPr="009259C6" w:rsidRDefault="00BB3125" w:rsidP="00BB3125">
      <w:pPr>
        <w:rPr>
          <w:rFonts w:ascii="新細明體" w:hAnsi="新細明體" w:hint="eastAsia"/>
          <w:szCs w:val="24"/>
        </w:rPr>
      </w:pPr>
    </w:p>
    <w:p w:rsidR="00D60A0B" w:rsidRPr="009259C6" w:rsidRDefault="00D60A0B" w:rsidP="00D60A0B">
      <w:pPr>
        <w:rPr>
          <w:rFonts w:ascii="新細明體" w:hAnsi="新細明體" w:hint="eastAsia"/>
          <w:szCs w:val="24"/>
        </w:rPr>
      </w:pPr>
      <w:r>
        <w:rPr>
          <w:rFonts w:ascii="新細明體" w:hAnsi="新細明體" w:hint="eastAsia"/>
          <w:szCs w:val="24"/>
        </w:rPr>
        <w:t>三</w:t>
      </w:r>
      <w:r w:rsidRPr="009259C6">
        <w:rPr>
          <w:rFonts w:ascii="新細明體" w:hAnsi="新細明體" w:hint="eastAsia"/>
          <w:szCs w:val="24"/>
        </w:rPr>
        <w:t>、基因改造作物之優點</w:t>
      </w:r>
    </w:p>
    <w:p w:rsidR="00D60A0B" w:rsidRPr="009259C6" w:rsidRDefault="00D60A0B" w:rsidP="00D60A0B">
      <w:pPr>
        <w:rPr>
          <w:rFonts w:ascii="新細明體" w:hAnsi="新細明體" w:hint="eastAsia"/>
          <w:szCs w:val="24"/>
        </w:rPr>
      </w:pPr>
      <w:r w:rsidRPr="009259C6">
        <w:rPr>
          <w:rFonts w:ascii="新細明體" w:hAnsi="新細明體" w:hint="eastAsia"/>
          <w:szCs w:val="24"/>
        </w:rPr>
        <w:t>茲將基改作物近年所產生的爭議逐一說明</w:t>
      </w:r>
      <w:r>
        <w:rPr>
          <w:rFonts w:ascii="新細明體" w:hAnsi="新細明體" w:hint="eastAsia"/>
          <w:szCs w:val="24"/>
        </w:rPr>
        <w:t>：</w:t>
      </w:r>
    </w:p>
    <w:p w:rsidR="00D60A0B" w:rsidRPr="009259C6" w:rsidRDefault="00D60A0B" w:rsidP="00D60A0B">
      <w:pPr>
        <w:rPr>
          <w:rFonts w:ascii="新細明體" w:hAnsi="新細明體" w:hint="eastAsia"/>
          <w:szCs w:val="24"/>
        </w:rPr>
      </w:pPr>
      <w:r w:rsidRPr="00255AE6">
        <w:rPr>
          <w:rFonts w:ascii="新細明體" w:hAnsi="新細明體" w:hint="eastAsia"/>
          <w:szCs w:val="24"/>
        </w:rPr>
        <w:t xml:space="preserve">  (</w:t>
      </w:r>
      <w:proofErr w:type="gramStart"/>
      <w:r w:rsidRPr="00255AE6">
        <w:rPr>
          <w:rFonts w:ascii="新細明體" w:hAnsi="新細明體" w:hint="eastAsia"/>
          <w:szCs w:val="24"/>
        </w:rPr>
        <w:t>一</w:t>
      </w:r>
      <w:proofErr w:type="gramEnd"/>
      <w:r w:rsidRPr="00255AE6">
        <w:rPr>
          <w:rFonts w:ascii="新細明體" w:hAnsi="新細明體" w:hint="eastAsia"/>
          <w:szCs w:val="24"/>
        </w:rPr>
        <w:t>)</w:t>
      </w:r>
      <w:r w:rsidRPr="009259C6">
        <w:rPr>
          <w:rFonts w:ascii="新細明體" w:hAnsi="新細明體"/>
          <w:szCs w:val="24"/>
        </w:rPr>
        <w:t>毒素之遺留</w:t>
      </w:r>
    </w:p>
    <w:p w:rsidR="00D60A0B" w:rsidRPr="009259C6" w:rsidRDefault="00D60A0B" w:rsidP="00D60A0B">
      <w:pPr>
        <w:rPr>
          <w:rFonts w:ascii="新細明體" w:hAnsi="新細明體" w:hint="eastAsia"/>
          <w:szCs w:val="24"/>
        </w:rPr>
      </w:pPr>
      <w:r w:rsidRPr="009259C6">
        <w:rPr>
          <w:rFonts w:ascii="新細明體" w:hAnsi="新細明體" w:hint="eastAsia"/>
          <w:szCs w:val="24"/>
        </w:rPr>
        <w:t xml:space="preserve">    </w:t>
      </w:r>
      <w:r w:rsidRPr="009259C6">
        <w:rPr>
          <w:rFonts w:ascii="新細明體" w:hAnsi="新細明體"/>
          <w:szCs w:val="24"/>
        </w:rPr>
        <w:t>用基因改造作物可能會產生毒素蓄積於人體之情況，舉例來說，如果吃了基因改造的玉米或</w:t>
      </w:r>
      <w:r w:rsidRPr="009259C6">
        <w:rPr>
          <w:rFonts w:ascii="新細明體" w:hAnsi="新細明體" w:hint="eastAsia"/>
          <w:szCs w:val="24"/>
        </w:rPr>
        <w:t>黃</w:t>
      </w:r>
      <w:r w:rsidRPr="009259C6">
        <w:rPr>
          <w:rFonts w:ascii="新細明體" w:hAnsi="新細明體"/>
          <w:szCs w:val="24"/>
        </w:rPr>
        <w:t>豆，消費者會擔憂Roundup ready</w:t>
      </w:r>
      <w:r w:rsidRPr="009259C6">
        <w:rPr>
          <w:rFonts w:ascii="新細明體" w:hAnsi="新細明體" w:hint="eastAsia"/>
          <w:szCs w:val="24"/>
        </w:rPr>
        <w:t>黃</w:t>
      </w:r>
      <w:r w:rsidRPr="009259C6">
        <w:rPr>
          <w:rFonts w:ascii="新細明體" w:hAnsi="新細明體"/>
          <w:szCs w:val="24"/>
        </w:rPr>
        <w:t>豆的分解酵素可能會被人體所消化吸收，而在長期不斷地食用下，毒素統統都將蓄積於人體的脂肪中，結果有可能將會導致人的體力變差、對細菌的抵抗力降低，甚至變得虛弱不堪</w:t>
      </w:r>
      <w:r w:rsidRPr="009259C6">
        <w:rPr>
          <w:rFonts w:ascii="新細明體" w:hAnsi="新細明體" w:hint="eastAsia"/>
          <w:szCs w:val="24"/>
        </w:rPr>
        <w:t>。</w:t>
      </w:r>
    </w:p>
    <w:p w:rsidR="00D60A0B" w:rsidRPr="009259C6" w:rsidRDefault="00D60A0B" w:rsidP="00D60A0B">
      <w:pPr>
        <w:rPr>
          <w:rFonts w:ascii="新細明體" w:hAnsi="新細明體" w:hint="eastAsia"/>
          <w:szCs w:val="24"/>
        </w:rPr>
      </w:pPr>
    </w:p>
    <w:p w:rsidR="00D60A0B" w:rsidRPr="00255AE6" w:rsidRDefault="00D60A0B" w:rsidP="00D60A0B">
      <w:pPr>
        <w:rPr>
          <w:rFonts w:ascii="新細明體" w:hAnsi="新細明體" w:hint="eastAsia"/>
          <w:szCs w:val="24"/>
        </w:rPr>
      </w:pPr>
      <w:r w:rsidRPr="00255AE6">
        <w:rPr>
          <w:rFonts w:ascii="新細明體" w:hAnsi="新細明體" w:hint="eastAsia"/>
          <w:szCs w:val="24"/>
        </w:rPr>
        <w:t xml:space="preserve">  (二)</w:t>
      </w:r>
      <w:r w:rsidRPr="00255AE6">
        <w:rPr>
          <w:rFonts w:ascii="新細明體" w:hAnsi="新細明體"/>
          <w:szCs w:val="24"/>
        </w:rPr>
        <w:t>過敏原之問題</w:t>
      </w:r>
      <w:r w:rsidRPr="00255AE6">
        <w:rPr>
          <w:rFonts w:ascii="新細明體" w:hAnsi="新細明體" w:hint="eastAsia"/>
          <w:szCs w:val="24"/>
        </w:rPr>
        <w:t xml:space="preserve">    </w:t>
      </w:r>
    </w:p>
    <w:p w:rsidR="00D60A0B" w:rsidRPr="009259C6" w:rsidRDefault="00D60A0B" w:rsidP="00D60A0B">
      <w:pPr>
        <w:rPr>
          <w:rFonts w:ascii="新細明體" w:hAnsi="新細明體" w:hint="eastAsia"/>
          <w:szCs w:val="24"/>
        </w:rPr>
      </w:pPr>
      <w:r w:rsidRPr="009259C6">
        <w:rPr>
          <w:rFonts w:ascii="新細明體" w:hAnsi="新細明體"/>
          <w:szCs w:val="24"/>
        </w:rPr>
        <w:t>所謂食物過敏指的是某些人由於其體質特殊，本身對於某些食物會有過敏反應，而由於基因轉</w:t>
      </w:r>
      <w:proofErr w:type="gramStart"/>
      <w:r w:rsidRPr="009259C6">
        <w:rPr>
          <w:rFonts w:ascii="新細明體" w:hAnsi="新細明體"/>
          <w:szCs w:val="24"/>
        </w:rPr>
        <w:t>殖</w:t>
      </w:r>
      <w:proofErr w:type="gramEnd"/>
      <w:r w:rsidRPr="009259C6">
        <w:rPr>
          <w:rFonts w:ascii="新細明體" w:hAnsi="新細明體"/>
          <w:szCs w:val="24"/>
        </w:rPr>
        <w:t>技術有可能將這些會引起過敏之基因</w:t>
      </w:r>
      <w:proofErr w:type="gramStart"/>
      <w:r w:rsidRPr="009259C6">
        <w:rPr>
          <w:rFonts w:ascii="新細明體" w:hAnsi="新細明體"/>
          <w:szCs w:val="24"/>
        </w:rPr>
        <w:t>殖</w:t>
      </w:r>
      <w:proofErr w:type="gramEnd"/>
      <w:r w:rsidRPr="009259C6">
        <w:rPr>
          <w:rFonts w:ascii="新細明體" w:hAnsi="新細明體"/>
          <w:szCs w:val="24"/>
        </w:rPr>
        <w:t>入其他作物，而可能會造成過敏原之移轉，而使得原不具此過敏原之食物因基因轉</w:t>
      </w:r>
      <w:proofErr w:type="gramStart"/>
      <w:r w:rsidRPr="009259C6">
        <w:rPr>
          <w:rFonts w:ascii="新細明體" w:hAnsi="新細明體"/>
          <w:szCs w:val="24"/>
        </w:rPr>
        <w:t>殖</w:t>
      </w:r>
      <w:proofErr w:type="gramEnd"/>
      <w:r w:rsidRPr="009259C6">
        <w:rPr>
          <w:rFonts w:ascii="新細明體" w:hAnsi="新細明體"/>
          <w:szCs w:val="24"/>
        </w:rPr>
        <w:t>之結果而存有過敏原在內，會食物過敏之人則有可能因為</w:t>
      </w:r>
      <w:proofErr w:type="gramStart"/>
      <w:r w:rsidRPr="009259C6">
        <w:rPr>
          <w:rFonts w:ascii="新細明體" w:hAnsi="新細明體"/>
          <w:szCs w:val="24"/>
        </w:rPr>
        <w:t>不</w:t>
      </w:r>
      <w:proofErr w:type="gramEnd"/>
      <w:r w:rsidRPr="009259C6">
        <w:rPr>
          <w:rFonts w:ascii="新細明體" w:hAnsi="新細明體"/>
          <w:szCs w:val="24"/>
        </w:rPr>
        <w:t>知悉此過敏基因之存在而加以食用，故會造成過敏症之出現</w:t>
      </w:r>
      <w:proofErr w:type="gramStart"/>
      <w:r w:rsidRPr="009259C6">
        <w:rPr>
          <w:rFonts w:ascii="新細明體" w:hAnsi="新細明體" w:hint="eastAsia"/>
          <w:szCs w:val="24"/>
        </w:rPr>
        <w:t>（</w:t>
      </w:r>
      <w:proofErr w:type="gramEnd"/>
      <w:r w:rsidRPr="00DE38D7">
        <w:rPr>
          <w:rFonts w:ascii="新細明體" w:hAnsi="新細明體"/>
          <w:szCs w:val="24"/>
        </w:rPr>
        <w:t>Clive James. 2011</w:t>
      </w:r>
      <w:proofErr w:type="gramStart"/>
      <w:r w:rsidRPr="009259C6">
        <w:rPr>
          <w:rFonts w:ascii="新細明體" w:hAnsi="新細明體" w:hint="eastAsia"/>
          <w:szCs w:val="24"/>
        </w:rPr>
        <w:t>）</w:t>
      </w:r>
      <w:proofErr w:type="gramEnd"/>
      <w:r w:rsidRPr="009259C6">
        <w:rPr>
          <w:rFonts w:ascii="新細明體" w:hAnsi="新細明體" w:hint="eastAsia"/>
          <w:szCs w:val="24"/>
        </w:rPr>
        <w:t>。</w:t>
      </w:r>
    </w:p>
    <w:p w:rsidR="00D60A0B" w:rsidRPr="009259C6" w:rsidRDefault="00D60A0B" w:rsidP="00D60A0B">
      <w:pPr>
        <w:rPr>
          <w:rFonts w:ascii="新細明體" w:hAnsi="新細明體" w:hint="eastAsia"/>
          <w:szCs w:val="24"/>
        </w:rPr>
      </w:pPr>
    </w:p>
    <w:p w:rsidR="00D60A0B" w:rsidRPr="00255AE6" w:rsidRDefault="00D60A0B" w:rsidP="00D60A0B">
      <w:pPr>
        <w:rPr>
          <w:rFonts w:ascii="新細明體" w:hAnsi="新細明體" w:hint="eastAsia"/>
          <w:szCs w:val="24"/>
        </w:rPr>
      </w:pPr>
      <w:r w:rsidRPr="00255AE6">
        <w:rPr>
          <w:rFonts w:ascii="新細明體" w:hAnsi="新細明體" w:hint="eastAsia"/>
          <w:szCs w:val="24"/>
        </w:rPr>
        <w:t xml:space="preserve">  (三)</w:t>
      </w:r>
      <w:r w:rsidRPr="00255AE6">
        <w:rPr>
          <w:rFonts w:ascii="新細明體" w:hAnsi="新細明體"/>
          <w:szCs w:val="24"/>
        </w:rPr>
        <w:t>新病毒之出現</w:t>
      </w:r>
    </w:p>
    <w:p w:rsidR="00D60A0B" w:rsidRPr="009259C6" w:rsidRDefault="00D60A0B" w:rsidP="00D60A0B">
      <w:pPr>
        <w:rPr>
          <w:rFonts w:ascii="新細明體" w:hAnsi="新細明體"/>
          <w:szCs w:val="24"/>
        </w:rPr>
      </w:pPr>
      <w:r>
        <w:rPr>
          <w:rFonts w:ascii="新細明體" w:hAnsi="新細明體" w:hint="eastAsia"/>
          <w:szCs w:val="24"/>
        </w:rPr>
        <w:t xml:space="preserve">    </w:t>
      </w:r>
      <w:r w:rsidRPr="009259C6">
        <w:rPr>
          <w:rFonts w:ascii="新細明體" w:hAnsi="新細明體"/>
          <w:szCs w:val="24"/>
        </w:rPr>
        <w:t>基因改造作物之存在亦有可能提升新病毒出現的危險性，亦即藉由基因改造作物之種植而促成土壤中微生物之突變而導致新病毒的出現是有可能</w:t>
      </w:r>
      <w:r w:rsidRPr="009259C6">
        <w:rPr>
          <w:rFonts w:ascii="新細明體" w:hAnsi="新細明體" w:hint="eastAsia"/>
          <w:szCs w:val="24"/>
        </w:rPr>
        <w:t>的[8</w:t>
      </w:r>
      <w:r w:rsidRPr="009259C6">
        <w:rPr>
          <w:rFonts w:ascii="新細明體" w:hAnsi="新細明體"/>
          <w:szCs w:val="24"/>
        </w:rPr>
        <w:t>]</w:t>
      </w:r>
      <w:r w:rsidRPr="009259C6">
        <w:rPr>
          <w:rFonts w:ascii="新細明體" w:hAnsi="新細明體" w:hint="eastAsia"/>
          <w:szCs w:val="24"/>
        </w:rPr>
        <w:t>。</w:t>
      </w:r>
    </w:p>
    <w:p w:rsidR="00D60A0B" w:rsidRPr="009259C6" w:rsidRDefault="00D60A0B" w:rsidP="00D60A0B">
      <w:pPr>
        <w:rPr>
          <w:rFonts w:ascii="新細明體" w:hAnsi="新細明體" w:hint="eastAsia"/>
          <w:szCs w:val="24"/>
        </w:rPr>
      </w:pPr>
    </w:p>
    <w:p w:rsidR="00D60A0B" w:rsidRPr="009259C6" w:rsidRDefault="00D60A0B" w:rsidP="00D60A0B">
      <w:pPr>
        <w:rPr>
          <w:rFonts w:ascii="新細明體" w:hAnsi="新細明體" w:hint="eastAsia"/>
          <w:szCs w:val="24"/>
        </w:rPr>
      </w:pPr>
      <w:r>
        <w:rPr>
          <w:rFonts w:ascii="新細明體" w:hAnsi="新細明體" w:hint="eastAsia"/>
          <w:szCs w:val="24"/>
        </w:rPr>
        <w:t>四、基因改造黃豆與非基因改造黃豆之外觀比較</w:t>
      </w:r>
    </w:p>
    <w:p w:rsidR="00D60A0B" w:rsidRPr="009259C6" w:rsidRDefault="00D60A0B" w:rsidP="00D60A0B">
      <w:pPr>
        <w:rPr>
          <w:rFonts w:ascii="新細明體" w:hAnsi="新細明體" w:hint="eastAsia"/>
          <w:szCs w:val="24"/>
        </w:rPr>
      </w:pPr>
      <w:r>
        <w:rPr>
          <w:rFonts w:ascii="新細明體" w:hAnsi="新細明體" w:hint="eastAsia"/>
          <w:szCs w:val="24"/>
        </w:rPr>
        <w:t xml:space="preserve">   </w:t>
      </w:r>
      <w:r w:rsidRPr="009259C6">
        <w:rPr>
          <w:rFonts w:ascii="新細明體" w:hAnsi="新細明體" w:hint="eastAsia"/>
          <w:szCs w:val="24"/>
        </w:rPr>
        <w:t>利用環境教育課程的時間，老師指導我們觀察這兩種黃豆的外觀，發現：</w:t>
      </w:r>
    </w:p>
    <w:p w:rsidR="00D60A0B" w:rsidRDefault="00D60A0B" w:rsidP="00D60A0B">
      <w:pPr>
        <w:rPr>
          <w:rFonts w:ascii="新細明體" w:hAnsi="新細明體" w:hint="eastAsia"/>
          <w:szCs w:val="24"/>
        </w:rPr>
      </w:pPr>
      <w:r>
        <w:rPr>
          <w:rFonts w:ascii="新細明體" w:hAnsi="新細明體" w:hint="eastAsia"/>
          <w:szCs w:val="24"/>
        </w:rPr>
        <w:t xml:space="preserve">  (一)</w:t>
      </w:r>
      <w:r w:rsidRPr="009259C6">
        <w:rPr>
          <w:rFonts w:ascii="新細明體" w:hAnsi="新細明體" w:hint="eastAsia"/>
          <w:szCs w:val="24"/>
        </w:rPr>
        <w:t>兩種黃豆的大小形狀相近，並無明顯差異；</w:t>
      </w:r>
    </w:p>
    <w:p w:rsidR="00D60A0B" w:rsidRPr="009259C6" w:rsidRDefault="00D60A0B" w:rsidP="00D60A0B">
      <w:pPr>
        <w:rPr>
          <w:rFonts w:ascii="新細明體" w:hAnsi="新細明體" w:hint="eastAsia"/>
          <w:szCs w:val="24"/>
        </w:rPr>
      </w:pPr>
    </w:p>
    <w:p w:rsidR="00D60A0B" w:rsidRDefault="00D60A0B" w:rsidP="00D60A0B">
      <w:pPr>
        <w:rPr>
          <w:rFonts w:ascii="新細明體" w:hAnsi="新細明體" w:cs="Arial" w:hint="eastAsia"/>
          <w:color w:val="484848"/>
          <w:szCs w:val="24"/>
        </w:rPr>
      </w:pPr>
      <w:r>
        <w:rPr>
          <w:rFonts w:ascii="新細明體" w:hAnsi="新細明體" w:hint="eastAsia"/>
          <w:szCs w:val="24"/>
        </w:rPr>
        <w:t xml:space="preserve">  (二)</w:t>
      </w:r>
      <w:r w:rsidRPr="009259C6">
        <w:rPr>
          <w:rFonts w:ascii="新細明體" w:hAnsi="新細明體" w:hint="eastAsia"/>
          <w:szCs w:val="24"/>
        </w:rPr>
        <w:t>在顏色上，基因改造黃豆有明顯的黑色</w:t>
      </w:r>
      <w:proofErr w:type="gramStart"/>
      <w:r w:rsidRPr="009259C6">
        <w:rPr>
          <w:rFonts w:ascii="新細明體" w:hAnsi="新細明體" w:hint="eastAsia"/>
          <w:szCs w:val="24"/>
        </w:rPr>
        <w:t>臍</w:t>
      </w:r>
      <w:proofErr w:type="gramEnd"/>
      <w:r w:rsidRPr="009259C6">
        <w:rPr>
          <w:rFonts w:ascii="新細明體" w:hAnsi="新細明體" w:hint="eastAsia"/>
          <w:szCs w:val="24"/>
        </w:rPr>
        <w:t>邊；而非基因改造黃豆的</w:t>
      </w:r>
      <w:proofErr w:type="gramStart"/>
      <w:r w:rsidRPr="009259C6">
        <w:rPr>
          <w:rFonts w:ascii="新細明體" w:hAnsi="新細明體" w:hint="eastAsia"/>
          <w:szCs w:val="24"/>
        </w:rPr>
        <w:t>臍</w:t>
      </w:r>
      <w:proofErr w:type="gramEnd"/>
      <w:r w:rsidRPr="009259C6">
        <w:rPr>
          <w:rFonts w:ascii="新細明體" w:hAnsi="新細明體" w:hint="eastAsia"/>
          <w:szCs w:val="24"/>
        </w:rPr>
        <w:t>邊顏色偏淡黃色，與豆子本身的顏色較為相近</w:t>
      </w:r>
      <w:r>
        <w:rPr>
          <w:rFonts w:ascii="新細明體" w:hAnsi="新細明體" w:hint="eastAsia"/>
          <w:szCs w:val="24"/>
        </w:rPr>
        <w:t>，</w:t>
      </w:r>
      <w:r w:rsidRPr="00255AE6">
        <w:rPr>
          <w:rFonts w:ascii="新細明體" w:hAnsi="新細明體" w:cs="Arial" w:hint="eastAsia"/>
          <w:szCs w:val="24"/>
        </w:rPr>
        <w:t>如表2-1</w:t>
      </w:r>
      <w:r>
        <w:rPr>
          <w:rFonts w:ascii="新細明體" w:hAnsi="新細明體" w:hint="eastAsia"/>
          <w:szCs w:val="24"/>
        </w:rPr>
        <w:t>。</w:t>
      </w:r>
    </w:p>
    <w:p w:rsidR="00D60A0B" w:rsidRPr="003C3277" w:rsidRDefault="00D60A0B" w:rsidP="00D60A0B">
      <w:pPr>
        <w:rPr>
          <w:rFonts w:ascii="新細明體" w:hAnsi="新細明體" w:hint="eastAsia"/>
          <w:szCs w:val="24"/>
        </w:rPr>
      </w:pPr>
    </w:p>
    <w:p w:rsidR="00BB3125" w:rsidRPr="00D60A0B" w:rsidRDefault="00BB3125" w:rsidP="00BB3125">
      <w:pPr>
        <w:rPr>
          <w:rFonts w:ascii="新細明體" w:hAnsi="新細明體" w:hint="eastAsia"/>
          <w:szCs w:val="24"/>
        </w:rPr>
      </w:pPr>
      <w:bookmarkStart w:id="0" w:name="_GoBack"/>
      <w:bookmarkEnd w:id="0"/>
    </w:p>
    <w:p w:rsidR="00DE5C3E" w:rsidRPr="00BB3125" w:rsidRDefault="00DE5C3E" w:rsidP="00BB3125">
      <w:pPr>
        <w:rPr>
          <w:rFonts w:hint="eastAsia"/>
        </w:rPr>
      </w:pPr>
    </w:p>
    <w:sectPr w:rsidR="00DE5C3E" w:rsidRPr="00BB312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726B8"/>
    <w:multiLevelType w:val="hybridMultilevel"/>
    <w:tmpl w:val="1CCADBCE"/>
    <w:lvl w:ilvl="0" w:tplc="25E04CB4">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C3E"/>
    <w:rsid w:val="00374A91"/>
    <w:rsid w:val="0061074D"/>
    <w:rsid w:val="00767716"/>
    <w:rsid w:val="00BB3125"/>
    <w:rsid w:val="00D60A0B"/>
    <w:rsid w:val="00DE5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1CE4C-9E27-4DD1-84ED-36BD6342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C3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524</Characters>
  <Application>Microsoft Office Word</Application>
  <DocSecurity>0</DocSecurity>
  <Lines>4</Lines>
  <Paragraphs>1</Paragraphs>
  <ScaleCrop>false</ScaleCrop>
  <Company>iTianKong.com</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SkyUser</dc:creator>
  <cp:keywords/>
  <dc:description/>
  <cp:lastModifiedBy>SkyUser</cp:lastModifiedBy>
  <cp:revision>2</cp:revision>
  <dcterms:created xsi:type="dcterms:W3CDTF">2015-10-04T15:53:00Z</dcterms:created>
  <dcterms:modified xsi:type="dcterms:W3CDTF">2015-10-04T15:53:00Z</dcterms:modified>
</cp:coreProperties>
</file>