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1.太魯閣族的圖騰主要是使用在織作上嗎?還是會應用在生活中的哪些方面呢?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2.在我查到的資料當中，發現織品有點像是傳家寶與財產的概念，所以在以前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古老的年代，織品也可以用來以物易物嗎?</w:t>
      </w:r>
      <w:r w:rsidRPr="00790235">
        <w:rPr>
          <w:rFonts w:asciiTheme="minorEastAsia" w:hAnsiTheme="minorEastAsia" w:hint="eastAsia"/>
          <w:sz w:val="28"/>
          <w:szCs w:val="27"/>
        </w:rPr>
        <w:t xml:space="preserve"> 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3.以前的年代，那些線材的織布工具是誰做的呢?織者的技藝如果很厲害會不會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社會地位比較高，還是結婚時會得到比較多獵物?太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4.從研究資料我發現不同地方喜歡用的線材顏色也不一樣，為甚麼呢?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5.我發現圖騰都有各自的意含，請問如果你家和我家都要織祖靈之眼，會長的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依樣嗎?還是會遵守某些規則呢?族人通常有能力一眼就看出該圖騰的意含嗎?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6.在查資料時，我發現占卜鳥之眼的由來是一則神話故事，請問您知道故事內</w:t>
      </w:r>
    </w:p>
    <w:p w:rsidR="00790235" w:rsidRPr="00790235" w:rsidRDefault="00790235" w:rsidP="00790235">
      <w:pPr>
        <w:rPr>
          <w:rFonts w:asciiTheme="minorEastAsia" w:hAnsiTheme="minorEastAsia" w:hint="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容嗎?還有哪些神話故事和圖騰有關係呢?</w:t>
      </w:r>
      <w:r w:rsidRPr="00790235">
        <w:rPr>
          <w:rFonts w:asciiTheme="minorEastAsia" w:hAnsiTheme="minorEastAsia" w:hint="eastAsia"/>
          <w:sz w:val="28"/>
          <w:szCs w:val="27"/>
        </w:rPr>
        <w:t xml:space="preserve"> </w:t>
      </w:r>
    </w:p>
    <w:p w:rsidR="00D97226" w:rsidRPr="00790235" w:rsidRDefault="00790235" w:rsidP="00790235">
      <w:pPr>
        <w:rPr>
          <w:rFonts w:asciiTheme="minorEastAsia" w:hAnsiTheme="minorEastAsia"/>
          <w:sz w:val="28"/>
          <w:szCs w:val="27"/>
        </w:rPr>
      </w:pPr>
      <w:r w:rsidRPr="00790235">
        <w:rPr>
          <w:rFonts w:asciiTheme="minorEastAsia" w:hAnsiTheme="minorEastAsia" w:hint="eastAsia"/>
          <w:sz w:val="28"/>
          <w:szCs w:val="27"/>
        </w:rPr>
        <w:t>7.你覺得太魯閣族的現代年輕人了解這些圖騰的文化價值與內含嗎?你會擔心有</w:t>
      </w:r>
      <w:r w:rsidRPr="00790235">
        <w:rPr>
          <w:rFonts w:asciiTheme="minorEastAsia" w:hAnsiTheme="minorEastAsia" w:hint="eastAsia"/>
          <w:sz w:val="28"/>
          <w:szCs w:val="27"/>
        </w:rPr>
        <w:t>一天這些之法與文化就失傳了呢?</w:t>
      </w:r>
      <w:bookmarkStart w:id="0" w:name="_GoBack"/>
      <w:bookmarkEnd w:id="0"/>
    </w:p>
    <w:sectPr w:rsidR="00D97226" w:rsidRPr="007902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5F"/>
    <w:rsid w:val="0004205F"/>
    <w:rsid w:val="00790235"/>
    <w:rsid w:val="00D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2019-10-03T11:58:00Z</dcterms:created>
  <dcterms:modified xsi:type="dcterms:W3CDTF">2019-10-03T12:00:00Z</dcterms:modified>
</cp:coreProperties>
</file>