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4192" w:rsidRPr="00A224CD" w:rsidRDefault="00ED2478">
      <w:pPr>
        <w:pStyle w:val="normal"/>
        <w:jc w:val="center"/>
        <w:rPr>
          <w:rFonts w:asciiTheme="majorEastAsia" w:eastAsiaTheme="majorEastAsia" w:hAnsiTheme="majorEastAsia" w:cs="SimSun"/>
          <w:b/>
          <w:sz w:val="32"/>
          <w:szCs w:val="32"/>
        </w:rPr>
      </w:pPr>
      <w:r w:rsidRPr="00CE00B3">
        <w:rPr>
          <w:rFonts w:ascii="SimSun" w:eastAsia="SimSun" w:hAnsi="SimSun" w:cs="SimSun"/>
          <w:b/>
          <w:sz w:val="24"/>
        </w:rPr>
        <w:t xml:space="preserve"> </w:t>
      </w:r>
      <w:r w:rsidR="0014549F" w:rsidRPr="00A224CD">
        <w:rPr>
          <w:rFonts w:asciiTheme="majorEastAsia" w:eastAsiaTheme="majorEastAsia" w:hAnsiTheme="majorEastAsia" w:cs="SimSun" w:hint="eastAsia"/>
          <w:b/>
          <w:sz w:val="32"/>
          <w:szCs w:val="32"/>
        </w:rPr>
        <w:t>花蓮縣宜昌國小普通班</w:t>
      </w:r>
      <w:r w:rsidRPr="00A224CD">
        <w:rPr>
          <w:rFonts w:asciiTheme="majorEastAsia" w:eastAsiaTheme="majorEastAsia" w:hAnsiTheme="majorEastAsia" w:cs="SimSun"/>
          <w:b/>
          <w:sz w:val="32"/>
          <w:szCs w:val="32"/>
        </w:rPr>
        <w:t>學生對資優學生看法之研究</w:t>
      </w:r>
    </w:p>
    <w:tbl>
      <w:tblPr>
        <w:tblStyle w:val="a9"/>
        <w:tblpPr w:leftFromText="180" w:rightFromText="180" w:vertAnchor="text" w:horzAnchor="margin" w:tblpY="137"/>
        <w:tblW w:w="10456" w:type="dxa"/>
        <w:tblLook w:val="04A0"/>
      </w:tblPr>
      <w:tblGrid>
        <w:gridCol w:w="10456"/>
      </w:tblGrid>
      <w:tr w:rsidR="00154C0F" w:rsidTr="00154C0F">
        <w:trPr>
          <w:trHeight w:val="3963"/>
        </w:trPr>
        <w:tc>
          <w:tcPr>
            <w:tcW w:w="10456" w:type="dxa"/>
          </w:tcPr>
          <w:p w:rsidR="00154C0F" w:rsidRPr="00154C0F" w:rsidRDefault="00154C0F" w:rsidP="00154C0F">
            <w:pPr>
              <w:rPr>
                <w:sz w:val="28"/>
                <w:szCs w:val="28"/>
              </w:rPr>
            </w:pPr>
            <w:r w:rsidRPr="00154C0F">
              <w:rPr>
                <w:rFonts w:hint="eastAsia"/>
                <w:sz w:val="28"/>
                <w:szCs w:val="28"/>
              </w:rPr>
              <w:t>親愛的同學您好：</w:t>
            </w:r>
          </w:p>
          <w:p w:rsidR="00154C0F" w:rsidRPr="00154C0F" w:rsidRDefault="00154C0F" w:rsidP="00154C0F">
            <w:pPr>
              <w:rPr>
                <w:rFonts w:asciiTheme="minorEastAsia" w:hAnsiTheme="minorEastAsia"/>
                <w:sz w:val="28"/>
                <w:szCs w:val="28"/>
              </w:rPr>
            </w:pPr>
            <w:r w:rsidRPr="00154C0F">
              <w:rPr>
                <w:rFonts w:hint="eastAsia"/>
                <w:sz w:val="28"/>
                <w:szCs w:val="28"/>
              </w:rPr>
              <w:t xml:space="preserve">     </w:t>
            </w:r>
            <w:r w:rsidRPr="00154C0F">
              <w:rPr>
                <w:rFonts w:hint="eastAsia"/>
                <w:sz w:val="28"/>
                <w:szCs w:val="28"/>
              </w:rPr>
              <w:t>我們想要了解您對於資優資源班學生的看法，這份問卷採用不記名方式填答，此問卷絕對保密，請您放心填寫，並依自己的感受填寫此問卷，</w:t>
            </w:r>
            <w:proofErr w:type="gramStart"/>
            <w:r w:rsidRPr="00154C0F">
              <w:rPr>
                <w:rFonts w:hint="eastAsia"/>
                <w:sz w:val="28"/>
                <w:szCs w:val="28"/>
              </w:rPr>
              <w:t>本卷一共</w:t>
            </w:r>
            <w:proofErr w:type="gramEnd"/>
            <w:r>
              <w:rPr>
                <w:rFonts w:hint="eastAsia"/>
                <w:sz w:val="28"/>
                <w:szCs w:val="28"/>
              </w:rPr>
              <w:t>24</w:t>
            </w:r>
            <w:r w:rsidRPr="00154C0F">
              <w:rPr>
                <w:rFonts w:hint="eastAsia"/>
                <w:sz w:val="28"/>
                <w:szCs w:val="28"/>
              </w:rPr>
              <w:t>題，請</w:t>
            </w:r>
            <w:proofErr w:type="gramStart"/>
            <w:r w:rsidRPr="00154C0F">
              <w:rPr>
                <w:rFonts w:hint="eastAsia"/>
                <w:sz w:val="28"/>
                <w:szCs w:val="28"/>
              </w:rPr>
              <w:t>不要漏題</w:t>
            </w:r>
            <w:proofErr w:type="gramEnd"/>
            <w:r w:rsidRPr="00154C0F">
              <w:rPr>
                <w:rFonts w:hint="eastAsia"/>
                <w:sz w:val="28"/>
                <w:szCs w:val="28"/>
              </w:rPr>
              <w:t>，如有問題請詢問研究人員，謝謝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！</w:t>
            </w:r>
          </w:p>
          <w:p w:rsidR="00154C0F" w:rsidRPr="00154C0F" w:rsidRDefault="00154C0F" w:rsidP="00154C0F">
            <w:pPr>
              <w:rPr>
                <w:rFonts w:asciiTheme="minorEastAsia" w:hAnsiTheme="minorEastAsia"/>
                <w:sz w:val="28"/>
                <w:szCs w:val="28"/>
              </w:rPr>
            </w:pP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祝</w:t>
            </w:r>
          </w:p>
          <w:p w:rsidR="00154C0F" w:rsidRPr="00154C0F" w:rsidRDefault="00154C0F" w:rsidP="00154C0F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 xml:space="preserve">學業進步                                        </w:t>
            </w:r>
          </w:p>
          <w:p w:rsidR="00154C0F" w:rsidRPr="00154C0F" w:rsidRDefault="00154C0F" w:rsidP="00154C0F">
            <w:pPr>
              <w:rPr>
                <w:rFonts w:asciiTheme="minorEastAsia" w:hAnsiTheme="minorEastAsia"/>
                <w:sz w:val="28"/>
                <w:szCs w:val="28"/>
              </w:rPr>
            </w:pP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</w:t>
            </w:r>
            <w:r w:rsidR="002F68F5">
              <w:rPr>
                <w:rFonts w:asciiTheme="minorEastAsia" w:hAnsiTheme="minorEastAsia" w:hint="eastAsia"/>
                <w:sz w:val="28"/>
                <w:szCs w:val="28"/>
              </w:rPr>
              <w:t xml:space="preserve">           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研究學生：</w:t>
            </w:r>
          </w:p>
          <w:p w:rsidR="002F68F5" w:rsidRDefault="00154C0F" w:rsidP="00154C0F">
            <w:pPr>
              <w:rPr>
                <w:rFonts w:asciiTheme="minorEastAsia" w:hAnsiTheme="minorEastAsia"/>
                <w:sz w:val="28"/>
                <w:szCs w:val="28"/>
              </w:rPr>
            </w:pP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</w:t>
            </w:r>
            <w:r w:rsidR="002F68F5">
              <w:rPr>
                <w:rFonts w:asciiTheme="minorEastAsia" w:hAnsiTheme="minorEastAsia" w:hint="eastAsia"/>
                <w:sz w:val="28"/>
                <w:szCs w:val="28"/>
              </w:rPr>
              <w:t xml:space="preserve">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="002F68F5">
              <w:rPr>
                <w:rFonts w:asciiTheme="minorEastAsia" w:hAnsiTheme="minorEastAsia" w:hint="eastAsia"/>
                <w:sz w:val="28"/>
                <w:szCs w:val="28"/>
              </w:rPr>
              <w:t>402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林有寬、</w:t>
            </w:r>
            <w:r w:rsidR="002F68F5">
              <w:rPr>
                <w:rFonts w:asciiTheme="minorEastAsia" w:hAnsiTheme="minorEastAsia" w:hint="eastAsia"/>
                <w:sz w:val="28"/>
                <w:szCs w:val="28"/>
              </w:rPr>
              <w:t>502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黃俊</w:t>
            </w:r>
            <w:proofErr w:type="gramStart"/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諺</w:t>
            </w:r>
            <w:proofErr w:type="gramEnd"/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2F68F5">
              <w:rPr>
                <w:rFonts w:asciiTheme="minorEastAsia" w:hAnsiTheme="minorEastAsia" w:hint="eastAsia"/>
                <w:sz w:val="28"/>
                <w:szCs w:val="28"/>
              </w:rPr>
              <w:t>503黃俐</w:t>
            </w:r>
            <w:proofErr w:type="gramStart"/>
            <w:r w:rsidR="002F68F5">
              <w:rPr>
                <w:rFonts w:asciiTheme="minorEastAsia" w:hAnsiTheme="minorEastAsia" w:hint="eastAsia"/>
                <w:sz w:val="28"/>
                <w:szCs w:val="28"/>
              </w:rPr>
              <w:t>諺</w:t>
            </w:r>
            <w:proofErr w:type="gramEnd"/>
          </w:p>
          <w:p w:rsidR="00154C0F" w:rsidRPr="00154C0F" w:rsidRDefault="002F68F5" w:rsidP="00154C0F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                                      506</w:t>
            </w:r>
            <w:r w:rsidR="00154C0F" w:rsidRPr="00154C0F">
              <w:rPr>
                <w:rFonts w:asciiTheme="minorEastAsia" w:hAnsiTheme="minorEastAsia" w:hint="eastAsia"/>
                <w:sz w:val="28"/>
                <w:szCs w:val="28"/>
              </w:rPr>
              <w:t>梁右</w:t>
            </w:r>
            <w:proofErr w:type="gramStart"/>
            <w:r w:rsidR="00154C0F" w:rsidRPr="00154C0F">
              <w:rPr>
                <w:rFonts w:asciiTheme="minorEastAsia" w:hAnsiTheme="minorEastAsia" w:hint="eastAsia"/>
                <w:sz w:val="28"/>
                <w:szCs w:val="28"/>
              </w:rPr>
              <w:t>暄</w:t>
            </w:r>
            <w:proofErr w:type="gramEnd"/>
            <w:r w:rsidR="00154C0F" w:rsidRPr="00154C0F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502</w:t>
            </w:r>
            <w:r w:rsidR="00154C0F" w:rsidRPr="00154C0F">
              <w:rPr>
                <w:rFonts w:asciiTheme="minorEastAsia" w:hAnsiTheme="minorEastAsia" w:hint="eastAsia"/>
                <w:sz w:val="28"/>
                <w:szCs w:val="28"/>
              </w:rPr>
              <w:t>鄭雅蔓</w:t>
            </w:r>
          </w:p>
          <w:p w:rsidR="00154C0F" w:rsidRPr="00154C0F" w:rsidRDefault="00154C0F" w:rsidP="00154C0F">
            <w:pPr>
              <w:rPr>
                <w:rFonts w:asciiTheme="minorEastAsia" w:hAnsiTheme="minorEastAsia"/>
                <w:sz w:val="28"/>
                <w:szCs w:val="28"/>
              </w:rPr>
            </w:pP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</w:t>
            </w:r>
            <w:r w:rsidR="002F68F5">
              <w:rPr>
                <w:rFonts w:asciiTheme="minorEastAsia" w:hAnsiTheme="minorEastAsia" w:hint="eastAsia"/>
                <w:sz w:val="28"/>
                <w:szCs w:val="28"/>
              </w:rPr>
              <w:t xml:space="preserve">           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指導老師：</w:t>
            </w:r>
            <w:r w:rsidR="002F68F5" w:rsidRPr="00154C0F">
              <w:rPr>
                <w:rFonts w:asciiTheme="minorEastAsia" w:hAnsiTheme="minorEastAsia" w:hint="eastAsia"/>
                <w:sz w:val="28"/>
                <w:szCs w:val="28"/>
              </w:rPr>
              <w:t xml:space="preserve">林嘉琦    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</w:t>
            </w:r>
          </w:p>
          <w:p w:rsidR="00154C0F" w:rsidRPr="00154C0F" w:rsidRDefault="00154C0F" w:rsidP="00154C0F">
            <w:pPr>
              <w:rPr>
                <w:rFonts w:asciiTheme="minorEastAsia" w:hAnsiTheme="minorEastAsia"/>
                <w:sz w:val="28"/>
                <w:szCs w:val="28"/>
              </w:rPr>
            </w:pP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                     105.04.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敬上</w:t>
            </w:r>
          </w:p>
        </w:tc>
      </w:tr>
    </w:tbl>
    <w:p w:rsidR="00154C0F" w:rsidRDefault="00154C0F" w:rsidP="00154C0F">
      <w:pPr>
        <w:rPr>
          <w:rFonts w:asciiTheme="minorEastAsia" w:hAnsiTheme="minorEastAsia"/>
          <w:sz w:val="28"/>
          <w:szCs w:val="28"/>
        </w:rPr>
      </w:pPr>
    </w:p>
    <w:p w:rsidR="00154C0F" w:rsidRPr="00154C0F" w:rsidRDefault="00154C0F" w:rsidP="00EB0450">
      <w:pPr>
        <w:spacing w:beforeLines="5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壹、</w:t>
      </w:r>
      <w:r w:rsidRPr="00154C0F">
        <w:rPr>
          <w:rFonts w:asciiTheme="minorEastAsia" w:hAnsiTheme="minorEastAsia" w:hint="eastAsia"/>
          <w:sz w:val="28"/>
          <w:szCs w:val="28"/>
        </w:rPr>
        <w:t>基本資料</w:t>
      </w:r>
    </w:p>
    <w:p w:rsidR="00154C0F" w:rsidRPr="00154C0F" w:rsidRDefault="00154C0F" w:rsidP="00EB0450">
      <w:pPr>
        <w:pStyle w:val="aa"/>
        <w:spacing w:beforeLines="50"/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</w:t>
      </w:r>
      <w:r w:rsidRPr="00154C0F">
        <w:rPr>
          <w:rFonts w:asciiTheme="minorEastAsia" w:hAnsiTheme="minorEastAsia" w:hint="eastAsia"/>
          <w:sz w:val="28"/>
          <w:szCs w:val="28"/>
        </w:rPr>
        <w:t>年級：□三年級 □四年級 □五年級 □六年級</w:t>
      </w:r>
    </w:p>
    <w:p w:rsidR="00154C0F" w:rsidRPr="00154C0F" w:rsidRDefault="00154C0F" w:rsidP="00EB0450">
      <w:pPr>
        <w:pStyle w:val="aa"/>
        <w:spacing w:beforeLines="50"/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</w:t>
      </w:r>
      <w:r w:rsidRPr="00154C0F">
        <w:rPr>
          <w:rFonts w:asciiTheme="minorEastAsia" w:hAnsiTheme="minorEastAsia" w:hint="eastAsia"/>
          <w:sz w:val="28"/>
          <w:szCs w:val="28"/>
        </w:rPr>
        <w:t>性別：□男  □女</w:t>
      </w:r>
    </w:p>
    <w:p w:rsidR="00154C0F" w:rsidRPr="00154C0F" w:rsidRDefault="00154C0F" w:rsidP="00154C0F">
      <w:pPr>
        <w:rPr>
          <w:rFonts w:asciiTheme="minorEastAsia" w:hAnsiTheme="minorEastAsia"/>
          <w:sz w:val="28"/>
          <w:szCs w:val="28"/>
        </w:rPr>
      </w:pPr>
    </w:p>
    <w:p w:rsidR="00154C0F" w:rsidRPr="00154C0F" w:rsidRDefault="00154C0F" w:rsidP="00154C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貳、</w:t>
      </w:r>
      <w:r w:rsidRPr="00154C0F">
        <w:rPr>
          <w:rFonts w:asciiTheme="minorEastAsia" w:hAnsiTheme="minorEastAsia" w:hint="eastAsia"/>
          <w:sz w:val="28"/>
          <w:szCs w:val="28"/>
        </w:rPr>
        <w:t>問卷內容</w:t>
      </w:r>
    </w:p>
    <w:tbl>
      <w:tblPr>
        <w:tblStyle w:val="a9"/>
        <w:tblW w:w="10456" w:type="dxa"/>
        <w:tblLook w:val="04A0"/>
      </w:tblPr>
      <w:tblGrid>
        <w:gridCol w:w="7640"/>
        <w:gridCol w:w="704"/>
        <w:gridCol w:w="704"/>
        <w:gridCol w:w="704"/>
        <w:gridCol w:w="704"/>
      </w:tblGrid>
      <w:tr w:rsidR="00B727A7" w:rsidTr="00A224CD">
        <w:tc>
          <w:tcPr>
            <w:tcW w:w="7640" w:type="dxa"/>
            <w:vMerge w:val="restart"/>
            <w:vAlign w:val="center"/>
          </w:tcPr>
          <w:p w:rsidR="00B727A7" w:rsidRPr="0014549F" w:rsidRDefault="00B727A7" w:rsidP="00B727A7">
            <w:pPr>
              <w:pStyle w:val="normal"/>
              <w:jc w:val="center"/>
              <w:rPr>
                <w:rFonts w:ascii="SimSun" w:eastAsia="SimSun" w:hAnsi="SimSun" w:cs="SimSun"/>
                <w:sz w:val="28"/>
              </w:rPr>
            </w:pPr>
            <w:r>
              <w:rPr>
                <w:rFonts w:asciiTheme="minorEastAsia" w:hAnsiTheme="minorEastAsia" w:cs="SimSun" w:hint="eastAsia"/>
                <w:sz w:val="28"/>
              </w:rPr>
              <w:t>問卷題目</w:t>
            </w:r>
          </w:p>
        </w:tc>
        <w:tc>
          <w:tcPr>
            <w:tcW w:w="2816" w:type="dxa"/>
            <w:gridSpan w:val="4"/>
          </w:tcPr>
          <w:p w:rsidR="00B727A7" w:rsidRPr="00B727A7" w:rsidRDefault="00B727A7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同意度</w:t>
            </w:r>
          </w:p>
        </w:tc>
      </w:tr>
      <w:tr w:rsidR="00B727A7" w:rsidTr="00A224CD">
        <w:tc>
          <w:tcPr>
            <w:tcW w:w="7640" w:type="dxa"/>
            <w:vMerge/>
          </w:tcPr>
          <w:p w:rsidR="00B727A7" w:rsidRDefault="00B727A7" w:rsidP="0014549F">
            <w:pPr>
              <w:pStyle w:val="normal"/>
              <w:jc w:val="center"/>
              <w:rPr>
                <w:rFonts w:asciiTheme="minorEastAsia" w:hAnsiTheme="minorEastAsia" w:cs="SimSun"/>
                <w:sz w:val="28"/>
              </w:rPr>
            </w:pPr>
          </w:p>
        </w:tc>
        <w:tc>
          <w:tcPr>
            <w:tcW w:w="704" w:type="dxa"/>
          </w:tcPr>
          <w:p w:rsidR="00A224CD" w:rsidRDefault="00B727A7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非常不</w:t>
            </w:r>
          </w:p>
          <w:p w:rsidR="00B727A7" w:rsidRPr="00B727A7" w:rsidRDefault="00B727A7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同意</w:t>
            </w:r>
          </w:p>
        </w:tc>
        <w:tc>
          <w:tcPr>
            <w:tcW w:w="704" w:type="dxa"/>
          </w:tcPr>
          <w:p w:rsidR="00A224CD" w:rsidRDefault="00B727A7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不</w:t>
            </w:r>
          </w:p>
          <w:p w:rsidR="00B727A7" w:rsidRPr="00B727A7" w:rsidRDefault="00B727A7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同意</w:t>
            </w:r>
          </w:p>
        </w:tc>
        <w:tc>
          <w:tcPr>
            <w:tcW w:w="704" w:type="dxa"/>
          </w:tcPr>
          <w:p w:rsidR="00B727A7" w:rsidRPr="00B727A7" w:rsidRDefault="00B727A7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同意</w:t>
            </w:r>
          </w:p>
        </w:tc>
        <w:tc>
          <w:tcPr>
            <w:tcW w:w="704" w:type="dxa"/>
          </w:tcPr>
          <w:p w:rsidR="00B727A7" w:rsidRPr="00B727A7" w:rsidRDefault="00B727A7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非常同意</w:t>
            </w:r>
          </w:p>
        </w:tc>
      </w:tr>
      <w:tr w:rsidR="00012953" w:rsidTr="00A224CD">
        <w:tc>
          <w:tcPr>
            <w:tcW w:w="7640" w:type="dxa"/>
          </w:tcPr>
          <w:p w:rsidR="00012953" w:rsidRPr="00AD2649" w:rsidRDefault="00012953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1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成績好</w:t>
            </w:r>
            <w:r w:rsidRPr="00AD2649">
              <w:rPr>
                <w:rFonts w:ascii="Times New Roman" w:hAnsiTheme="minorEastAsia" w:cs="Times New Roman"/>
                <w:sz w:val="28"/>
              </w:rPr>
              <w:t>的學生</w:t>
            </w:r>
            <w:proofErr w:type="gramStart"/>
            <w:r w:rsidRPr="00AD2649">
              <w:rPr>
                <w:rFonts w:ascii="Times New Roman" w:eastAsia="SimSun" w:hAnsi="SimSun" w:cs="Times New Roman"/>
                <w:sz w:val="28"/>
              </w:rPr>
              <w:t>才能當資優生</w:t>
            </w:r>
            <w:proofErr w:type="gramEnd"/>
            <w:r w:rsidRPr="00AD2649">
              <w:rPr>
                <w:rFonts w:ascii="Times New Roman" w:eastAsia="SimSun" w:hAnsi="SimSun" w:cs="Times New Roman"/>
                <w:sz w:val="28"/>
              </w:rPr>
              <w:t>。</w:t>
            </w: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2953" w:rsidTr="00A224CD">
        <w:tc>
          <w:tcPr>
            <w:tcW w:w="7640" w:type="dxa"/>
          </w:tcPr>
          <w:p w:rsidR="00012953" w:rsidRPr="00AD2649" w:rsidRDefault="00012953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2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資優生喜歡被稱呼為資優生。</w:t>
            </w: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2953" w:rsidTr="00A224CD">
        <w:tc>
          <w:tcPr>
            <w:tcW w:w="7640" w:type="dxa"/>
          </w:tcPr>
          <w:p w:rsidR="00012953" w:rsidRPr="00AD2649" w:rsidRDefault="00012953" w:rsidP="004445C2">
            <w:pPr>
              <w:pStyle w:val="normal"/>
              <w:ind w:left="420" w:hangingChars="150" w:hanging="420"/>
              <w:rPr>
                <w:rFonts w:ascii="Times New Roman" w:eastAsia="SimSu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3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資優生給人的印象是正面的。</w:t>
            </w: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2953" w:rsidTr="00A224CD">
        <w:tc>
          <w:tcPr>
            <w:tcW w:w="7640" w:type="dxa"/>
          </w:tcPr>
          <w:p w:rsidR="00012953" w:rsidRPr="00AD2649" w:rsidRDefault="00012953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4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資優生整體能力良好。</w:t>
            </w: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2953" w:rsidTr="00A224CD">
        <w:tc>
          <w:tcPr>
            <w:tcW w:w="7640" w:type="dxa"/>
          </w:tcPr>
          <w:p w:rsidR="00012953" w:rsidRPr="00AD2649" w:rsidRDefault="00012953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5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資優生整體學科方面表現良好。</w:t>
            </w: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2953" w:rsidTr="00A224CD">
        <w:tc>
          <w:tcPr>
            <w:tcW w:w="7640" w:type="dxa"/>
          </w:tcPr>
          <w:p w:rsidR="00012953" w:rsidRPr="00AD2649" w:rsidRDefault="00012953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6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資優生整體藝能方面表現良好。</w:t>
            </w: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2953" w:rsidTr="00A224CD">
        <w:tc>
          <w:tcPr>
            <w:tcW w:w="7640" w:type="dxa"/>
          </w:tcPr>
          <w:p w:rsidR="00012953" w:rsidRPr="00AD2649" w:rsidRDefault="00012953" w:rsidP="004445C2">
            <w:pPr>
              <w:pStyle w:val="normal"/>
              <w:ind w:left="420" w:hangingChars="150" w:hanging="420"/>
              <w:rPr>
                <w:rFonts w:ascii="Times New Roman" w:eastAsia="SimSu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7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資優生的心智年齡和同</w:t>
            </w:r>
            <w:r w:rsidRPr="00AD2649">
              <w:rPr>
                <w:rFonts w:ascii="Times New Roman" w:hAnsiTheme="minorEastAsia" w:cs="Times New Roman"/>
                <w:sz w:val="28"/>
              </w:rPr>
              <w:t>年</w:t>
            </w:r>
            <w:r w:rsidRPr="00AD2649">
              <w:rPr>
                <w:rFonts w:ascii="Times New Roman" w:eastAsia="SimSun" w:hAnsi="SimSun" w:cs="Times New Roman"/>
                <w:sz w:val="28"/>
              </w:rPr>
              <w:t>齡同學相同。</w:t>
            </w: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2953" w:rsidTr="00A224CD">
        <w:tc>
          <w:tcPr>
            <w:tcW w:w="7640" w:type="dxa"/>
          </w:tcPr>
          <w:p w:rsidR="00012953" w:rsidRPr="00AD2649" w:rsidRDefault="00012953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8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資優生有較高的閱讀興趣。</w:t>
            </w: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2953" w:rsidTr="00A224CD">
        <w:tc>
          <w:tcPr>
            <w:tcW w:w="7640" w:type="dxa"/>
          </w:tcPr>
          <w:p w:rsidR="00012953" w:rsidRPr="00AD2649" w:rsidRDefault="00012953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9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資優生處理事務的</w:t>
            </w:r>
            <w:proofErr w:type="gramStart"/>
            <w:r w:rsidRPr="00AD2649">
              <w:rPr>
                <w:rFonts w:ascii="Times New Roman" w:eastAsia="SimSun" w:hAnsi="SimSun" w:cs="Times New Roman"/>
                <w:sz w:val="28"/>
              </w:rPr>
              <w:t>的</w:t>
            </w:r>
            <w:proofErr w:type="gramEnd"/>
            <w:r w:rsidRPr="00AD2649">
              <w:rPr>
                <w:rFonts w:ascii="Times New Roman" w:eastAsia="SimSun" w:hAnsi="SimSun" w:cs="Times New Roman"/>
                <w:sz w:val="28"/>
              </w:rPr>
              <w:t>態度積極。</w:t>
            </w: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2953" w:rsidTr="00A224CD">
        <w:tc>
          <w:tcPr>
            <w:tcW w:w="7640" w:type="dxa"/>
          </w:tcPr>
          <w:p w:rsidR="00012953" w:rsidRPr="00AD2649" w:rsidRDefault="00012953" w:rsidP="004445C2">
            <w:pPr>
              <w:pStyle w:val="normal"/>
              <w:ind w:left="420" w:hangingChars="150" w:hanging="420"/>
              <w:rPr>
                <w:rFonts w:ascii="Times New Roman" w:eastAsia="SimSun" w:hAnsi="Times New Roman" w:cs="Times New Roman"/>
                <w:sz w:val="28"/>
              </w:rPr>
            </w:pPr>
            <w:r w:rsidRPr="00AD2649">
              <w:rPr>
                <w:rFonts w:ascii="Times New Roman" w:eastAsia="SimSun" w:hAnsi="Times New Roman" w:cs="Times New Roman"/>
                <w:sz w:val="28"/>
              </w:rPr>
              <w:t>1</w:t>
            </w:r>
            <w:r w:rsidRPr="00AD2649">
              <w:rPr>
                <w:rFonts w:ascii="Times New Roman" w:hAnsi="Times New Roman" w:cs="Times New Roman"/>
                <w:sz w:val="28"/>
              </w:rPr>
              <w:t>0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資優生和同學的相處狀況良好。</w:t>
            </w: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2953" w:rsidTr="00A224CD">
        <w:tc>
          <w:tcPr>
            <w:tcW w:w="7640" w:type="dxa"/>
          </w:tcPr>
          <w:p w:rsidR="00012953" w:rsidRPr="00AD2649" w:rsidRDefault="00012953" w:rsidP="004445C2">
            <w:pPr>
              <w:pStyle w:val="normal"/>
              <w:ind w:left="420" w:hangingChars="150" w:hanging="420"/>
              <w:rPr>
                <w:rFonts w:ascii="Times New Roman" w:eastAsia="SimSu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11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資優生常有歧視同學及驕傲的行為。</w:t>
            </w: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2953" w:rsidTr="00A224CD">
        <w:tc>
          <w:tcPr>
            <w:tcW w:w="7640" w:type="dxa"/>
          </w:tcPr>
          <w:p w:rsidR="00012953" w:rsidRPr="00AD2649" w:rsidRDefault="00012953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12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資優生在團體中與同學合作無間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(</w:t>
            </w:r>
            <w:r w:rsidRPr="00AD2649">
              <w:rPr>
                <w:rFonts w:ascii="Times New Roman" w:eastAsia="SimSun" w:hAnsi="SimSun" w:cs="Times New Roman"/>
                <w:sz w:val="28"/>
              </w:rPr>
              <w:t>含課程、運動會等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)</w:t>
            </w:r>
            <w:r w:rsidRPr="00AD2649">
              <w:rPr>
                <w:rFonts w:ascii="Times New Roman" w:hAnsiTheme="minorEastAsia" w:cs="Times New Roman"/>
                <w:sz w:val="28"/>
              </w:rPr>
              <w:t>。</w:t>
            </w: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2953" w:rsidTr="00A224CD">
        <w:tc>
          <w:tcPr>
            <w:tcW w:w="7640" w:type="dxa"/>
          </w:tcPr>
          <w:p w:rsidR="00012953" w:rsidRPr="00AD2649" w:rsidRDefault="00012953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eastAsia="SimSun" w:hAnsi="Times New Roman" w:cs="Times New Roman"/>
                <w:sz w:val="28"/>
              </w:rPr>
              <w:t>1</w:t>
            </w:r>
            <w:r w:rsidRPr="00AD2649">
              <w:rPr>
                <w:rFonts w:ascii="Times New Roman" w:hAnsi="Times New Roman" w:cs="Times New Roman"/>
                <w:sz w:val="28"/>
              </w:rPr>
              <w:t>3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資優生只專注在有興趣的事物上。</w:t>
            </w: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2953" w:rsidTr="00A224CD">
        <w:tc>
          <w:tcPr>
            <w:tcW w:w="7640" w:type="dxa"/>
          </w:tcPr>
          <w:p w:rsidR="00012953" w:rsidRPr="00AD2649" w:rsidRDefault="00012953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14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資優生比較喜歡實作課程</w:t>
            </w:r>
            <w:r w:rsidRPr="00AD2649">
              <w:rPr>
                <w:rFonts w:ascii="Times New Roman" w:hAnsi="Times New Roman" w:cs="Times New Roman"/>
                <w:sz w:val="28"/>
              </w:rPr>
              <w:t>(</w:t>
            </w:r>
            <w:r w:rsidRPr="00AD2649">
              <w:rPr>
                <w:rFonts w:ascii="Times New Roman" w:hAnsiTheme="minorEastAsia" w:cs="Times New Roman"/>
                <w:sz w:val="28"/>
              </w:rPr>
              <w:t>如：討論、實驗、體驗活動</w:t>
            </w:r>
            <w:r w:rsidRPr="00AD2649">
              <w:rPr>
                <w:rFonts w:ascii="Times New Roman" w:hAnsi="Times New Roman" w:cs="Times New Roman"/>
                <w:sz w:val="28"/>
              </w:rPr>
              <w:t>)</w:t>
            </w:r>
            <w:r w:rsidRPr="00AD2649">
              <w:rPr>
                <w:rFonts w:ascii="Times New Roman" w:eastAsia="SimSun" w:hAnsi="SimSun" w:cs="Times New Roman"/>
                <w:sz w:val="28"/>
              </w:rPr>
              <w:t>。</w:t>
            </w: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2953" w:rsidTr="00A224CD">
        <w:tc>
          <w:tcPr>
            <w:tcW w:w="7640" w:type="dxa"/>
          </w:tcPr>
          <w:p w:rsidR="00012953" w:rsidRPr="00AD2649" w:rsidRDefault="00012953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15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資優生需要有特殊的課程。</w:t>
            </w: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2953" w:rsidTr="00A224CD">
        <w:tc>
          <w:tcPr>
            <w:tcW w:w="7640" w:type="dxa"/>
          </w:tcPr>
          <w:p w:rsidR="00012953" w:rsidRPr="00AD2649" w:rsidRDefault="00012953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16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>
              <w:rPr>
                <w:rFonts w:ascii="Times New Roman" w:eastAsia="SimSun" w:hAnsi="SimSun" w:cs="Times New Roman"/>
                <w:sz w:val="28"/>
              </w:rPr>
              <w:t>資優生因能力佳</w:t>
            </w:r>
            <w:r>
              <w:rPr>
                <w:rFonts w:asciiTheme="minorEastAsia" w:hAnsiTheme="minorEastAsia" w:cs="Times New Roman" w:hint="eastAsia"/>
                <w:sz w:val="28"/>
              </w:rPr>
              <w:t>，</w:t>
            </w:r>
            <w:r w:rsidRPr="00AD2649">
              <w:rPr>
                <w:rFonts w:ascii="Times New Roman" w:eastAsia="SimSun" w:hAnsi="SimSun" w:cs="Times New Roman"/>
                <w:sz w:val="28"/>
              </w:rPr>
              <w:t>在普通班級中</w:t>
            </w:r>
            <w:r w:rsidRPr="00AD2649">
              <w:rPr>
                <w:rFonts w:ascii="Times New Roman" w:hAnsiTheme="minorEastAsia" w:cs="Times New Roman"/>
                <w:sz w:val="28"/>
              </w:rPr>
              <w:t>容易</w:t>
            </w:r>
            <w:r w:rsidRPr="00AD2649">
              <w:rPr>
                <w:rFonts w:ascii="Times New Roman" w:eastAsia="SimSun" w:hAnsi="SimSun" w:cs="Times New Roman"/>
                <w:sz w:val="28"/>
              </w:rPr>
              <w:t>不專心聽課。</w:t>
            </w: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2953" w:rsidTr="00A224CD">
        <w:tc>
          <w:tcPr>
            <w:tcW w:w="7640" w:type="dxa"/>
          </w:tcPr>
          <w:p w:rsidR="00012953" w:rsidRPr="00AD2649" w:rsidRDefault="00012953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eastAsia="SimSun" w:hAnsi="Times New Roman" w:cs="Times New Roman"/>
                <w:sz w:val="28"/>
              </w:rPr>
              <w:t>1</w:t>
            </w:r>
            <w:r w:rsidRPr="00AD2649">
              <w:rPr>
                <w:rFonts w:ascii="Times New Roman" w:hAnsi="Times New Roman" w:cs="Times New Roman"/>
                <w:sz w:val="28"/>
              </w:rPr>
              <w:t>7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資優生很在意自己的成績和表現。</w:t>
            </w: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F524B" w:rsidRPr="00B727A7" w:rsidTr="004445C2">
        <w:tc>
          <w:tcPr>
            <w:tcW w:w="7640" w:type="dxa"/>
            <w:vMerge w:val="restart"/>
            <w:vAlign w:val="center"/>
          </w:tcPr>
          <w:p w:rsidR="00CF524B" w:rsidRPr="0014549F" w:rsidRDefault="00CF524B" w:rsidP="004445C2">
            <w:pPr>
              <w:pStyle w:val="normal"/>
              <w:jc w:val="center"/>
              <w:rPr>
                <w:rFonts w:ascii="SimSun" w:eastAsia="SimSun" w:hAnsi="SimSun" w:cs="SimSun"/>
                <w:sz w:val="28"/>
              </w:rPr>
            </w:pPr>
            <w:r>
              <w:rPr>
                <w:rFonts w:asciiTheme="minorEastAsia" w:hAnsiTheme="minorEastAsia" w:cs="SimSun" w:hint="eastAsia"/>
                <w:sz w:val="28"/>
              </w:rPr>
              <w:lastRenderedPageBreak/>
              <w:t>問卷題目</w:t>
            </w:r>
          </w:p>
        </w:tc>
        <w:tc>
          <w:tcPr>
            <w:tcW w:w="2816" w:type="dxa"/>
            <w:gridSpan w:val="4"/>
          </w:tcPr>
          <w:p w:rsidR="00CF524B" w:rsidRPr="00B727A7" w:rsidRDefault="00CF524B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同意度</w:t>
            </w:r>
          </w:p>
        </w:tc>
      </w:tr>
      <w:tr w:rsidR="00CF524B" w:rsidRPr="00B727A7" w:rsidTr="004445C2">
        <w:tc>
          <w:tcPr>
            <w:tcW w:w="7640" w:type="dxa"/>
            <w:vMerge/>
          </w:tcPr>
          <w:p w:rsidR="00CF524B" w:rsidRDefault="00CF524B" w:rsidP="004445C2">
            <w:pPr>
              <w:pStyle w:val="normal"/>
              <w:jc w:val="center"/>
              <w:rPr>
                <w:rFonts w:asciiTheme="minorEastAsia" w:hAnsiTheme="minorEastAsia" w:cs="SimSun"/>
                <w:sz w:val="28"/>
              </w:rPr>
            </w:pPr>
          </w:p>
        </w:tc>
        <w:tc>
          <w:tcPr>
            <w:tcW w:w="704" w:type="dxa"/>
          </w:tcPr>
          <w:p w:rsidR="00CF524B" w:rsidRDefault="00CF524B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非常不</w:t>
            </w:r>
          </w:p>
          <w:p w:rsidR="00CF524B" w:rsidRPr="00B727A7" w:rsidRDefault="00CF524B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同意</w:t>
            </w:r>
          </w:p>
        </w:tc>
        <w:tc>
          <w:tcPr>
            <w:tcW w:w="704" w:type="dxa"/>
          </w:tcPr>
          <w:p w:rsidR="00CF524B" w:rsidRDefault="00CF524B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不</w:t>
            </w:r>
          </w:p>
          <w:p w:rsidR="00CF524B" w:rsidRPr="00B727A7" w:rsidRDefault="00CF524B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同意</w:t>
            </w:r>
          </w:p>
        </w:tc>
        <w:tc>
          <w:tcPr>
            <w:tcW w:w="704" w:type="dxa"/>
          </w:tcPr>
          <w:p w:rsidR="00CF524B" w:rsidRPr="00B727A7" w:rsidRDefault="00CF524B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同意</w:t>
            </w:r>
          </w:p>
        </w:tc>
        <w:tc>
          <w:tcPr>
            <w:tcW w:w="704" w:type="dxa"/>
          </w:tcPr>
          <w:p w:rsidR="00CF524B" w:rsidRPr="00B727A7" w:rsidRDefault="00CF524B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非常同意</w:t>
            </w:r>
          </w:p>
        </w:tc>
      </w:tr>
      <w:tr w:rsidR="00012953" w:rsidTr="00A224CD">
        <w:tc>
          <w:tcPr>
            <w:tcW w:w="7640" w:type="dxa"/>
          </w:tcPr>
          <w:p w:rsidR="00012953" w:rsidRPr="00AD2649" w:rsidRDefault="00012953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eastAsia="SimSun" w:hAnsi="Times New Roman" w:cs="Times New Roman"/>
                <w:sz w:val="28"/>
              </w:rPr>
              <w:t>1</w:t>
            </w:r>
            <w:r w:rsidRPr="00AD2649">
              <w:rPr>
                <w:rFonts w:ascii="Times New Roman" w:hAnsi="Times New Roman" w:cs="Times New Roman"/>
                <w:sz w:val="28"/>
              </w:rPr>
              <w:t>8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資優生容易有過度激動的行為。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(</w:t>
            </w:r>
            <w:r w:rsidRPr="00AD2649">
              <w:rPr>
                <w:rFonts w:ascii="Times New Roman" w:eastAsia="SimSun" w:hAnsi="SimSun" w:cs="Times New Roman"/>
                <w:sz w:val="28"/>
              </w:rPr>
              <w:t>如</w:t>
            </w:r>
            <w:r>
              <w:rPr>
                <w:rFonts w:asciiTheme="minorEastAsia" w:hAnsiTheme="minorEastAsia" w:cs="Times New Roman" w:hint="eastAsia"/>
                <w:sz w:val="28"/>
              </w:rPr>
              <w:t>：</w:t>
            </w:r>
            <w:r>
              <w:rPr>
                <w:rFonts w:ascii="Times New Roman" w:eastAsia="SimSun" w:hAnsi="SimSun" w:cs="Times New Roman"/>
                <w:sz w:val="28"/>
              </w:rPr>
              <w:t>不斷發問</w:t>
            </w:r>
            <w:r>
              <w:rPr>
                <w:rFonts w:asciiTheme="minorEastAsia" w:hAnsiTheme="minorEastAsia" w:cs="Times New Roman" w:hint="eastAsia"/>
                <w:sz w:val="28"/>
              </w:rPr>
              <w:t>、</w:t>
            </w:r>
            <w:r w:rsidRPr="00AD2649">
              <w:rPr>
                <w:rFonts w:ascii="Times New Roman" w:eastAsia="SimSun" w:hAnsi="SimSun" w:cs="Times New Roman"/>
                <w:sz w:val="28"/>
              </w:rPr>
              <w:t>有獨特</w:t>
            </w:r>
            <w:r w:rsidRPr="00AD2649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SimSun" w:hAnsi="SimSun" w:cs="Times New Roman"/>
                <w:sz w:val="28"/>
              </w:rPr>
              <w:t>想法</w:t>
            </w:r>
            <w:r>
              <w:rPr>
                <w:rFonts w:asciiTheme="minorEastAsia" w:hAnsiTheme="minorEastAsia" w:cs="Times New Roman" w:hint="eastAsia"/>
                <w:sz w:val="28"/>
              </w:rPr>
              <w:t>、</w:t>
            </w:r>
            <w:r w:rsidRPr="00AD2649">
              <w:rPr>
                <w:rFonts w:ascii="Times New Roman" w:eastAsia="SimSun" w:hAnsi="SimSun" w:cs="Times New Roman"/>
                <w:sz w:val="28"/>
              </w:rPr>
              <w:t>喜歡競爭性活動</w:t>
            </w:r>
            <w:r w:rsidRPr="00AD2649">
              <w:rPr>
                <w:rFonts w:ascii="Times New Roman" w:hAnsiTheme="minorEastAsia" w:cs="Times New Roman"/>
                <w:sz w:val="28"/>
              </w:rPr>
              <w:t>等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)</w:t>
            </w: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2953" w:rsidTr="00A224CD">
        <w:tc>
          <w:tcPr>
            <w:tcW w:w="7640" w:type="dxa"/>
          </w:tcPr>
          <w:p w:rsidR="00012953" w:rsidRPr="00AD2649" w:rsidRDefault="00012953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19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資優生情緒控制能力較差。</w:t>
            </w: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2953" w:rsidTr="00A224CD">
        <w:tc>
          <w:tcPr>
            <w:tcW w:w="7640" w:type="dxa"/>
          </w:tcPr>
          <w:p w:rsidR="00012953" w:rsidRPr="00AD2649" w:rsidRDefault="00012953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b/>
                <w:sz w:val="24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20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資優生常有預期失敗的心理。</w:t>
            </w: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2953" w:rsidTr="00A224CD">
        <w:tc>
          <w:tcPr>
            <w:tcW w:w="7640" w:type="dxa"/>
          </w:tcPr>
          <w:p w:rsidR="00012953" w:rsidRPr="00AD2649" w:rsidRDefault="00012953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21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大家都很在意資優生的表現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(</w:t>
            </w:r>
            <w:r>
              <w:rPr>
                <w:rFonts w:ascii="Times New Roman" w:eastAsia="SimSun" w:hAnsi="SimSun" w:cs="Times New Roman"/>
                <w:sz w:val="28"/>
              </w:rPr>
              <w:t>如</w:t>
            </w:r>
            <w:r>
              <w:rPr>
                <w:rFonts w:asciiTheme="minorEastAsia" w:hAnsiTheme="minorEastAsia" w:cs="Times New Roman" w:hint="eastAsia"/>
                <w:sz w:val="28"/>
              </w:rPr>
              <w:t>：</w:t>
            </w:r>
            <w:r>
              <w:rPr>
                <w:rFonts w:ascii="Times New Roman" w:eastAsia="SimSun" w:hAnsi="SimSun" w:cs="Times New Roman"/>
                <w:sz w:val="28"/>
              </w:rPr>
              <w:t>成績</w:t>
            </w:r>
            <w:r>
              <w:rPr>
                <w:rFonts w:asciiTheme="minorEastAsia" w:hAnsiTheme="minorEastAsia" w:cs="Times New Roman" w:hint="eastAsia"/>
                <w:sz w:val="28"/>
              </w:rPr>
              <w:t>、</w:t>
            </w:r>
            <w:r w:rsidRPr="00AD2649">
              <w:rPr>
                <w:rFonts w:ascii="Times New Roman" w:eastAsia="SimSun" w:hAnsi="SimSun" w:cs="Times New Roman"/>
                <w:sz w:val="28"/>
              </w:rPr>
              <w:t>品德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)</w:t>
            </w: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2953" w:rsidTr="00A224CD">
        <w:tc>
          <w:tcPr>
            <w:tcW w:w="7640" w:type="dxa"/>
          </w:tcPr>
          <w:p w:rsidR="00012953" w:rsidRPr="00AD2649" w:rsidRDefault="00012953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b/>
                <w:sz w:val="24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22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</w:t>
            </w:r>
            <w:r w:rsidRPr="00AD2649">
              <w:rPr>
                <w:rFonts w:ascii="Times New Roman" w:hAnsiTheme="minorEastAsia" w:cs="Times New Roman"/>
                <w:sz w:val="28"/>
              </w:rPr>
              <w:t>常</w:t>
            </w:r>
            <w:r w:rsidRPr="00AD2649">
              <w:rPr>
                <w:rFonts w:ascii="Times New Roman" w:eastAsia="SimSun" w:hAnsi="SimSun" w:cs="Times New Roman"/>
                <w:sz w:val="28"/>
              </w:rPr>
              <w:t>受到師長的特別待遇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(</w:t>
            </w:r>
            <w:r w:rsidRPr="00AD2649">
              <w:rPr>
                <w:rFonts w:ascii="Times New Roman" w:eastAsia="SimSun" w:hAnsi="SimSun" w:cs="Times New Roman"/>
                <w:sz w:val="28"/>
              </w:rPr>
              <w:t>如</w:t>
            </w:r>
            <w:r w:rsidRPr="00AD2649">
              <w:rPr>
                <w:rFonts w:ascii="Times New Roman" w:hAnsiTheme="minorEastAsia" w:cs="Times New Roman"/>
                <w:sz w:val="28"/>
              </w:rPr>
              <w:t>：</w:t>
            </w:r>
            <w:r>
              <w:rPr>
                <w:rFonts w:ascii="Times New Roman" w:eastAsia="SimSun" w:hAnsi="SimSun" w:cs="Times New Roman"/>
                <w:sz w:val="28"/>
              </w:rPr>
              <w:t>特別要求</w:t>
            </w:r>
            <w:r>
              <w:rPr>
                <w:rFonts w:asciiTheme="minorEastAsia" w:hAnsiTheme="minorEastAsia" w:cs="Times New Roman" w:hint="eastAsia"/>
                <w:sz w:val="28"/>
              </w:rPr>
              <w:t>、</w:t>
            </w:r>
            <w:r w:rsidRPr="00AD2649">
              <w:rPr>
                <w:rFonts w:ascii="Times New Roman" w:eastAsia="SimSun" w:hAnsi="SimSun" w:cs="Times New Roman"/>
                <w:sz w:val="28"/>
              </w:rPr>
              <w:t>特別表揚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)</w:t>
            </w: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2953" w:rsidTr="00A224CD">
        <w:tc>
          <w:tcPr>
            <w:tcW w:w="7640" w:type="dxa"/>
          </w:tcPr>
          <w:p w:rsidR="00012953" w:rsidRPr="00AD2649" w:rsidRDefault="00012953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23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資優生常背負更多</w:t>
            </w:r>
            <w:r w:rsidRPr="00AD2649">
              <w:rPr>
                <w:rFonts w:ascii="Times New Roman" w:hAnsiTheme="minorEastAsia" w:cs="Times New Roman"/>
                <w:sz w:val="28"/>
              </w:rPr>
              <w:t>不是</w:t>
            </w:r>
            <w:r w:rsidRPr="00AD2649">
              <w:rPr>
                <w:rFonts w:ascii="Times New Roman" w:eastAsia="SimSun" w:hAnsi="SimSun" w:cs="Times New Roman"/>
                <w:sz w:val="28"/>
              </w:rPr>
              <w:t>份內的工作和責任。</w:t>
            </w: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2953" w:rsidTr="00A224CD">
        <w:tc>
          <w:tcPr>
            <w:tcW w:w="7640" w:type="dxa"/>
          </w:tcPr>
          <w:p w:rsidR="00012953" w:rsidRPr="00AD2649" w:rsidRDefault="00012953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eastAsia="SimSun" w:hAnsi="Times New Roman" w:cs="Times New Roman"/>
                <w:sz w:val="28"/>
              </w:rPr>
              <w:t>2</w:t>
            </w:r>
            <w:r w:rsidRPr="00AD2649">
              <w:rPr>
                <w:rFonts w:ascii="Times New Roman" w:hAnsi="Times New Roman" w:cs="Times New Roman"/>
                <w:sz w:val="28"/>
              </w:rPr>
              <w:t>4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</w:t>
            </w:r>
            <w:r w:rsidRPr="00AD2649">
              <w:rPr>
                <w:rFonts w:ascii="Times New Roman" w:hAnsiTheme="minorEastAsia" w:cs="Times New Roman"/>
                <w:sz w:val="28"/>
              </w:rPr>
              <w:t>比起普通生，</w:t>
            </w:r>
            <w:r w:rsidRPr="00AD2649">
              <w:rPr>
                <w:rFonts w:ascii="Times New Roman" w:eastAsia="SimSun" w:hAnsi="SimSun" w:cs="Times New Roman"/>
                <w:sz w:val="28"/>
              </w:rPr>
              <w:t>通常有</w:t>
            </w:r>
            <w:r w:rsidRPr="00AD2649">
              <w:rPr>
                <w:rFonts w:ascii="Times New Roman" w:hAnsiTheme="minorEastAsia" w:cs="Times New Roman"/>
                <w:sz w:val="28"/>
              </w:rPr>
              <w:t>更</w:t>
            </w:r>
            <w:r w:rsidRPr="00AD2649">
              <w:rPr>
                <w:rFonts w:ascii="Times New Roman" w:eastAsia="SimSun" w:hAnsi="SimSun" w:cs="Times New Roman"/>
                <w:sz w:val="28"/>
              </w:rPr>
              <w:t>良好的家庭環境支持。</w:t>
            </w: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012953" w:rsidRPr="00AD2649" w:rsidRDefault="00012953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4549F" w:rsidRPr="00AC04F1" w:rsidRDefault="0014549F" w:rsidP="00CE00B3">
      <w:pPr>
        <w:pStyle w:val="normal"/>
        <w:rPr>
          <w:b/>
          <w:sz w:val="24"/>
        </w:rPr>
      </w:pPr>
    </w:p>
    <w:tbl>
      <w:tblPr>
        <w:tblStyle w:val="a9"/>
        <w:tblpPr w:leftFromText="180" w:rightFromText="180" w:vertAnchor="text" w:horzAnchor="margin" w:tblpY="502"/>
        <w:tblW w:w="10456" w:type="dxa"/>
        <w:tblLook w:val="04A0"/>
      </w:tblPr>
      <w:tblGrid>
        <w:gridCol w:w="10456"/>
      </w:tblGrid>
      <w:tr w:rsidR="00AD2649" w:rsidTr="00CF524B">
        <w:trPr>
          <w:trHeight w:val="2826"/>
        </w:trPr>
        <w:tc>
          <w:tcPr>
            <w:tcW w:w="10456" w:type="dxa"/>
          </w:tcPr>
          <w:p w:rsidR="00AD2649" w:rsidRDefault="00AD2649" w:rsidP="00CF524B">
            <w:pPr>
              <w:pStyle w:val="normal"/>
              <w:rPr>
                <w:sz w:val="28"/>
              </w:rPr>
            </w:pPr>
          </w:p>
        </w:tc>
      </w:tr>
    </w:tbl>
    <w:p w:rsidR="00144192" w:rsidRPr="0014549F" w:rsidRDefault="00CE00B3" w:rsidP="00CE00B3">
      <w:pPr>
        <w:pStyle w:val="normal"/>
        <w:rPr>
          <w:rFonts w:ascii="SimSun" w:hAnsi="SimSun" w:cs="SimSun"/>
          <w:sz w:val="28"/>
        </w:rPr>
      </w:pPr>
      <w:r w:rsidRPr="0014549F">
        <w:rPr>
          <w:rFonts w:ascii="SimSun" w:hAnsi="SimSun" w:cs="SimSun" w:hint="eastAsia"/>
          <w:sz w:val="28"/>
        </w:rPr>
        <w:t>◎</w:t>
      </w:r>
      <w:r w:rsidR="00ED2478" w:rsidRPr="0014549F">
        <w:rPr>
          <w:rFonts w:ascii="SimSun" w:eastAsia="SimSun" w:hAnsi="SimSun" w:cs="SimSun"/>
          <w:sz w:val="28"/>
        </w:rPr>
        <w:t>若有其他對資優生的看法</w:t>
      </w:r>
      <w:r w:rsidR="00CF524B">
        <w:rPr>
          <w:rFonts w:asciiTheme="minorEastAsia" w:hAnsiTheme="minorEastAsia" w:cs="SimSun" w:hint="eastAsia"/>
          <w:sz w:val="28"/>
        </w:rPr>
        <w:t>或針對本問卷有任何建議，</w:t>
      </w:r>
      <w:r w:rsidR="00ED2478" w:rsidRPr="0014549F">
        <w:rPr>
          <w:rFonts w:ascii="SimSun" w:eastAsia="SimSun" w:hAnsi="SimSun" w:cs="SimSun"/>
          <w:sz w:val="28"/>
        </w:rPr>
        <w:t>請填寫在下方</w:t>
      </w:r>
      <w:r w:rsidR="00CF524B">
        <w:rPr>
          <w:rFonts w:asciiTheme="minorEastAsia" w:hAnsiTheme="minorEastAsia" w:cs="SimSun" w:hint="eastAsia"/>
          <w:sz w:val="28"/>
        </w:rPr>
        <w:t>。</w:t>
      </w:r>
      <w:r w:rsidR="00ED2478" w:rsidRPr="0014549F">
        <w:rPr>
          <w:rFonts w:ascii="SimSun" w:eastAsia="SimSun" w:hAnsi="SimSun" w:cs="SimSun"/>
          <w:sz w:val="28"/>
        </w:rPr>
        <w:t xml:space="preserve">　</w:t>
      </w:r>
    </w:p>
    <w:p w:rsidR="00CE00B3" w:rsidRDefault="00CE00B3" w:rsidP="00CE00B3">
      <w:pPr>
        <w:pStyle w:val="normal"/>
        <w:rPr>
          <w:sz w:val="28"/>
        </w:rPr>
      </w:pPr>
    </w:p>
    <w:p w:rsidR="00CF524B" w:rsidRDefault="00CF524B" w:rsidP="00CE00B3">
      <w:pPr>
        <w:pStyle w:val="normal"/>
        <w:rPr>
          <w:sz w:val="28"/>
        </w:rPr>
      </w:pPr>
    </w:p>
    <w:p w:rsidR="00CF524B" w:rsidRPr="00CF524B" w:rsidRDefault="00CF524B" w:rsidP="00CF524B">
      <w:pPr>
        <w:pStyle w:val="normal"/>
        <w:jc w:val="center"/>
        <w:rPr>
          <w:sz w:val="32"/>
          <w:szCs w:val="32"/>
        </w:rPr>
      </w:pPr>
      <w:r w:rsidRPr="00CF524B">
        <w:rPr>
          <w:rFonts w:hint="eastAsia"/>
          <w:sz w:val="32"/>
          <w:szCs w:val="32"/>
        </w:rPr>
        <w:t>問卷結束！感謝您的填答！</w:t>
      </w:r>
    </w:p>
    <w:p w:rsidR="00144192" w:rsidRPr="0014549F" w:rsidRDefault="00ED2478">
      <w:pPr>
        <w:pStyle w:val="normal"/>
        <w:rPr>
          <w:sz w:val="28"/>
        </w:rPr>
      </w:pPr>
      <w:r w:rsidRPr="0014549F">
        <w:rPr>
          <w:sz w:val="28"/>
          <w:u w:val="single"/>
        </w:rPr>
        <w:t xml:space="preserve">    </w:t>
      </w:r>
    </w:p>
    <w:p w:rsidR="0049215F" w:rsidRDefault="00ED2478">
      <w:pPr>
        <w:pStyle w:val="normal"/>
        <w:rPr>
          <w:sz w:val="24"/>
          <w:u w:val="single"/>
        </w:rPr>
      </w:pPr>
      <w:r w:rsidRPr="0014549F">
        <w:rPr>
          <w:sz w:val="28"/>
          <w:u w:val="single"/>
        </w:rPr>
        <w:t xml:space="preserve">        </w:t>
      </w:r>
      <w:r w:rsidR="00CE00B3" w:rsidRPr="0014549F">
        <w:rPr>
          <w:sz w:val="28"/>
          <w:u w:val="single"/>
        </w:rPr>
        <w:t xml:space="preserve">      </w:t>
      </w:r>
      <w:r w:rsidRPr="0014549F">
        <w:rPr>
          <w:sz w:val="28"/>
          <w:u w:val="single"/>
        </w:rPr>
        <w:t xml:space="preserve">                                              </w:t>
      </w:r>
      <w:r w:rsidRPr="00CE00B3">
        <w:rPr>
          <w:sz w:val="24"/>
          <w:u w:val="single"/>
        </w:rPr>
        <w:t xml:space="preserve">           </w:t>
      </w:r>
    </w:p>
    <w:p w:rsidR="0049215F" w:rsidRDefault="0049215F">
      <w:pPr>
        <w:widowControl/>
        <w:rPr>
          <w:sz w:val="24"/>
          <w:u w:val="single"/>
        </w:rPr>
      </w:pPr>
      <w:r>
        <w:rPr>
          <w:sz w:val="24"/>
          <w:u w:val="single"/>
        </w:rPr>
        <w:br w:type="page"/>
      </w:r>
    </w:p>
    <w:p w:rsidR="0049215F" w:rsidRPr="00A224CD" w:rsidRDefault="0049215F" w:rsidP="0049215F">
      <w:pPr>
        <w:pStyle w:val="normal"/>
        <w:jc w:val="center"/>
        <w:rPr>
          <w:rFonts w:asciiTheme="majorEastAsia" w:eastAsiaTheme="majorEastAsia" w:hAnsiTheme="majorEastAsia" w:cs="SimSun"/>
          <w:b/>
          <w:sz w:val="32"/>
          <w:szCs w:val="32"/>
        </w:rPr>
      </w:pPr>
      <w:r w:rsidRPr="00A224CD">
        <w:rPr>
          <w:rFonts w:asciiTheme="majorEastAsia" w:eastAsiaTheme="majorEastAsia" w:hAnsiTheme="majorEastAsia" w:cs="SimSun" w:hint="eastAsia"/>
          <w:b/>
          <w:sz w:val="32"/>
          <w:szCs w:val="32"/>
        </w:rPr>
        <w:lastRenderedPageBreak/>
        <w:t>花蓮縣宜昌國小</w:t>
      </w:r>
      <w:r>
        <w:rPr>
          <w:rFonts w:asciiTheme="majorEastAsia" w:eastAsiaTheme="majorEastAsia" w:hAnsiTheme="majorEastAsia" w:cs="SimSun" w:hint="eastAsia"/>
          <w:b/>
          <w:sz w:val="32"/>
          <w:szCs w:val="32"/>
        </w:rPr>
        <w:t>教師</w:t>
      </w:r>
      <w:r w:rsidRPr="00A224CD">
        <w:rPr>
          <w:rFonts w:asciiTheme="majorEastAsia" w:eastAsiaTheme="majorEastAsia" w:hAnsiTheme="majorEastAsia" w:cs="SimSun"/>
          <w:b/>
          <w:sz w:val="32"/>
          <w:szCs w:val="32"/>
        </w:rPr>
        <w:t>對資優學生看法之研究</w:t>
      </w:r>
    </w:p>
    <w:tbl>
      <w:tblPr>
        <w:tblStyle w:val="a9"/>
        <w:tblpPr w:leftFromText="180" w:rightFromText="180" w:vertAnchor="text" w:horzAnchor="margin" w:tblpY="137"/>
        <w:tblW w:w="10456" w:type="dxa"/>
        <w:tblLook w:val="04A0"/>
      </w:tblPr>
      <w:tblGrid>
        <w:gridCol w:w="10456"/>
      </w:tblGrid>
      <w:tr w:rsidR="0049215F" w:rsidTr="004445C2">
        <w:trPr>
          <w:trHeight w:val="3963"/>
        </w:trPr>
        <w:tc>
          <w:tcPr>
            <w:tcW w:w="10456" w:type="dxa"/>
          </w:tcPr>
          <w:p w:rsidR="0049215F" w:rsidRPr="00154C0F" w:rsidRDefault="0049215F" w:rsidP="004445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親愛的老師</w:t>
            </w:r>
            <w:r w:rsidRPr="00154C0F">
              <w:rPr>
                <w:rFonts w:hint="eastAsia"/>
                <w:sz w:val="28"/>
                <w:szCs w:val="28"/>
              </w:rPr>
              <w:t>您好：</w:t>
            </w:r>
          </w:p>
          <w:p w:rsidR="0049215F" w:rsidRPr="00154C0F" w:rsidRDefault="0049215F" w:rsidP="004445C2">
            <w:pPr>
              <w:rPr>
                <w:rFonts w:asciiTheme="minorEastAsia" w:hAnsiTheme="minorEastAsia"/>
                <w:sz w:val="28"/>
                <w:szCs w:val="28"/>
              </w:rPr>
            </w:pPr>
            <w:r w:rsidRPr="00154C0F">
              <w:rPr>
                <w:rFonts w:hint="eastAsia"/>
                <w:sz w:val="28"/>
                <w:szCs w:val="28"/>
              </w:rPr>
              <w:t xml:space="preserve">     </w:t>
            </w:r>
            <w:r w:rsidRPr="00154C0F">
              <w:rPr>
                <w:rFonts w:hint="eastAsia"/>
                <w:sz w:val="28"/>
                <w:szCs w:val="28"/>
              </w:rPr>
              <w:t>我們想要了解您對於資優資源班學生的看法，這份問卷採用不記名方式填答，此問卷絕對保密，請您放心填寫，並依自己的感受填寫此問卷，</w:t>
            </w:r>
            <w:proofErr w:type="gramStart"/>
            <w:r w:rsidRPr="00154C0F">
              <w:rPr>
                <w:rFonts w:hint="eastAsia"/>
                <w:sz w:val="28"/>
                <w:szCs w:val="28"/>
              </w:rPr>
              <w:t>本卷一共</w:t>
            </w:r>
            <w:proofErr w:type="gramEnd"/>
            <w:r>
              <w:rPr>
                <w:rFonts w:hint="eastAsia"/>
                <w:sz w:val="28"/>
                <w:szCs w:val="28"/>
              </w:rPr>
              <w:t>24</w:t>
            </w:r>
            <w:r w:rsidRPr="00154C0F">
              <w:rPr>
                <w:rFonts w:hint="eastAsia"/>
                <w:sz w:val="28"/>
                <w:szCs w:val="28"/>
              </w:rPr>
              <w:t>題，請</w:t>
            </w:r>
            <w:proofErr w:type="gramStart"/>
            <w:r w:rsidRPr="00154C0F">
              <w:rPr>
                <w:rFonts w:hint="eastAsia"/>
                <w:sz w:val="28"/>
                <w:szCs w:val="28"/>
              </w:rPr>
              <w:t>不要漏題</w:t>
            </w:r>
            <w:proofErr w:type="gramEnd"/>
            <w:r w:rsidRPr="00154C0F">
              <w:rPr>
                <w:rFonts w:hint="eastAsia"/>
                <w:sz w:val="28"/>
                <w:szCs w:val="28"/>
              </w:rPr>
              <w:t>，如有問題請詢問研究人員，謝謝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！</w:t>
            </w:r>
          </w:p>
          <w:p w:rsidR="0049215F" w:rsidRPr="00154C0F" w:rsidRDefault="0049215F" w:rsidP="004445C2">
            <w:pPr>
              <w:rPr>
                <w:rFonts w:asciiTheme="minorEastAsia" w:hAnsiTheme="minorEastAsia"/>
                <w:sz w:val="28"/>
                <w:szCs w:val="28"/>
              </w:rPr>
            </w:pP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祝</w:t>
            </w:r>
          </w:p>
          <w:p w:rsidR="0049215F" w:rsidRPr="00154C0F" w:rsidRDefault="0049215F" w:rsidP="004445C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1F16F1">
              <w:rPr>
                <w:rFonts w:asciiTheme="minorEastAsia" w:hAnsiTheme="minorEastAsia" w:hint="eastAsia"/>
                <w:sz w:val="28"/>
                <w:szCs w:val="28"/>
              </w:rPr>
              <w:t>事業順利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</w:t>
            </w:r>
          </w:p>
          <w:p w:rsidR="002F68F5" w:rsidRPr="00154C0F" w:rsidRDefault="002F68F5" w:rsidP="002F68F5">
            <w:pPr>
              <w:rPr>
                <w:rFonts w:asciiTheme="minorEastAsia" w:hAnsiTheme="minorEastAsia"/>
                <w:sz w:val="28"/>
                <w:szCs w:val="28"/>
              </w:rPr>
            </w:pP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研究學生：</w:t>
            </w:r>
          </w:p>
          <w:p w:rsidR="002F68F5" w:rsidRDefault="002F68F5" w:rsidP="002F68F5">
            <w:pPr>
              <w:rPr>
                <w:rFonts w:asciiTheme="minorEastAsia" w:hAnsiTheme="minorEastAsia"/>
                <w:sz w:val="28"/>
                <w:szCs w:val="28"/>
              </w:rPr>
            </w:pP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       402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林有寬、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502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黃俊</w:t>
            </w:r>
            <w:proofErr w:type="gramStart"/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諺</w:t>
            </w:r>
            <w:proofErr w:type="gramEnd"/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503黃俐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諺</w:t>
            </w:r>
            <w:proofErr w:type="gramEnd"/>
          </w:p>
          <w:p w:rsidR="002F68F5" w:rsidRPr="00154C0F" w:rsidRDefault="002F68F5" w:rsidP="002F68F5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                                      506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梁右</w:t>
            </w:r>
            <w:proofErr w:type="gramStart"/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暄</w:t>
            </w:r>
            <w:proofErr w:type="gramEnd"/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502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鄭雅蔓</w:t>
            </w:r>
          </w:p>
          <w:p w:rsidR="002F68F5" w:rsidRPr="00154C0F" w:rsidRDefault="002F68F5" w:rsidP="002F68F5">
            <w:pPr>
              <w:rPr>
                <w:rFonts w:asciiTheme="minorEastAsia" w:hAnsiTheme="minorEastAsia"/>
                <w:sz w:val="28"/>
                <w:szCs w:val="28"/>
              </w:rPr>
            </w:pP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 xml:space="preserve">指導老師：林嘉琦    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</w:t>
            </w:r>
          </w:p>
          <w:p w:rsidR="0049215F" w:rsidRPr="00154C0F" w:rsidRDefault="002F68F5" w:rsidP="002F68F5">
            <w:pPr>
              <w:rPr>
                <w:rFonts w:asciiTheme="minorEastAsia" w:hAnsiTheme="minorEastAsia"/>
                <w:sz w:val="28"/>
                <w:szCs w:val="28"/>
              </w:rPr>
            </w:pP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                     105.04.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敬上</w:t>
            </w:r>
          </w:p>
        </w:tc>
      </w:tr>
    </w:tbl>
    <w:p w:rsidR="0049215F" w:rsidRDefault="0049215F" w:rsidP="0049215F">
      <w:pPr>
        <w:rPr>
          <w:rFonts w:asciiTheme="minorEastAsia" w:hAnsiTheme="minorEastAsia"/>
          <w:sz w:val="28"/>
          <w:szCs w:val="28"/>
        </w:rPr>
      </w:pPr>
    </w:p>
    <w:p w:rsidR="0049215F" w:rsidRPr="00154C0F" w:rsidRDefault="0049215F" w:rsidP="00EB0450">
      <w:pPr>
        <w:spacing w:beforeLines="5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壹、</w:t>
      </w:r>
      <w:r w:rsidRPr="00154C0F">
        <w:rPr>
          <w:rFonts w:asciiTheme="minorEastAsia" w:hAnsiTheme="minorEastAsia" w:hint="eastAsia"/>
          <w:sz w:val="28"/>
          <w:szCs w:val="28"/>
        </w:rPr>
        <w:t>基本資料</w:t>
      </w:r>
    </w:p>
    <w:p w:rsidR="0049215F" w:rsidRPr="00154C0F" w:rsidRDefault="0049215F" w:rsidP="00EB0450">
      <w:pPr>
        <w:pStyle w:val="aa"/>
        <w:spacing w:beforeLines="50"/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</w:t>
      </w:r>
      <w:r w:rsidRPr="00154C0F">
        <w:rPr>
          <w:rFonts w:asciiTheme="minorEastAsia" w:hAnsiTheme="minorEastAsia" w:hint="eastAsia"/>
          <w:sz w:val="28"/>
          <w:szCs w:val="28"/>
        </w:rPr>
        <w:t>年級：</w:t>
      </w:r>
      <w:r w:rsidR="00214646" w:rsidRPr="00214646">
        <w:rPr>
          <w:rFonts w:asciiTheme="minorEastAsia" w:hAnsiTheme="minorEastAsia" w:hint="eastAsia"/>
          <w:sz w:val="28"/>
          <w:szCs w:val="28"/>
        </w:rPr>
        <w:t>□導師 □科任老師  □行政人員〈校長、主任、組長〉</w:t>
      </w:r>
    </w:p>
    <w:p w:rsidR="0049215F" w:rsidRPr="00154C0F" w:rsidRDefault="0049215F" w:rsidP="00EB0450">
      <w:pPr>
        <w:pStyle w:val="aa"/>
        <w:spacing w:beforeLines="50"/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</w:t>
      </w:r>
      <w:r w:rsidRPr="00154C0F">
        <w:rPr>
          <w:rFonts w:asciiTheme="minorEastAsia" w:hAnsiTheme="minorEastAsia" w:hint="eastAsia"/>
          <w:sz w:val="28"/>
          <w:szCs w:val="28"/>
        </w:rPr>
        <w:t>性別：□男  □女</w:t>
      </w:r>
    </w:p>
    <w:p w:rsidR="0049215F" w:rsidRPr="00154C0F" w:rsidRDefault="0049215F" w:rsidP="0049215F">
      <w:pPr>
        <w:rPr>
          <w:rFonts w:asciiTheme="minorEastAsia" w:hAnsiTheme="minorEastAsia"/>
          <w:sz w:val="28"/>
          <w:szCs w:val="28"/>
        </w:rPr>
      </w:pPr>
    </w:p>
    <w:p w:rsidR="0049215F" w:rsidRPr="00154C0F" w:rsidRDefault="0049215F" w:rsidP="0049215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貳、</w:t>
      </w:r>
      <w:r w:rsidRPr="00154C0F">
        <w:rPr>
          <w:rFonts w:asciiTheme="minorEastAsia" w:hAnsiTheme="minorEastAsia" w:hint="eastAsia"/>
          <w:sz w:val="28"/>
          <w:szCs w:val="28"/>
        </w:rPr>
        <w:t>問卷內容</w:t>
      </w:r>
    </w:p>
    <w:tbl>
      <w:tblPr>
        <w:tblStyle w:val="a9"/>
        <w:tblW w:w="10456" w:type="dxa"/>
        <w:tblLook w:val="04A0"/>
      </w:tblPr>
      <w:tblGrid>
        <w:gridCol w:w="7640"/>
        <w:gridCol w:w="704"/>
        <w:gridCol w:w="704"/>
        <w:gridCol w:w="704"/>
        <w:gridCol w:w="704"/>
      </w:tblGrid>
      <w:tr w:rsidR="0049215F" w:rsidTr="004445C2">
        <w:tc>
          <w:tcPr>
            <w:tcW w:w="7640" w:type="dxa"/>
            <w:vMerge w:val="restart"/>
            <w:vAlign w:val="center"/>
          </w:tcPr>
          <w:p w:rsidR="0049215F" w:rsidRPr="0014549F" w:rsidRDefault="0049215F" w:rsidP="004445C2">
            <w:pPr>
              <w:pStyle w:val="normal"/>
              <w:jc w:val="center"/>
              <w:rPr>
                <w:rFonts w:ascii="SimSun" w:eastAsia="SimSun" w:hAnsi="SimSun" w:cs="SimSun"/>
                <w:sz w:val="28"/>
              </w:rPr>
            </w:pPr>
            <w:r>
              <w:rPr>
                <w:rFonts w:asciiTheme="minorEastAsia" w:hAnsiTheme="minorEastAsia" w:cs="SimSun" w:hint="eastAsia"/>
                <w:sz w:val="28"/>
              </w:rPr>
              <w:t>問卷題目</w:t>
            </w:r>
          </w:p>
        </w:tc>
        <w:tc>
          <w:tcPr>
            <w:tcW w:w="2816" w:type="dxa"/>
            <w:gridSpan w:val="4"/>
          </w:tcPr>
          <w:p w:rsidR="0049215F" w:rsidRPr="00B727A7" w:rsidRDefault="0049215F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同意度</w:t>
            </w:r>
          </w:p>
        </w:tc>
      </w:tr>
      <w:tr w:rsidR="0049215F" w:rsidTr="004445C2">
        <w:tc>
          <w:tcPr>
            <w:tcW w:w="7640" w:type="dxa"/>
            <w:vMerge/>
          </w:tcPr>
          <w:p w:rsidR="0049215F" w:rsidRDefault="0049215F" w:rsidP="004445C2">
            <w:pPr>
              <w:pStyle w:val="normal"/>
              <w:jc w:val="center"/>
              <w:rPr>
                <w:rFonts w:asciiTheme="minorEastAsia" w:hAnsiTheme="minorEastAsia" w:cs="SimSun"/>
                <w:sz w:val="28"/>
              </w:rPr>
            </w:pPr>
          </w:p>
        </w:tc>
        <w:tc>
          <w:tcPr>
            <w:tcW w:w="704" w:type="dxa"/>
          </w:tcPr>
          <w:p w:rsidR="0049215F" w:rsidRDefault="0049215F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非常不</w:t>
            </w:r>
          </w:p>
          <w:p w:rsidR="0049215F" w:rsidRPr="00B727A7" w:rsidRDefault="0049215F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同意</w:t>
            </w:r>
          </w:p>
        </w:tc>
        <w:tc>
          <w:tcPr>
            <w:tcW w:w="704" w:type="dxa"/>
          </w:tcPr>
          <w:p w:rsidR="0049215F" w:rsidRDefault="0049215F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不</w:t>
            </w:r>
          </w:p>
          <w:p w:rsidR="0049215F" w:rsidRPr="00B727A7" w:rsidRDefault="0049215F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同意</w:t>
            </w:r>
          </w:p>
        </w:tc>
        <w:tc>
          <w:tcPr>
            <w:tcW w:w="704" w:type="dxa"/>
          </w:tcPr>
          <w:p w:rsidR="0049215F" w:rsidRPr="00B727A7" w:rsidRDefault="0049215F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同意</w:t>
            </w:r>
          </w:p>
        </w:tc>
        <w:tc>
          <w:tcPr>
            <w:tcW w:w="704" w:type="dxa"/>
          </w:tcPr>
          <w:p w:rsidR="0049215F" w:rsidRPr="00B727A7" w:rsidRDefault="0049215F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非常同意</w:t>
            </w:r>
          </w:p>
        </w:tc>
      </w:tr>
      <w:tr w:rsidR="0049215F" w:rsidTr="004445C2">
        <w:tc>
          <w:tcPr>
            <w:tcW w:w="7640" w:type="dxa"/>
          </w:tcPr>
          <w:p w:rsidR="0049215F" w:rsidRPr="00AD2649" w:rsidRDefault="0049215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1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成績好</w:t>
            </w:r>
            <w:r w:rsidRPr="00AD2649">
              <w:rPr>
                <w:rFonts w:ascii="Times New Roman" w:hAnsiTheme="minorEastAsia" w:cs="Times New Roman"/>
                <w:sz w:val="28"/>
              </w:rPr>
              <w:t>的學生</w:t>
            </w:r>
            <w:proofErr w:type="gramStart"/>
            <w:r w:rsidRPr="00AD2649">
              <w:rPr>
                <w:rFonts w:ascii="Times New Roman" w:eastAsia="SimSun" w:hAnsi="SimSun" w:cs="Times New Roman"/>
                <w:sz w:val="28"/>
              </w:rPr>
              <w:t>才能當資優生</w:t>
            </w:r>
            <w:proofErr w:type="gramEnd"/>
            <w:r w:rsidRPr="00AD2649">
              <w:rPr>
                <w:rFonts w:ascii="Times New Roman" w:eastAsia="SimSun" w:hAnsi="SimSun" w:cs="Times New Roman"/>
                <w:sz w:val="28"/>
              </w:rPr>
              <w:t>。</w:t>
            </w: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215F" w:rsidTr="004445C2">
        <w:tc>
          <w:tcPr>
            <w:tcW w:w="7640" w:type="dxa"/>
          </w:tcPr>
          <w:p w:rsidR="0049215F" w:rsidRPr="00AD2649" w:rsidRDefault="0049215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2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資優生喜歡被稱呼為資優生。</w:t>
            </w: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215F" w:rsidTr="004445C2">
        <w:tc>
          <w:tcPr>
            <w:tcW w:w="7640" w:type="dxa"/>
          </w:tcPr>
          <w:p w:rsidR="0049215F" w:rsidRPr="00AD2649" w:rsidRDefault="0049215F" w:rsidP="004445C2">
            <w:pPr>
              <w:pStyle w:val="normal"/>
              <w:ind w:left="420" w:hangingChars="150" w:hanging="420"/>
              <w:rPr>
                <w:rFonts w:ascii="Times New Roman" w:eastAsia="SimSu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3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資優生給人的印象是正面的。</w:t>
            </w: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215F" w:rsidTr="004445C2">
        <w:tc>
          <w:tcPr>
            <w:tcW w:w="7640" w:type="dxa"/>
          </w:tcPr>
          <w:p w:rsidR="0049215F" w:rsidRPr="00AD2649" w:rsidRDefault="0049215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4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資優生整體能力良好。</w:t>
            </w: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215F" w:rsidTr="004445C2">
        <w:tc>
          <w:tcPr>
            <w:tcW w:w="7640" w:type="dxa"/>
          </w:tcPr>
          <w:p w:rsidR="0049215F" w:rsidRPr="00AD2649" w:rsidRDefault="0049215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5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資優生整體學科方面表現良好。</w:t>
            </w: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215F" w:rsidTr="004445C2">
        <w:tc>
          <w:tcPr>
            <w:tcW w:w="7640" w:type="dxa"/>
          </w:tcPr>
          <w:p w:rsidR="0049215F" w:rsidRPr="00AD2649" w:rsidRDefault="0049215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6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資優生整體藝能方面表現良好。</w:t>
            </w: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215F" w:rsidTr="004445C2">
        <w:tc>
          <w:tcPr>
            <w:tcW w:w="7640" w:type="dxa"/>
          </w:tcPr>
          <w:p w:rsidR="0049215F" w:rsidRPr="00AD2649" w:rsidRDefault="0049215F" w:rsidP="004445C2">
            <w:pPr>
              <w:pStyle w:val="normal"/>
              <w:ind w:left="420" w:hangingChars="150" w:hanging="420"/>
              <w:rPr>
                <w:rFonts w:ascii="Times New Roman" w:eastAsia="SimSu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7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資優生的心智年齡和同</w:t>
            </w:r>
            <w:r w:rsidRPr="00AD2649">
              <w:rPr>
                <w:rFonts w:ascii="Times New Roman" w:hAnsiTheme="minorEastAsia" w:cs="Times New Roman"/>
                <w:sz w:val="28"/>
              </w:rPr>
              <w:t>年</w:t>
            </w:r>
            <w:r w:rsidRPr="00AD2649">
              <w:rPr>
                <w:rFonts w:ascii="Times New Roman" w:eastAsia="SimSun" w:hAnsi="SimSun" w:cs="Times New Roman"/>
                <w:sz w:val="28"/>
              </w:rPr>
              <w:t>齡同學相同。</w:t>
            </w: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215F" w:rsidTr="004445C2">
        <w:tc>
          <w:tcPr>
            <w:tcW w:w="7640" w:type="dxa"/>
          </w:tcPr>
          <w:p w:rsidR="0049215F" w:rsidRPr="00AD2649" w:rsidRDefault="0049215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8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資優生有較高的閱讀興趣。</w:t>
            </w: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215F" w:rsidTr="004445C2">
        <w:tc>
          <w:tcPr>
            <w:tcW w:w="7640" w:type="dxa"/>
          </w:tcPr>
          <w:p w:rsidR="0049215F" w:rsidRPr="00AD2649" w:rsidRDefault="0049215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9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資優生處理事務的</w:t>
            </w:r>
            <w:proofErr w:type="gramStart"/>
            <w:r w:rsidRPr="00AD2649">
              <w:rPr>
                <w:rFonts w:ascii="Times New Roman" w:eastAsia="SimSun" w:hAnsi="SimSun" w:cs="Times New Roman"/>
                <w:sz w:val="28"/>
              </w:rPr>
              <w:t>的</w:t>
            </w:r>
            <w:proofErr w:type="gramEnd"/>
            <w:r w:rsidRPr="00AD2649">
              <w:rPr>
                <w:rFonts w:ascii="Times New Roman" w:eastAsia="SimSun" w:hAnsi="SimSun" w:cs="Times New Roman"/>
                <w:sz w:val="28"/>
              </w:rPr>
              <w:t>態度積極。</w:t>
            </w: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215F" w:rsidTr="004445C2">
        <w:tc>
          <w:tcPr>
            <w:tcW w:w="7640" w:type="dxa"/>
          </w:tcPr>
          <w:p w:rsidR="0049215F" w:rsidRPr="00AD2649" w:rsidRDefault="0049215F" w:rsidP="004445C2">
            <w:pPr>
              <w:pStyle w:val="normal"/>
              <w:ind w:left="420" w:hangingChars="150" w:hanging="420"/>
              <w:rPr>
                <w:rFonts w:ascii="Times New Roman" w:eastAsia="SimSun" w:hAnsi="Times New Roman" w:cs="Times New Roman"/>
                <w:sz w:val="28"/>
              </w:rPr>
            </w:pPr>
            <w:r w:rsidRPr="00AD2649">
              <w:rPr>
                <w:rFonts w:ascii="Times New Roman" w:eastAsia="SimSun" w:hAnsi="Times New Roman" w:cs="Times New Roman"/>
                <w:sz w:val="28"/>
              </w:rPr>
              <w:t>1</w:t>
            </w:r>
            <w:r w:rsidRPr="00AD2649">
              <w:rPr>
                <w:rFonts w:ascii="Times New Roman" w:hAnsi="Times New Roman" w:cs="Times New Roman"/>
                <w:sz w:val="28"/>
              </w:rPr>
              <w:t>0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資優生和同學的相處狀況良好。</w:t>
            </w: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215F" w:rsidTr="004445C2">
        <w:tc>
          <w:tcPr>
            <w:tcW w:w="7640" w:type="dxa"/>
          </w:tcPr>
          <w:p w:rsidR="0049215F" w:rsidRPr="00AD2649" w:rsidRDefault="0049215F" w:rsidP="004445C2">
            <w:pPr>
              <w:pStyle w:val="normal"/>
              <w:ind w:left="420" w:hangingChars="150" w:hanging="420"/>
              <w:rPr>
                <w:rFonts w:ascii="Times New Roman" w:eastAsia="SimSu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11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資優生常有歧視同學及驕傲的行為。</w:t>
            </w: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215F" w:rsidTr="004445C2">
        <w:tc>
          <w:tcPr>
            <w:tcW w:w="7640" w:type="dxa"/>
          </w:tcPr>
          <w:p w:rsidR="0049215F" w:rsidRPr="00AD2649" w:rsidRDefault="0049215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12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資優生在團體中與同學合作無間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(</w:t>
            </w:r>
            <w:r w:rsidRPr="00AD2649">
              <w:rPr>
                <w:rFonts w:ascii="Times New Roman" w:eastAsia="SimSun" w:hAnsi="SimSun" w:cs="Times New Roman"/>
                <w:sz w:val="28"/>
              </w:rPr>
              <w:t>含課程、運動會等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)</w:t>
            </w:r>
            <w:r w:rsidRPr="00AD2649">
              <w:rPr>
                <w:rFonts w:ascii="Times New Roman" w:hAnsiTheme="minorEastAsia" w:cs="Times New Roman"/>
                <w:sz w:val="28"/>
              </w:rPr>
              <w:t>。</w:t>
            </w: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215F" w:rsidTr="004445C2">
        <w:tc>
          <w:tcPr>
            <w:tcW w:w="7640" w:type="dxa"/>
          </w:tcPr>
          <w:p w:rsidR="0049215F" w:rsidRPr="00AD2649" w:rsidRDefault="0049215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eastAsia="SimSun" w:hAnsi="Times New Roman" w:cs="Times New Roman"/>
                <w:sz w:val="28"/>
              </w:rPr>
              <w:t>1</w:t>
            </w:r>
            <w:r w:rsidRPr="00AD2649">
              <w:rPr>
                <w:rFonts w:ascii="Times New Roman" w:hAnsi="Times New Roman" w:cs="Times New Roman"/>
                <w:sz w:val="28"/>
              </w:rPr>
              <w:t>3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資優生只專注在有興趣的事物上。</w:t>
            </w: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215F" w:rsidTr="004445C2">
        <w:tc>
          <w:tcPr>
            <w:tcW w:w="7640" w:type="dxa"/>
          </w:tcPr>
          <w:p w:rsidR="0049215F" w:rsidRPr="00AD2649" w:rsidRDefault="0049215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14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資優生比較喜歡實作課程</w:t>
            </w:r>
            <w:r w:rsidRPr="00AD2649">
              <w:rPr>
                <w:rFonts w:ascii="Times New Roman" w:hAnsi="Times New Roman" w:cs="Times New Roman"/>
                <w:sz w:val="28"/>
              </w:rPr>
              <w:t>(</w:t>
            </w:r>
            <w:r w:rsidRPr="00AD2649">
              <w:rPr>
                <w:rFonts w:ascii="Times New Roman" w:hAnsiTheme="minorEastAsia" w:cs="Times New Roman"/>
                <w:sz w:val="28"/>
              </w:rPr>
              <w:t>如：討論、實驗、體驗活動</w:t>
            </w:r>
            <w:r w:rsidRPr="00AD2649">
              <w:rPr>
                <w:rFonts w:ascii="Times New Roman" w:hAnsi="Times New Roman" w:cs="Times New Roman"/>
                <w:sz w:val="28"/>
              </w:rPr>
              <w:t>)</w:t>
            </w:r>
            <w:r w:rsidRPr="00AD2649">
              <w:rPr>
                <w:rFonts w:ascii="Times New Roman" w:eastAsia="SimSun" w:hAnsi="SimSun" w:cs="Times New Roman"/>
                <w:sz w:val="28"/>
              </w:rPr>
              <w:t>。</w:t>
            </w: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215F" w:rsidTr="004445C2">
        <w:tc>
          <w:tcPr>
            <w:tcW w:w="7640" w:type="dxa"/>
          </w:tcPr>
          <w:p w:rsidR="0049215F" w:rsidRPr="00AD2649" w:rsidRDefault="0049215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15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資優生需要有特殊的課程。</w:t>
            </w: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215F" w:rsidTr="004445C2">
        <w:tc>
          <w:tcPr>
            <w:tcW w:w="7640" w:type="dxa"/>
          </w:tcPr>
          <w:p w:rsidR="0049215F" w:rsidRPr="00AD2649" w:rsidRDefault="0049215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16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="00012953">
              <w:rPr>
                <w:rFonts w:ascii="Times New Roman" w:eastAsia="SimSun" w:hAnsi="SimSun" w:cs="Times New Roman"/>
                <w:sz w:val="28"/>
              </w:rPr>
              <w:t>資優生因能力佳</w:t>
            </w:r>
            <w:r w:rsidR="00012953">
              <w:rPr>
                <w:rFonts w:asciiTheme="minorEastAsia" w:hAnsiTheme="minorEastAsia" w:cs="Times New Roman" w:hint="eastAsia"/>
                <w:sz w:val="28"/>
              </w:rPr>
              <w:t>，</w:t>
            </w:r>
            <w:r w:rsidRPr="00AD2649">
              <w:rPr>
                <w:rFonts w:ascii="Times New Roman" w:eastAsia="SimSun" w:hAnsi="SimSun" w:cs="Times New Roman"/>
                <w:sz w:val="28"/>
              </w:rPr>
              <w:t>在普通班級中</w:t>
            </w:r>
            <w:r w:rsidRPr="00AD2649">
              <w:rPr>
                <w:rFonts w:ascii="Times New Roman" w:hAnsiTheme="minorEastAsia" w:cs="Times New Roman"/>
                <w:sz w:val="28"/>
              </w:rPr>
              <w:t>容易</w:t>
            </w:r>
            <w:r w:rsidRPr="00AD2649">
              <w:rPr>
                <w:rFonts w:ascii="Times New Roman" w:eastAsia="SimSun" w:hAnsi="SimSun" w:cs="Times New Roman"/>
                <w:sz w:val="28"/>
              </w:rPr>
              <w:t>不專心聽課。</w:t>
            </w: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215F" w:rsidTr="004445C2">
        <w:tc>
          <w:tcPr>
            <w:tcW w:w="7640" w:type="dxa"/>
          </w:tcPr>
          <w:p w:rsidR="0049215F" w:rsidRPr="00AD2649" w:rsidRDefault="0049215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eastAsia="SimSun" w:hAnsi="Times New Roman" w:cs="Times New Roman"/>
                <w:sz w:val="28"/>
              </w:rPr>
              <w:t>1</w:t>
            </w:r>
            <w:r w:rsidRPr="00AD2649">
              <w:rPr>
                <w:rFonts w:ascii="Times New Roman" w:hAnsi="Times New Roman" w:cs="Times New Roman"/>
                <w:sz w:val="28"/>
              </w:rPr>
              <w:t>7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資優生很在意自己的成績和表現。</w:t>
            </w: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215F" w:rsidRPr="00B727A7" w:rsidTr="004445C2">
        <w:tc>
          <w:tcPr>
            <w:tcW w:w="7640" w:type="dxa"/>
            <w:vMerge w:val="restart"/>
            <w:vAlign w:val="center"/>
          </w:tcPr>
          <w:p w:rsidR="0049215F" w:rsidRPr="0014549F" w:rsidRDefault="0049215F" w:rsidP="004445C2">
            <w:pPr>
              <w:pStyle w:val="normal"/>
              <w:jc w:val="center"/>
              <w:rPr>
                <w:rFonts w:ascii="SimSun" w:eastAsia="SimSun" w:hAnsi="SimSun" w:cs="SimSun"/>
                <w:sz w:val="28"/>
              </w:rPr>
            </w:pPr>
            <w:r>
              <w:rPr>
                <w:rFonts w:asciiTheme="minorEastAsia" w:hAnsiTheme="minorEastAsia" w:cs="SimSun" w:hint="eastAsia"/>
                <w:sz w:val="28"/>
              </w:rPr>
              <w:lastRenderedPageBreak/>
              <w:t>問卷題目</w:t>
            </w:r>
          </w:p>
        </w:tc>
        <w:tc>
          <w:tcPr>
            <w:tcW w:w="2816" w:type="dxa"/>
            <w:gridSpan w:val="4"/>
          </w:tcPr>
          <w:p w:rsidR="0049215F" w:rsidRPr="00B727A7" w:rsidRDefault="0049215F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同意度</w:t>
            </w:r>
          </w:p>
        </w:tc>
      </w:tr>
      <w:tr w:rsidR="0049215F" w:rsidRPr="00B727A7" w:rsidTr="004445C2">
        <w:tc>
          <w:tcPr>
            <w:tcW w:w="7640" w:type="dxa"/>
            <w:vMerge/>
          </w:tcPr>
          <w:p w:rsidR="0049215F" w:rsidRDefault="0049215F" w:rsidP="004445C2">
            <w:pPr>
              <w:pStyle w:val="normal"/>
              <w:jc w:val="center"/>
              <w:rPr>
                <w:rFonts w:asciiTheme="minorEastAsia" w:hAnsiTheme="minorEastAsia" w:cs="SimSun"/>
                <w:sz w:val="28"/>
              </w:rPr>
            </w:pPr>
          </w:p>
        </w:tc>
        <w:tc>
          <w:tcPr>
            <w:tcW w:w="704" w:type="dxa"/>
          </w:tcPr>
          <w:p w:rsidR="0049215F" w:rsidRDefault="0049215F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非常不</w:t>
            </w:r>
          </w:p>
          <w:p w:rsidR="0049215F" w:rsidRPr="00B727A7" w:rsidRDefault="0049215F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同意</w:t>
            </w:r>
          </w:p>
        </w:tc>
        <w:tc>
          <w:tcPr>
            <w:tcW w:w="704" w:type="dxa"/>
          </w:tcPr>
          <w:p w:rsidR="0049215F" w:rsidRDefault="0049215F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不</w:t>
            </w:r>
          </w:p>
          <w:p w:rsidR="0049215F" w:rsidRPr="00B727A7" w:rsidRDefault="0049215F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同意</w:t>
            </w:r>
          </w:p>
        </w:tc>
        <w:tc>
          <w:tcPr>
            <w:tcW w:w="704" w:type="dxa"/>
          </w:tcPr>
          <w:p w:rsidR="0049215F" w:rsidRPr="00B727A7" w:rsidRDefault="0049215F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同意</w:t>
            </w:r>
          </w:p>
        </w:tc>
        <w:tc>
          <w:tcPr>
            <w:tcW w:w="704" w:type="dxa"/>
          </w:tcPr>
          <w:p w:rsidR="0049215F" w:rsidRPr="00B727A7" w:rsidRDefault="0049215F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非常同意</w:t>
            </w:r>
          </w:p>
        </w:tc>
      </w:tr>
      <w:tr w:rsidR="0049215F" w:rsidTr="004445C2">
        <w:tc>
          <w:tcPr>
            <w:tcW w:w="7640" w:type="dxa"/>
          </w:tcPr>
          <w:p w:rsidR="0049215F" w:rsidRPr="00AD2649" w:rsidRDefault="0049215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eastAsia="SimSun" w:hAnsi="Times New Roman" w:cs="Times New Roman"/>
                <w:sz w:val="28"/>
              </w:rPr>
              <w:t>1</w:t>
            </w:r>
            <w:r w:rsidRPr="00AD2649">
              <w:rPr>
                <w:rFonts w:ascii="Times New Roman" w:hAnsi="Times New Roman" w:cs="Times New Roman"/>
                <w:sz w:val="28"/>
              </w:rPr>
              <w:t>8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資優生容易有過度激動的行為。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(</w:t>
            </w:r>
            <w:r w:rsidRPr="00AD2649">
              <w:rPr>
                <w:rFonts w:ascii="Times New Roman" w:eastAsia="SimSun" w:hAnsi="SimSun" w:cs="Times New Roman"/>
                <w:sz w:val="28"/>
              </w:rPr>
              <w:t>如</w:t>
            </w:r>
            <w:r w:rsidR="00012953">
              <w:rPr>
                <w:rFonts w:asciiTheme="minorEastAsia" w:hAnsiTheme="minorEastAsia" w:cs="Times New Roman" w:hint="eastAsia"/>
                <w:sz w:val="28"/>
              </w:rPr>
              <w:t>：</w:t>
            </w:r>
            <w:r w:rsidR="00012953">
              <w:rPr>
                <w:rFonts w:ascii="Times New Roman" w:eastAsia="SimSun" w:hAnsi="SimSun" w:cs="Times New Roman"/>
                <w:sz w:val="28"/>
              </w:rPr>
              <w:t>不斷發問</w:t>
            </w:r>
            <w:r w:rsidR="00012953">
              <w:rPr>
                <w:rFonts w:asciiTheme="minorEastAsia" w:hAnsiTheme="minorEastAsia" w:cs="Times New Roman" w:hint="eastAsia"/>
                <w:sz w:val="28"/>
              </w:rPr>
              <w:t>、</w:t>
            </w:r>
            <w:r w:rsidRPr="00AD2649">
              <w:rPr>
                <w:rFonts w:ascii="Times New Roman" w:eastAsia="SimSun" w:hAnsi="SimSun" w:cs="Times New Roman"/>
                <w:sz w:val="28"/>
              </w:rPr>
              <w:t>有獨特</w:t>
            </w:r>
            <w:r w:rsidRPr="00AD2649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012953">
              <w:rPr>
                <w:rFonts w:ascii="Times New Roman" w:eastAsia="SimSun" w:hAnsi="SimSun" w:cs="Times New Roman"/>
                <w:sz w:val="28"/>
              </w:rPr>
              <w:t>想法</w:t>
            </w:r>
            <w:r w:rsidR="00012953">
              <w:rPr>
                <w:rFonts w:asciiTheme="minorEastAsia" w:hAnsiTheme="minorEastAsia" w:cs="Times New Roman" w:hint="eastAsia"/>
                <w:sz w:val="28"/>
              </w:rPr>
              <w:t>、</w:t>
            </w:r>
            <w:r w:rsidRPr="00AD2649">
              <w:rPr>
                <w:rFonts w:ascii="Times New Roman" w:eastAsia="SimSun" w:hAnsi="SimSun" w:cs="Times New Roman"/>
                <w:sz w:val="28"/>
              </w:rPr>
              <w:t>喜歡競爭性活動</w:t>
            </w:r>
            <w:r w:rsidRPr="00AD2649">
              <w:rPr>
                <w:rFonts w:ascii="Times New Roman" w:hAnsiTheme="minorEastAsia" w:cs="Times New Roman"/>
                <w:sz w:val="28"/>
              </w:rPr>
              <w:t>等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)</w:t>
            </w: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215F" w:rsidTr="004445C2">
        <w:tc>
          <w:tcPr>
            <w:tcW w:w="7640" w:type="dxa"/>
          </w:tcPr>
          <w:p w:rsidR="0049215F" w:rsidRPr="00AD2649" w:rsidRDefault="0049215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19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資優生情緒控制能力較差。</w:t>
            </w: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215F" w:rsidTr="004445C2">
        <w:tc>
          <w:tcPr>
            <w:tcW w:w="7640" w:type="dxa"/>
          </w:tcPr>
          <w:p w:rsidR="0049215F" w:rsidRPr="00AD2649" w:rsidRDefault="0049215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b/>
                <w:sz w:val="24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20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資優生常有預期失敗的心理。</w:t>
            </w: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215F" w:rsidTr="004445C2">
        <w:tc>
          <w:tcPr>
            <w:tcW w:w="7640" w:type="dxa"/>
          </w:tcPr>
          <w:p w:rsidR="0049215F" w:rsidRPr="00AD2649" w:rsidRDefault="0049215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21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大家都很在意資優生的表現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(</w:t>
            </w:r>
            <w:r w:rsidR="00012953">
              <w:rPr>
                <w:rFonts w:ascii="Times New Roman" w:eastAsia="SimSun" w:hAnsi="SimSun" w:cs="Times New Roman"/>
                <w:sz w:val="28"/>
              </w:rPr>
              <w:t>如</w:t>
            </w:r>
            <w:r w:rsidR="00012953">
              <w:rPr>
                <w:rFonts w:asciiTheme="minorEastAsia" w:hAnsiTheme="minorEastAsia" w:cs="Times New Roman" w:hint="eastAsia"/>
                <w:sz w:val="28"/>
              </w:rPr>
              <w:t>：</w:t>
            </w:r>
            <w:r w:rsidR="00012953">
              <w:rPr>
                <w:rFonts w:ascii="Times New Roman" w:eastAsia="SimSun" w:hAnsi="SimSun" w:cs="Times New Roman"/>
                <w:sz w:val="28"/>
              </w:rPr>
              <w:t>成績</w:t>
            </w:r>
            <w:r w:rsidR="00012953">
              <w:rPr>
                <w:rFonts w:asciiTheme="minorEastAsia" w:hAnsiTheme="minorEastAsia" w:cs="Times New Roman" w:hint="eastAsia"/>
                <w:sz w:val="28"/>
              </w:rPr>
              <w:t>、</w:t>
            </w:r>
            <w:r w:rsidRPr="00AD2649">
              <w:rPr>
                <w:rFonts w:ascii="Times New Roman" w:eastAsia="SimSun" w:hAnsi="SimSun" w:cs="Times New Roman"/>
                <w:sz w:val="28"/>
              </w:rPr>
              <w:t>品德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)</w:t>
            </w: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215F" w:rsidTr="004445C2">
        <w:tc>
          <w:tcPr>
            <w:tcW w:w="7640" w:type="dxa"/>
          </w:tcPr>
          <w:p w:rsidR="0049215F" w:rsidRPr="00AD2649" w:rsidRDefault="0049215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b/>
                <w:sz w:val="24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22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</w:t>
            </w:r>
            <w:r w:rsidRPr="00AD2649">
              <w:rPr>
                <w:rFonts w:ascii="Times New Roman" w:hAnsiTheme="minorEastAsia" w:cs="Times New Roman"/>
                <w:sz w:val="28"/>
              </w:rPr>
              <w:t>常</w:t>
            </w:r>
            <w:r w:rsidRPr="00AD2649">
              <w:rPr>
                <w:rFonts w:ascii="Times New Roman" w:eastAsia="SimSun" w:hAnsi="SimSun" w:cs="Times New Roman"/>
                <w:sz w:val="28"/>
              </w:rPr>
              <w:t>受到師長的特別待遇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(</w:t>
            </w:r>
            <w:r w:rsidRPr="00AD2649">
              <w:rPr>
                <w:rFonts w:ascii="Times New Roman" w:eastAsia="SimSun" w:hAnsi="SimSun" w:cs="Times New Roman"/>
                <w:sz w:val="28"/>
              </w:rPr>
              <w:t>如</w:t>
            </w:r>
            <w:r w:rsidRPr="00AD2649">
              <w:rPr>
                <w:rFonts w:ascii="Times New Roman" w:hAnsiTheme="minorEastAsia" w:cs="Times New Roman"/>
                <w:sz w:val="28"/>
              </w:rPr>
              <w:t>：</w:t>
            </w:r>
            <w:r w:rsidR="00012953">
              <w:rPr>
                <w:rFonts w:ascii="Times New Roman" w:eastAsia="SimSun" w:hAnsi="SimSun" w:cs="Times New Roman"/>
                <w:sz w:val="28"/>
              </w:rPr>
              <w:t>特別要求</w:t>
            </w:r>
            <w:r w:rsidR="00012953">
              <w:rPr>
                <w:rFonts w:asciiTheme="minorEastAsia" w:hAnsiTheme="minorEastAsia" w:cs="Times New Roman" w:hint="eastAsia"/>
                <w:sz w:val="28"/>
              </w:rPr>
              <w:t>、</w:t>
            </w:r>
            <w:r w:rsidRPr="00AD2649">
              <w:rPr>
                <w:rFonts w:ascii="Times New Roman" w:eastAsia="SimSun" w:hAnsi="SimSun" w:cs="Times New Roman"/>
                <w:sz w:val="28"/>
              </w:rPr>
              <w:t>特別表揚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)</w:t>
            </w: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215F" w:rsidTr="004445C2">
        <w:tc>
          <w:tcPr>
            <w:tcW w:w="7640" w:type="dxa"/>
          </w:tcPr>
          <w:p w:rsidR="0049215F" w:rsidRPr="00AD2649" w:rsidRDefault="0049215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23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資優生常背負更多</w:t>
            </w:r>
            <w:r w:rsidRPr="00AD2649">
              <w:rPr>
                <w:rFonts w:ascii="Times New Roman" w:hAnsiTheme="minorEastAsia" w:cs="Times New Roman"/>
                <w:sz w:val="28"/>
              </w:rPr>
              <w:t>不是</w:t>
            </w:r>
            <w:r w:rsidRPr="00AD2649">
              <w:rPr>
                <w:rFonts w:ascii="Times New Roman" w:eastAsia="SimSun" w:hAnsi="SimSun" w:cs="Times New Roman"/>
                <w:sz w:val="28"/>
              </w:rPr>
              <w:t>份內的工作和責任。</w:t>
            </w: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215F" w:rsidTr="004445C2">
        <w:tc>
          <w:tcPr>
            <w:tcW w:w="7640" w:type="dxa"/>
          </w:tcPr>
          <w:p w:rsidR="0049215F" w:rsidRPr="00AD2649" w:rsidRDefault="0049215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eastAsia="SimSun" w:hAnsi="Times New Roman" w:cs="Times New Roman"/>
                <w:sz w:val="28"/>
              </w:rPr>
              <w:t>2</w:t>
            </w:r>
            <w:r w:rsidRPr="00AD2649">
              <w:rPr>
                <w:rFonts w:ascii="Times New Roman" w:hAnsi="Times New Roman" w:cs="Times New Roman"/>
                <w:sz w:val="28"/>
              </w:rPr>
              <w:t>4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</w:t>
            </w:r>
            <w:r w:rsidRPr="00AD2649">
              <w:rPr>
                <w:rFonts w:ascii="Times New Roman" w:hAnsiTheme="minorEastAsia" w:cs="Times New Roman"/>
                <w:sz w:val="28"/>
              </w:rPr>
              <w:t>比起普通生，</w:t>
            </w:r>
            <w:r w:rsidRPr="00AD2649">
              <w:rPr>
                <w:rFonts w:ascii="Times New Roman" w:eastAsia="SimSun" w:hAnsi="SimSun" w:cs="Times New Roman"/>
                <w:sz w:val="28"/>
              </w:rPr>
              <w:t>通常有</w:t>
            </w:r>
            <w:r w:rsidRPr="00AD2649">
              <w:rPr>
                <w:rFonts w:ascii="Times New Roman" w:hAnsiTheme="minorEastAsia" w:cs="Times New Roman"/>
                <w:sz w:val="28"/>
              </w:rPr>
              <w:t>更</w:t>
            </w:r>
            <w:r w:rsidRPr="00AD2649">
              <w:rPr>
                <w:rFonts w:ascii="Times New Roman" w:eastAsia="SimSun" w:hAnsi="SimSun" w:cs="Times New Roman"/>
                <w:sz w:val="28"/>
              </w:rPr>
              <w:t>良好的家庭環境支持。</w:t>
            </w: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49215F" w:rsidRPr="00AD2649" w:rsidRDefault="0049215F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9215F" w:rsidRPr="00AC04F1" w:rsidRDefault="0049215F" w:rsidP="0049215F">
      <w:pPr>
        <w:pStyle w:val="normal"/>
        <w:rPr>
          <w:b/>
          <w:sz w:val="24"/>
        </w:rPr>
      </w:pPr>
    </w:p>
    <w:tbl>
      <w:tblPr>
        <w:tblStyle w:val="a9"/>
        <w:tblpPr w:leftFromText="180" w:rightFromText="180" w:vertAnchor="text" w:horzAnchor="margin" w:tblpY="502"/>
        <w:tblW w:w="10456" w:type="dxa"/>
        <w:tblLook w:val="04A0"/>
      </w:tblPr>
      <w:tblGrid>
        <w:gridCol w:w="10456"/>
      </w:tblGrid>
      <w:tr w:rsidR="0049215F" w:rsidTr="004445C2">
        <w:trPr>
          <w:trHeight w:val="2826"/>
        </w:trPr>
        <w:tc>
          <w:tcPr>
            <w:tcW w:w="10456" w:type="dxa"/>
          </w:tcPr>
          <w:p w:rsidR="0049215F" w:rsidRDefault="0049215F" w:rsidP="004445C2">
            <w:pPr>
              <w:pStyle w:val="normal"/>
              <w:rPr>
                <w:sz w:val="28"/>
              </w:rPr>
            </w:pPr>
          </w:p>
        </w:tc>
      </w:tr>
    </w:tbl>
    <w:p w:rsidR="0049215F" w:rsidRPr="0014549F" w:rsidRDefault="0049215F" w:rsidP="0049215F">
      <w:pPr>
        <w:pStyle w:val="normal"/>
        <w:rPr>
          <w:rFonts w:ascii="SimSun" w:hAnsi="SimSun" w:cs="SimSun"/>
          <w:sz w:val="28"/>
        </w:rPr>
      </w:pPr>
      <w:r w:rsidRPr="0014549F">
        <w:rPr>
          <w:rFonts w:ascii="SimSun" w:hAnsi="SimSun" w:cs="SimSun" w:hint="eastAsia"/>
          <w:sz w:val="28"/>
        </w:rPr>
        <w:t>◎</w:t>
      </w:r>
      <w:r w:rsidRPr="0014549F">
        <w:rPr>
          <w:rFonts w:ascii="SimSun" w:eastAsia="SimSun" w:hAnsi="SimSun" w:cs="SimSun"/>
          <w:sz w:val="28"/>
        </w:rPr>
        <w:t>若有其他對資優生的看法</w:t>
      </w:r>
      <w:r>
        <w:rPr>
          <w:rFonts w:asciiTheme="minorEastAsia" w:hAnsiTheme="minorEastAsia" w:cs="SimSun" w:hint="eastAsia"/>
          <w:sz w:val="28"/>
        </w:rPr>
        <w:t>或針對本問卷有任何建議，</w:t>
      </w:r>
      <w:r w:rsidRPr="0014549F">
        <w:rPr>
          <w:rFonts w:ascii="SimSun" w:eastAsia="SimSun" w:hAnsi="SimSun" w:cs="SimSun"/>
          <w:sz w:val="28"/>
        </w:rPr>
        <w:t>請填寫在下方</w:t>
      </w:r>
      <w:r>
        <w:rPr>
          <w:rFonts w:asciiTheme="minorEastAsia" w:hAnsiTheme="minorEastAsia" w:cs="SimSun" w:hint="eastAsia"/>
          <w:sz w:val="28"/>
        </w:rPr>
        <w:t>。</w:t>
      </w:r>
      <w:r w:rsidRPr="0014549F">
        <w:rPr>
          <w:rFonts w:ascii="SimSun" w:eastAsia="SimSun" w:hAnsi="SimSun" w:cs="SimSun"/>
          <w:sz w:val="28"/>
        </w:rPr>
        <w:t xml:space="preserve">　</w:t>
      </w:r>
    </w:p>
    <w:p w:rsidR="0049215F" w:rsidRDefault="0049215F" w:rsidP="0049215F">
      <w:pPr>
        <w:pStyle w:val="normal"/>
        <w:rPr>
          <w:sz w:val="28"/>
        </w:rPr>
      </w:pPr>
    </w:p>
    <w:p w:rsidR="0049215F" w:rsidRDefault="0049215F" w:rsidP="0049215F">
      <w:pPr>
        <w:pStyle w:val="normal"/>
        <w:rPr>
          <w:sz w:val="28"/>
        </w:rPr>
      </w:pPr>
    </w:p>
    <w:p w:rsidR="0049215F" w:rsidRPr="00CF524B" w:rsidRDefault="0049215F" w:rsidP="0049215F">
      <w:pPr>
        <w:pStyle w:val="normal"/>
        <w:jc w:val="center"/>
        <w:rPr>
          <w:sz w:val="32"/>
          <w:szCs w:val="32"/>
        </w:rPr>
      </w:pPr>
      <w:r w:rsidRPr="00CF524B">
        <w:rPr>
          <w:rFonts w:hint="eastAsia"/>
          <w:sz w:val="32"/>
          <w:szCs w:val="32"/>
        </w:rPr>
        <w:t>問卷結束！感謝您的填答！</w:t>
      </w:r>
    </w:p>
    <w:p w:rsidR="00144192" w:rsidRPr="0049215F" w:rsidRDefault="00144192">
      <w:pPr>
        <w:pStyle w:val="normal"/>
        <w:rPr>
          <w:sz w:val="24"/>
        </w:rPr>
      </w:pPr>
    </w:p>
    <w:sectPr w:rsidR="00144192" w:rsidRPr="0049215F" w:rsidSect="00A224CD">
      <w:pgSz w:w="11909" w:h="16834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817" w:rsidRDefault="009E3817" w:rsidP="00CE00B3">
      <w:pPr>
        <w:spacing w:line="240" w:lineRule="auto"/>
      </w:pPr>
      <w:r>
        <w:separator/>
      </w:r>
    </w:p>
  </w:endnote>
  <w:endnote w:type="continuationSeparator" w:id="0">
    <w:p w:rsidR="009E3817" w:rsidRDefault="009E3817" w:rsidP="00CE00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817" w:rsidRDefault="009E3817" w:rsidP="00CE00B3">
      <w:pPr>
        <w:spacing w:line="240" w:lineRule="auto"/>
      </w:pPr>
      <w:r>
        <w:separator/>
      </w:r>
    </w:p>
  </w:footnote>
  <w:footnote w:type="continuationSeparator" w:id="0">
    <w:p w:rsidR="009E3817" w:rsidRDefault="009E3817" w:rsidP="00CE00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E77A6"/>
    <w:multiLevelType w:val="hybridMultilevel"/>
    <w:tmpl w:val="2E3AEDA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4192"/>
    <w:rsid w:val="00012953"/>
    <w:rsid w:val="00144192"/>
    <w:rsid w:val="0014549F"/>
    <w:rsid w:val="00154C0F"/>
    <w:rsid w:val="001F16F1"/>
    <w:rsid w:val="00214646"/>
    <w:rsid w:val="002F68F5"/>
    <w:rsid w:val="00341F8D"/>
    <w:rsid w:val="00392A76"/>
    <w:rsid w:val="0049215F"/>
    <w:rsid w:val="0056517B"/>
    <w:rsid w:val="005F684C"/>
    <w:rsid w:val="00723C67"/>
    <w:rsid w:val="007D66A6"/>
    <w:rsid w:val="0082693C"/>
    <w:rsid w:val="009E3817"/>
    <w:rsid w:val="00A224CD"/>
    <w:rsid w:val="00AC04F1"/>
    <w:rsid w:val="00AD2649"/>
    <w:rsid w:val="00B727A7"/>
    <w:rsid w:val="00BD3D42"/>
    <w:rsid w:val="00BD7D5A"/>
    <w:rsid w:val="00CE00B3"/>
    <w:rsid w:val="00CF524B"/>
    <w:rsid w:val="00D138CF"/>
    <w:rsid w:val="00EA1EE1"/>
    <w:rsid w:val="00EB0450"/>
    <w:rsid w:val="00EB2FCC"/>
    <w:rsid w:val="00EB528B"/>
    <w:rsid w:val="00ED2478"/>
    <w:rsid w:val="00F6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E1"/>
    <w:pPr>
      <w:widowControl w:val="0"/>
    </w:pPr>
  </w:style>
  <w:style w:type="paragraph" w:styleId="1">
    <w:name w:val="heading 1"/>
    <w:basedOn w:val="normal"/>
    <w:next w:val="normal"/>
    <w:rsid w:val="0014419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14419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14419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14419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144192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144192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44192"/>
  </w:style>
  <w:style w:type="table" w:customStyle="1" w:styleId="TableNormal">
    <w:name w:val="Table Normal"/>
    <w:rsid w:val="001441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44192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144192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CE0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E00B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E0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E00B3"/>
    <w:rPr>
      <w:sz w:val="20"/>
      <w:szCs w:val="20"/>
    </w:rPr>
  </w:style>
  <w:style w:type="table" w:styleId="a9">
    <w:name w:val="Table Grid"/>
    <w:basedOn w:val="a1"/>
    <w:uiPriority w:val="59"/>
    <w:rsid w:val="0014549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54C0F"/>
    <w:pPr>
      <w:spacing w:line="240" w:lineRule="auto"/>
      <w:ind w:leftChars="200" w:left="480"/>
    </w:pPr>
    <w:rPr>
      <w:rFonts w:asciiTheme="minorHAnsi" w:hAnsiTheme="minorHAnsi" w:cstheme="minorBidi"/>
      <w:color w:val="auto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2016-04-12T05:41:00Z</cp:lastPrinted>
  <dcterms:created xsi:type="dcterms:W3CDTF">2016-04-14T05:11:00Z</dcterms:created>
  <dcterms:modified xsi:type="dcterms:W3CDTF">2016-04-14T05:11:00Z</dcterms:modified>
</cp:coreProperties>
</file>