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7B" w:rsidRDefault="00EC0E7B" w:rsidP="00EC0E7B">
      <w:pPr>
        <w:rPr>
          <w:rFonts w:hint="eastAsia"/>
        </w:rPr>
      </w:pPr>
      <w:r>
        <w:rPr>
          <w:rFonts w:hint="eastAsia"/>
        </w:rPr>
        <w:t>布農族的狩獵文化</w:t>
      </w:r>
    </w:p>
    <w:p w:rsidR="00EC0E7B" w:rsidRDefault="00EC0E7B" w:rsidP="00EC0E7B"/>
    <w:p w:rsidR="00EC0E7B" w:rsidRDefault="00EC0E7B" w:rsidP="00EC0E7B">
      <w:pPr>
        <w:rPr>
          <w:rFonts w:hint="eastAsia"/>
        </w:rPr>
      </w:pPr>
      <w:r>
        <w:rPr>
          <w:rFonts w:hint="eastAsia"/>
        </w:rPr>
        <w:t>布農族人世居中央山脈，位處高山地帶，基本生活除了依賴農耕生產外，需要再從事狩獵、採集的勞力工作。因此他們經常穿梭於崇山峻嶺之間，追逐野獸，狩獵因而成為生活的一部分。</w:t>
      </w:r>
    </w:p>
    <w:p w:rsidR="00EC0E7B" w:rsidRDefault="00EC0E7B" w:rsidP="00EC0E7B"/>
    <w:p w:rsidR="00EC0E7B" w:rsidRDefault="00EC0E7B" w:rsidP="00EC0E7B">
      <w:pPr>
        <w:rPr>
          <w:rFonts w:hint="eastAsia"/>
        </w:rPr>
      </w:pPr>
      <w:r>
        <w:rPr>
          <w:rFonts w:hint="eastAsia"/>
        </w:rPr>
        <w:t>早期布農族社會中，男子如能獵獲比一般人更多的獵物，即代表他的智慧、技能高人一等，會成為部落裡的英雄人物。</w:t>
      </w:r>
    </w:p>
    <w:p w:rsidR="00EC0E7B" w:rsidRDefault="00EC0E7B" w:rsidP="00EC0E7B"/>
    <w:p w:rsidR="00EC0E7B" w:rsidRDefault="00EC0E7B" w:rsidP="00EC0E7B">
      <w:pPr>
        <w:rPr>
          <w:rFonts w:hint="eastAsia"/>
        </w:rPr>
      </w:pPr>
      <w:r>
        <w:rPr>
          <w:rFonts w:hint="eastAsia"/>
        </w:rPr>
        <w:t>布農族通常狩獵活動是不定期的。但是</w:t>
      </w:r>
      <w:r>
        <w:rPr>
          <w:rFonts w:hint="eastAsia"/>
        </w:rPr>
        <w:t>12</w:t>
      </w:r>
      <w:r>
        <w:rPr>
          <w:rFonts w:hint="eastAsia"/>
        </w:rPr>
        <w:t>月至</w:t>
      </w:r>
      <w:r>
        <w:rPr>
          <w:rFonts w:hint="eastAsia"/>
        </w:rPr>
        <w:t>2</w:t>
      </w:r>
      <w:r>
        <w:rPr>
          <w:rFonts w:hint="eastAsia"/>
        </w:rPr>
        <w:t>月及夏季</w:t>
      </w:r>
      <w:r>
        <w:rPr>
          <w:rFonts w:hint="eastAsia"/>
        </w:rPr>
        <w:t>6</w:t>
      </w:r>
      <w:r>
        <w:rPr>
          <w:rFonts w:hint="eastAsia"/>
        </w:rPr>
        <w:t>月間是不狩獵的，因為冬天樹上沒有果實，野獸不外出覓食；夏季</w:t>
      </w:r>
      <w:r>
        <w:rPr>
          <w:rFonts w:hint="eastAsia"/>
        </w:rPr>
        <w:t>6</w:t>
      </w:r>
      <w:r>
        <w:rPr>
          <w:rFonts w:hint="eastAsia"/>
        </w:rPr>
        <w:t>月準備收割小米，農忙無暇。</w:t>
      </w:r>
    </w:p>
    <w:p w:rsidR="00EC0E7B" w:rsidRDefault="00EC0E7B" w:rsidP="00EC0E7B"/>
    <w:p w:rsidR="00EC0E7B" w:rsidRDefault="00EC0E7B" w:rsidP="00EC0E7B">
      <w:pPr>
        <w:rPr>
          <w:rFonts w:hint="eastAsia"/>
        </w:rPr>
      </w:pPr>
      <w:r>
        <w:rPr>
          <w:rFonts w:hint="eastAsia"/>
        </w:rPr>
        <w:t>（一）布農族的狩獵武器</w:t>
      </w:r>
    </w:p>
    <w:p w:rsidR="00EC0E7B" w:rsidRDefault="00EC0E7B" w:rsidP="00EC0E7B"/>
    <w:p w:rsidR="00EC0E7B" w:rsidRDefault="00EC0E7B" w:rsidP="00EC0E7B">
      <w:pPr>
        <w:rPr>
          <w:rFonts w:hint="eastAsia"/>
        </w:rPr>
      </w:pPr>
      <w:r>
        <w:rPr>
          <w:rFonts w:hint="eastAsia"/>
        </w:rPr>
        <w:t>布農族人原始的狩獵武器是弓箭。古時候，他們非常重視射箭的訓練，每一位布農族男子，都必須學習到一身射箭的本領。我們可以從其最大盛典－射耳祭中，規定每個男童都必須參加得知。清代時，布農族人自中國輸入火器，火槍便取代了弓箭，成為他們狩獵時的最愛。</w:t>
      </w:r>
    </w:p>
    <w:p w:rsidR="00EC0E7B" w:rsidRDefault="00EC0E7B" w:rsidP="00EC0E7B"/>
    <w:p w:rsidR="00EC0E7B" w:rsidRDefault="00EC0E7B" w:rsidP="00EC0E7B">
      <w:pPr>
        <w:rPr>
          <w:rFonts w:hint="eastAsia"/>
        </w:rPr>
      </w:pPr>
      <w:r>
        <w:rPr>
          <w:rFonts w:hint="eastAsia"/>
        </w:rPr>
        <w:t>其後，布農族人更自行研製土槍，以為狩獵使用。日治時期，為了防範布農族的抗暴，曾經管制及沒收過。</w:t>
      </w:r>
    </w:p>
    <w:p w:rsidR="00EC0E7B" w:rsidRDefault="00EC0E7B" w:rsidP="00EC0E7B"/>
    <w:p w:rsidR="00EC0E7B" w:rsidRDefault="00EC0E7B" w:rsidP="00EC0E7B">
      <w:pPr>
        <w:rPr>
          <w:rFonts w:hint="eastAsia"/>
        </w:rPr>
      </w:pPr>
      <w:r>
        <w:rPr>
          <w:rFonts w:hint="eastAsia"/>
        </w:rPr>
        <w:t>另外，布農族人也製造各式各樣的「陷機」來捕捉野獸。如</w:t>
      </w:r>
    </w:p>
    <w:p w:rsidR="00EC0E7B" w:rsidRDefault="00EC0E7B" w:rsidP="00EC0E7B"/>
    <w:p w:rsidR="00EC0E7B" w:rsidRDefault="00EC0E7B" w:rsidP="00EC0E7B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、縛足陷機：用以對付山鹿、山豬、山羌、山羊等大型野獸。</w:t>
      </w:r>
    </w:p>
    <w:p w:rsidR="00EC0E7B" w:rsidRDefault="00EC0E7B" w:rsidP="00EC0E7B"/>
    <w:p w:rsidR="00EC0E7B" w:rsidRDefault="00EC0E7B" w:rsidP="00EC0E7B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、重力陷機：用以捕捉野兔、果子貍。</w:t>
      </w:r>
    </w:p>
    <w:p w:rsidR="00EC0E7B" w:rsidRDefault="00EC0E7B" w:rsidP="00EC0E7B"/>
    <w:p w:rsidR="00EC0E7B" w:rsidRDefault="00EC0E7B" w:rsidP="00EC0E7B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、夾身陷機：用以捕捉小型野獸如老鼠等。</w:t>
      </w:r>
    </w:p>
    <w:p w:rsidR="00EC0E7B" w:rsidRDefault="00EC0E7B" w:rsidP="00EC0E7B"/>
    <w:p w:rsidR="00EC0E7B" w:rsidRDefault="00EC0E7B" w:rsidP="00EC0E7B">
      <w:pPr>
        <w:rPr>
          <w:rFonts w:hint="eastAsia"/>
        </w:rPr>
      </w:pPr>
      <w:r>
        <w:rPr>
          <w:rFonts w:hint="eastAsia"/>
        </w:rPr>
        <w:t>其作法是，將陷機放置在動物必經之路，表面上用枯葉加以隱藏。等野獸經過時，其足踏入陷機裡，即被縛足無法脫困。</w:t>
      </w:r>
    </w:p>
    <w:p w:rsidR="00EC0E7B" w:rsidRDefault="00EC0E7B" w:rsidP="00EC0E7B"/>
    <w:p w:rsidR="00EC0E7B" w:rsidRDefault="00EC0E7B" w:rsidP="00EC0E7B">
      <w:pPr>
        <w:rPr>
          <w:rFonts w:hint="eastAsia"/>
        </w:rPr>
      </w:pPr>
      <w:r>
        <w:rPr>
          <w:rFonts w:hint="eastAsia"/>
        </w:rPr>
        <w:t>（二）布農族人狩獵的野獸</w:t>
      </w:r>
    </w:p>
    <w:p w:rsidR="00EC0E7B" w:rsidRDefault="00EC0E7B" w:rsidP="00EC0E7B"/>
    <w:p w:rsidR="00EC0E7B" w:rsidRDefault="00EC0E7B" w:rsidP="00EC0E7B">
      <w:pPr>
        <w:rPr>
          <w:rFonts w:hint="eastAsia"/>
        </w:rPr>
      </w:pPr>
      <w:r>
        <w:rPr>
          <w:rFonts w:hint="eastAsia"/>
        </w:rPr>
        <w:t>布農族人上山狩獵，各種走獸皆是捕獵的對象，其中最常捕獵的是：</w:t>
      </w:r>
    </w:p>
    <w:p w:rsidR="00EC0E7B" w:rsidRDefault="00EC0E7B" w:rsidP="00EC0E7B"/>
    <w:p w:rsidR="00EC0E7B" w:rsidRDefault="00EC0E7B" w:rsidP="00EC0E7B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、水鹿：布農族的射耳祭，射的即是鹿耳，加上水鹿體積龐大，食之味道甘美，</w:t>
      </w:r>
      <w:r>
        <w:rPr>
          <w:rFonts w:hint="eastAsia"/>
        </w:rPr>
        <w:lastRenderedPageBreak/>
        <w:t>因此水鹿是布農族狩獵時的最愛。</w:t>
      </w:r>
    </w:p>
    <w:p w:rsidR="00EC0E7B" w:rsidRDefault="00EC0E7B" w:rsidP="00EC0E7B"/>
    <w:p w:rsidR="00EC0E7B" w:rsidRDefault="00EC0E7B" w:rsidP="00EC0E7B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、山豬：臺灣山豬是早期原住民肉類的主要來源之一，也是他們傳統的獵物。</w:t>
      </w:r>
    </w:p>
    <w:p w:rsidR="00EC0E7B" w:rsidRDefault="00EC0E7B" w:rsidP="00EC0E7B"/>
    <w:p w:rsidR="00EC0E7B" w:rsidRDefault="00EC0E7B" w:rsidP="00EC0E7B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、山羌：肉質鮮美，布農族人普通是以縛足陷機捕獵之。</w:t>
      </w:r>
    </w:p>
    <w:p w:rsidR="00EC0E7B" w:rsidRDefault="00EC0E7B" w:rsidP="00EC0E7B"/>
    <w:p w:rsidR="00EC0E7B" w:rsidRDefault="00EC0E7B" w:rsidP="00EC0E7B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、野兔：日伏夜出，專嚼植物，為害農作物甚大，布農族人常以成群獵犬圍捕。</w:t>
      </w:r>
    </w:p>
    <w:p w:rsidR="00EC0E7B" w:rsidRDefault="00EC0E7B" w:rsidP="00EC0E7B"/>
    <w:p w:rsidR="00EC0E7B" w:rsidRDefault="00EC0E7B" w:rsidP="00EC0E7B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猴子：雖常遭到捕獵，但是因其酷似人類，也有很多人不吃猴子肉。</w:t>
      </w:r>
    </w:p>
    <w:p w:rsidR="00EC0E7B" w:rsidRDefault="00EC0E7B" w:rsidP="00EC0E7B"/>
    <w:p w:rsidR="00EC0E7B" w:rsidRDefault="00EC0E7B" w:rsidP="00EC0E7B">
      <w:pPr>
        <w:rPr>
          <w:rFonts w:hint="eastAsia"/>
        </w:rPr>
      </w:pPr>
      <w:r>
        <w:rPr>
          <w:rFonts w:hint="eastAsia"/>
        </w:rPr>
        <w:t>此外，松鼠、山羊、蛇…</w:t>
      </w:r>
      <w:r>
        <w:rPr>
          <w:rFonts w:hint="eastAsia"/>
        </w:rPr>
        <w:t>.</w:t>
      </w:r>
      <w:r>
        <w:rPr>
          <w:rFonts w:hint="eastAsia"/>
        </w:rPr>
        <w:t>也均為捕食的對象，惟百步蛇列為禁食。</w:t>
      </w:r>
    </w:p>
    <w:p w:rsidR="00EC0E7B" w:rsidRDefault="00EC0E7B" w:rsidP="00EC0E7B"/>
    <w:p w:rsidR="002700C9" w:rsidRDefault="002700C9">
      <w:pPr>
        <w:rPr>
          <w:rFonts w:hint="eastAsia"/>
        </w:rPr>
      </w:pPr>
    </w:p>
    <w:p w:rsidR="00051ACC" w:rsidRDefault="00051ACC">
      <w:pPr>
        <w:rPr>
          <w:rFonts w:hint="eastAsia"/>
        </w:rPr>
      </w:pPr>
    </w:p>
    <w:p w:rsidR="00051ACC" w:rsidRDefault="00051ACC" w:rsidP="00051ACC">
      <w:pPr>
        <w:rPr>
          <w:rFonts w:hint="eastAsia"/>
        </w:rPr>
      </w:pPr>
      <w:r>
        <w:rPr>
          <w:rFonts w:hint="eastAsia"/>
        </w:rPr>
        <w:t>布農族的重要祭儀</w:t>
      </w:r>
    </w:p>
    <w:p w:rsidR="00051ACC" w:rsidRDefault="00051ACC" w:rsidP="00051ACC"/>
    <w:p w:rsidR="00051ACC" w:rsidRDefault="00051ACC" w:rsidP="00051ACC">
      <w:pPr>
        <w:rPr>
          <w:rFonts w:hint="eastAsia"/>
        </w:rPr>
      </w:pPr>
      <w:r>
        <w:rPr>
          <w:rFonts w:hint="eastAsia"/>
        </w:rPr>
        <w:t>布農族人一年到頭沉浸於宗教的祭祀慶典裡，為台灣原住民中，歲時祭儀最繁複的一族。其舉行祭典的主要目的，約可粗分為兩種，一為祈求上蒼庇佑、除災、豐收、凱旋勝利及長壽平安，令一為酬神。</w:t>
      </w:r>
    </w:p>
    <w:p w:rsidR="00051ACC" w:rsidRDefault="00051ACC" w:rsidP="00051ACC"/>
    <w:p w:rsidR="00051ACC" w:rsidRDefault="00051ACC" w:rsidP="00051ACC">
      <w:pPr>
        <w:rPr>
          <w:rFonts w:hint="eastAsia"/>
        </w:rPr>
      </w:pPr>
      <w:r>
        <w:rPr>
          <w:rFonts w:hint="eastAsia"/>
        </w:rPr>
        <w:t>布農族最重要的五大祭典，是射耳祭、驅疫祭、嬰兒祭、小米播種祭、小米進倉祭。</w:t>
      </w:r>
    </w:p>
    <w:p w:rsidR="00051ACC" w:rsidRDefault="00051ACC" w:rsidP="00051ACC"/>
    <w:p w:rsidR="00051ACC" w:rsidRDefault="00051ACC" w:rsidP="00051ACC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射耳祭：為布農族全年之中最盛大的祭典，它不但是宗教的節期，同時也是社會、教育、經濟、政治的節期，此祭通常在四－五月月亮稍缺時舉行，祭日當天在凌晨三點左右，祭司就會召集全族男性、男童到集會所參加射耳祭典，射耳祭的意義，充滿著團結精神教育及以氏族為主的派系主義，對外表示射敵首，對內要求氏族能團結友愛。</w:t>
      </w:r>
    </w:p>
    <w:p w:rsidR="00051ACC" w:rsidRDefault="00051ACC" w:rsidP="00051ACC"/>
    <w:p w:rsidR="00051ACC" w:rsidRDefault="00051ACC" w:rsidP="00051ACC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、驅疫祭：在每年的四月份舉行。此祭以家庭為單位，主要目的，是要使一切疾病不幸及惡運能驅逐根除，有點類似漢民族在端午節慶時，懸艾葉、掛香囊之習俗。</w:t>
      </w:r>
    </w:p>
    <w:p w:rsidR="00051ACC" w:rsidRDefault="00051ACC" w:rsidP="00051ACC"/>
    <w:p w:rsidR="00051ACC" w:rsidRDefault="00051ACC" w:rsidP="00051ACC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嬰兒祭：大約在七八月間月圓的時候舉行，月盈也象徵著小孩愈長愈好，此祭以戶為單位舉行忌祀，在過去一年內出生的嬰兒，其父母將會舉行酒宴，邀宴全村落的人。嬰兒祭的意義，主要是感謝祖宗對於初生嬰兒的關懷以外，當部落中的人到達時，父母會告訴每一個人嬰兒的名字，這時賓客也會向嬰兒祝福，透過這個過程，小孩就被介紹給部落成員，正式成為部落的一份子了。</w:t>
      </w:r>
    </w:p>
    <w:p w:rsidR="00051ACC" w:rsidRDefault="00051ACC" w:rsidP="00051ACC"/>
    <w:p w:rsidR="00051ACC" w:rsidRDefault="00051ACC" w:rsidP="00051ACC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、小米播種祭：為開始播種時的祭祀，目的在於祈禱粟種的發育、杜絕蟲害與豐收，同時也祭祀自己的祖先。布農族著名的祈禱小米豐收歌，即是在此祭祀時演唱。</w:t>
      </w:r>
    </w:p>
    <w:p w:rsidR="00051ACC" w:rsidRDefault="00051ACC" w:rsidP="00051ACC"/>
    <w:p w:rsidR="00051ACC" w:rsidRDefault="00051ACC" w:rsidP="00051ACC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、小米進食祭：大約</w:t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9</w:t>
      </w:r>
      <w:r>
        <w:rPr>
          <w:rFonts w:hint="eastAsia"/>
        </w:rPr>
        <w:t>月份時舉行，此時小米收割及曝曬完畢，要入倉儲存前，以酒灑祭小米，除了祝禱作物豐收外，並祈望來年能工作順利、家人健康，祭完之後，將小米藏入倉庫，然後在倉庫前酒宴，慶祝豐收。</w:t>
      </w:r>
    </w:p>
    <w:p w:rsidR="00051ACC" w:rsidRDefault="00051ACC" w:rsidP="00051ACC"/>
    <w:p w:rsidR="00051ACC" w:rsidRDefault="00051ACC">
      <w:pPr>
        <w:rPr>
          <w:rFonts w:hint="eastAsia"/>
        </w:rPr>
      </w:pPr>
    </w:p>
    <w:p w:rsidR="00051ACC" w:rsidRDefault="00051ACC" w:rsidP="00051ACC">
      <w:pPr>
        <w:rPr>
          <w:rFonts w:hint="eastAsia"/>
        </w:rPr>
      </w:pPr>
      <w:r>
        <w:rPr>
          <w:rFonts w:hint="eastAsia"/>
        </w:rPr>
        <w:t>布農族由於特殊的人文背景及居住環境，因此有其文化特色。</w:t>
      </w:r>
    </w:p>
    <w:p w:rsidR="00051ACC" w:rsidRDefault="00051ACC" w:rsidP="00051ACC"/>
    <w:p w:rsidR="00051ACC" w:rsidRDefault="00051ACC" w:rsidP="00051ACC">
      <w:pPr>
        <w:rPr>
          <w:rFonts w:hint="eastAsia"/>
        </w:rPr>
      </w:pPr>
      <w:r>
        <w:rPr>
          <w:rFonts w:hint="eastAsia"/>
        </w:rPr>
        <w:t>但近四五十年來，西方宗教信仰席捲山區，外來文化也以其優勢力量，經由電視、報紙媒體的傳播，加上台灣重視交通建設，原住民與外界交流容易的影響，如今我們到原住民住區，看到他們的飲食、服飾、生活習慣，與我們平地區已完全相同了。</w:t>
      </w:r>
    </w:p>
    <w:p w:rsidR="00051ACC" w:rsidRDefault="00051ACC" w:rsidP="00051ACC"/>
    <w:p w:rsidR="00051ACC" w:rsidRDefault="00051ACC" w:rsidP="00051ACC">
      <w:pPr>
        <w:rPr>
          <w:rFonts w:hint="eastAsia"/>
        </w:rPr>
      </w:pPr>
      <w:r>
        <w:rPr>
          <w:rFonts w:hint="eastAsia"/>
        </w:rPr>
        <w:t>綜觀現代的布農族，隨著文明的發展，男耕女織的家庭型態改變了，稻米也替代了小米，新的山林經濟作物不斷出現，宗教信仰中，對天神的崇敬、忌諱，已因基督福音的傳入而日漸式微了。</w:t>
      </w:r>
    </w:p>
    <w:p w:rsidR="00051ACC" w:rsidRDefault="00051ACC" w:rsidP="00051ACC"/>
    <w:p w:rsidR="00051ACC" w:rsidRDefault="00051ACC" w:rsidP="00051ACC">
      <w:pPr>
        <w:rPr>
          <w:rFonts w:hint="eastAsia"/>
        </w:rPr>
      </w:pPr>
      <w:r>
        <w:rPr>
          <w:rFonts w:hint="eastAsia"/>
        </w:rPr>
        <w:t>惟令人稍加安慰的是，近年來在文化工作者及政府、民間相關單位的努力下，「生命禮俗」和各種祭儀已在國小受到重視，並進行傳承與創新。</w:t>
      </w:r>
    </w:p>
    <w:p w:rsidR="00051ACC" w:rsidRDefault="00051ACC" w:rsidP="00051ACC"/>
    <w:p w:rsidR="00051ACC" w:rsidRDefault="00051ACC" w:rsidP="00051ACC">
      <w:pPr>
        <w:rPr>
          <w:rFonts w:hint="eastAsia"/>
        </w:rPr>
      </w:pPr>
      <w:r>
        <w:rPr>
          <w:rFonts w:hint="eastAsia"/>
        </w:rPr>
        <w:t>另外，原住民事務委員會及玉山國家公園管理處，正全力在南投縣信義鄉推動產業文化觀光，要為布農族文化遺產，開創出最佳的保存及發揚方向。</w:t>
      </w:r>
    </w:p>
    <w:p w:rsidR="00051ACC" w:rsidRDefault="00051ACC" w:rsidP="00051ACC"/>
    <w:p w:rsidR="00051ACC" w:rsidRDefault="00051ACC" w:rsidP="00051AC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參考書目：</w:t>
      </w:r>
    </w:p>
    <w:p w:rsidR="00051ACC" w:rsidRDefault="00051ACC" w:rsidP="00051ACC"/>
    <w:p w:rsidR="00051ACC" w:rsidRDefault="00051ACC" w:rsidP="00051ACC">
      <w:pPr>
        <w:rPr>
          <w:rFonts w:hint="eastAsia"/>
        </w:rPr>
      </w:pPr>
      <w:r>
        <w:rPr>
          <w:rFonts w:hint="eastAsia"/>
        </w:rPr>
        <w:t xml:space="preserve">   1</w:t>
      </w:r>
      <w:r>
        <w:rPr>
          <w:rFonts w:hint="eastAsia"/>
        </w:rPr>
        <w:t>、布農族學習手冊第二冊</w:t>
      </w:r>
      <w:r>
        <w:rPr>
          <w:rFonts w:hint="eastAsia"/>
        </w:rPr>
        <w:t xml:space="preserve">      </w:t>
      </w:r>
      <w:r>
        <w:rPr>
          <w:rFonts w:hint="eastAsia"/>
        </w:rPr>
        <w:t>原住民鄉土文化教材編輯委員會</w:t>
      </w:r>
    </w:p>
    <w:p w:rsidR="00051ACC" w:rsidRDefault="00051ACC" w:rsidP="00051ACC"/>
    <w:p w:rsidR="00051ACC" w:rsidRDefault="00051ACC" w:rsidP="00051ACC">
      <w:pPr>
        <w:rPr>
          <w:rFonts w:hint="eastAsia"/>
        </w:rPr>
      </w:pPr>
      <w:r>
        <w:rPr>
          <w:rFonts w:hint="eastAsia"/>
        </w:rPr>
        <w:t xml:space="preserve">   2</w:t>
      </w:r>
      <w:r>
        <w:rPr>
          <w:rFonts w:hint="eastAsia"/>
        </w:rPr>
        <w:t>、台灣布農族的生命祭儀</w:t>
      </w:r>
      <w:r>
        <w:rPr>
          <w:rFonts w:hint="eastAsia"/>
        </w:rPr>
        <w:t xml:space="preserve">     </w:t>
      </w:r>
      <w:r>
        <w:rPr>
          <w:rFonts w:hint="eastAsia"/>
        </w:rPr>
        <w:t>台原出版社</w:t>
      </w:r>
      <w:r>
        <w:rPr>
          <w:rFonts w:hint="eastAsia"/>
        </w:rPr>
        <w:t xml:space="preserve"> 81.8</w:t>
      </w:r>
    </w:p>
    <w:p w:rsidR="00051ACC" w:rsidRDefault="00051ACC" w:rsidP="00051ACC"/>
    <w:p w:rsidR="00051ACC" w:rsidRDefault="00051ACC" w:rsidP="00051ACC">
      <w:pPr>
        <w:rPr>
          <w:rFonts w:hint="eastAsia"/>
        </w:rPr>
      </w:pPr>
      <w:r>
        <w:rPr>
          <w:rFonts w:hint="eastAsia"/>
        </w:rPr>
        <w:t xml:space="preserve">   3</w:t>
      </w:r>
      <w:r>
        <w:rPr>
          <w:rFonts w:hint="eastAsia"/>
        </w:rPr>
        <w:t>、台灣布農族風俗圖誌</w:t>
      </w:r>
      <w:r>
        <w:rPr>
          <w:rFonts w:hint="eastAsia"/>
        </w:rPr>
        <w:t xml:space="preserve">       </w:t>
      </w:r>
      <w:r>
        <w:rPr>
          <w:rFonts w:hint="eastAsia"/>
        </w:rPr>
        <w:t>常氏文化</w:t>
      </w:r>
      <w:r>
        <w:rPr>
          <w:rFonts w:hint="eastAsia"/>
        </w:rPr>
        <w:t xml:space="preserve"> 88.1</w:t>
      </w:r>
    </w:p>
    <w:p w:rsidR="00051ACC" w:rsidRDefault="00051ACC" w:rsidP="00051ACC">
      <w:pPr>
        <w:rPr>
          <w:rFonts w:hint="eastAsia"/>
        </w:rPr>
      </w:pPr>
    </w:p>
    <w:p w:rsidR="00051ACC" w:rsidRPr="00051ACC" w:rsidRDefault="00051ACC" w:rsidP="00051ACC">
      <w:r>
        <w:rPr>
          <w:rFonts w:hint="eastAsia"/>
        </w:rPr>
        <w:t>資料來源</w:t>
      </w:r>
      <w:r w:rsidRPr="00051ACC">
        <w:t>http://ici.nutn.edu.tw/%E4%B9%9D%E6%97%8F%E7%B6%B2%E9%A0%81/%E5%B8%83%E8%BE%B2%E6%97%8F/%E5%B8%83%E8%BE%B2%E6%97%8F.htm</w:t>
      </w:r>
    </w:p>
    <w:sectPr w:rsidR="00051ACC" w:rsidRPr="00051A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3A3" w:rsidRDefault="007813A3" w:rsidP="00EC0E7B">
      <w:r>
        <w:separator/>
      </w:r>
    </w:p>
  </w:endnote>
  <w:endnote w:type="continuationSeparator" w:id="0">
    <w:p w:rsidR="007813A3" w:rsidRDefault="007813A3" w:rsidP="00EC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3A3" w:rsidRDefault="007813A3" w:rsidP="00EC0E7B">
      <w:r>
        <w:separator/>
      </w:r>
    </w:p>
  </w:footnote>
  <w:footnote w:type="continuationSeparator" w:id="0">
    <w:p w:rsidR="007813A3" w:rsidRDefault="007813A3" w:rsidP="00EC0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06"/>
    <w:rsid w:val="00051ACC"/>
    <w:rsid w:val="002700C9"/>
    <w:rsid w:val="007813A3"/>
    <w:rsid w:val="00DE1606"/>
    <w:rsid w:val="00EC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0E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0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0E7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0E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0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0E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一位滿意的 Microsoft Office 使用者</dc:creator>
  <cp:keywords/>
  <dc:description/>
  <cp:lastModifiedBy>一位滿意的 Microsoft Office 使用者</cp:lastModifiedBy>
  <cp:revision>3</cp:revision>
  <dcterms:created xsi:type="dcterms:W3CDTF">2016-09-20T02:36:00Z</dcterms:created>
  <dcterms:modified xsi:type="dcterms:W3CDTF">2016-09-20T02:38:00Z</dcterms:modified>
</cp:coreProperties>
</file>