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81" w:rsidRDefault="00883581" w:rsidP="00883581">
      <w:pPr>
        <w:rPr>
          <w:rFonts w:hint="eastAsia"/>
        </w:rPr>
      </w:pPr>
      <w:r>
        <w:rPr>
          <w:rFonts w:hint="eastAsia"/>
        </w:rPr>
        <w:t>福住通」為日治時期的花蓮溝仔尾，位於東線鐵路花蓮港驛後方，當時熱鬧程度盛極一時，眾多旅館、酒樓、茶室、戲院林立，附近街廓成棋盤方格形，都為日本時代規劃。</w:t>
      </w:r>
    </w:p>
    <w:p w:rsidR="00883581" w:rsidRDefault="00883581" w:rsidP="00883581">
      <w:pPr>
        <w:rPr>
          <w:rFonts w:hint="eastAsia"/>
        </w:rPr>
      </w:pPr>
      <w:r>
        <w:rPr>
          <w:rFonts w:hint="eastAsia"/>
        </w:rPr>
        <w:t>根據昭和六年（</w:t>
      </w:r>
      <w:r>
        <w:rPr>
          <w:rFonts w:hint="eastAsia"/>
        </w:rPr>
        <w:t>1931</w:t>
      </w:r>
      <w:r>
        <w:rPr>
          <w:rFonts w:hint="eastAsia"/>
        </w:rPr>
        <w:t>年）《臺灣日日新報》記載：</w:t>
      </w:r>
    </w:p>
    <w:p w:rsidR="00883581" w:rsidRDefault="00883581" w:rsidP="00883581">
      <w:pPr>
        <w:rPr>
          <w:rFonts w:hint="eastAsia"/>
        </w:rPr>
      </w:pPr>
      <w:r>
        <w:rPr>
          <w:rFonts w:hint="eastAsia"/>
        </w:rPr>
        <w:t>「花蓮港街的排水護岸工事竣工，福住橋十八日開通」可知，這兩座「福住橋」已超過八十歲。</w:t>
      </w:r>
    </w:p>
    <w:p w:rsidR="00883581" w:rsidRDefault="00883581" w:rsidP="00883581">
      <w:pPr>
        <w:rPr>
          <w:rFonts w:hint="eastAsia"/>
        </w:rPr>
      </w:pPr>
      <w:r>
        <w:rPr>
          <w:rFonts w:hint="eastAsia"/>
        </w:rPr>
        <w:t>但在今年初（</w:t>
      </w:r>
      <w:r>
        <w:rPr>
          <w:rFonts w:hint="eastAsia"/>
        </w:rPr>
        <w:t>2013</w:t>
      </w:r>
      <w:r>
        <w:rPr>
          <w:rFonts w:hint="eastAsia"/>
        </w:rPr>
        <w:t>年），「溝仔尾」南京街、成功街上，二座洗石子的「福住橋、第二福住橋」（現在的名字是南京橋＆成功橋），在進行過漫長的都市計畫討論後，指定為縣定古蹟。認為它是花蓮市街規劃公共排水、城市建設的重要建物，極具歷史及再利用價值，也保留了時代的建築風格。</w:t>
      </w:r>
    </w:p>
    <w:p w:rsidR="00147940" w:rsidRPr="00D502B6" w:rsidRDefault="00883581" w:rsidP="00883581">
      <w:r>
        <w:rPr>
          <w:rFonts w:hint="eastAsia"/>
        </w:rPr>
        <w:t>正因為如此，這兩座洗石子老橋才能保留下來。</w:t>
      </w:r>
      <w:r>
        <w:rPr>
          <w:noProof/>
        </w:rPr>
        <w:drawing>
          <wp:inline distT="0" distB="0" distL="0" distR="0">
            <wp:extent cx="4962525" cy="2066925"/>
            <wp:effectExtent l="19050" t="0" r="9525" b="0"/>
            <wp:docPr id="4" name="圖片 3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940" w:rsidRPr="00D502B6" w:rsidSect="001479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32" w:rsidRDefault="00902F32" w:rsidP="00D502B6">
      <w:r>
        <w:separator/>
      </w:r>
    </w:p>
  </w:endnote>
  <w:endnote w:type="continuationSeparator" w:id="1">
    <w:p w:rsidR="00902F32" w:rsidRDefault="00902F32" w:rsidP="00D5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32" w:rsidRDefault="00902F32" w:rsidP="00D502B6">
      <w:r>
        <w:separator/>
      </w:r>
    </w:p>
  </w:footnote>
  <w:footnote w:type="continuationSeparator" w:id="1">
    <w:p w:rsidR="00902F32" w:rsidRDefault="00902F32" w:rsidP="00D50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C96"/>
    <w:rsid w:val="00123C96"/>
    <w:rsid w:val="001356A9"/>
    <w:rsid w:val="00147940"/>
    <w:rsid w:val="00193CF3"/>
    <w:rsid w:val="001B6125"/>
    <w:rsid w:val="002D2217"/>
    <w:rsid w:val="002F510C"/>
    <w:rsid w:val="00594530"/>
    <w:rsid w:val="006E4A07"/>
    <w:rsid w:val="0073488E"/>
    <w:rsid w:val="00883581"/>
    <w:rsid w:val="00902F32"/>
    <w:rsid w:val="00BD152C"/>
    <w:rsid w:val="00D5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C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3C96"/>
  </w:style>
  <w:style w:type="character" w:customStyle="1" w:styleId="btn">
    <w:name w:val="btn"/>
    <w:basedOn w:val="a0"/>
    <w:rsid w:val="00193CF3"/>
  </w:style>
  <w:style w:type="paragraph" w:styleId="a4">
    <w:name w:val="Balloon Text"/>
    <w:basedOn w:val="a"/>
    <w:link w:val="a5"/>
    <w:uiPriority w:val="99"/>
    <w:semiHidden/>
    <w:unhideWhenUsed/>
    <w:rsid w:val="00734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48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0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502B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50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502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2017-09-21T05:14:00Z</dcterms:created>
  <dcterms:modified xsi:type="dcterms:W3CDTF">2017-09-21T05:14:00Z</dcterms:modified>
</cp:coreProperties>
</file>