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DC" w:rsidRPr="007145DC" w:rsidRDefault="007145DC" w:rsidP="007145DC">
      <w:pPr>
        <w:widowControl/>
        <w:spacing w:before="225" w:line="390" w:lineRule="atLeast"/>
        <w:outlineLvl w:val="1"/>
        <w:rPr>
          <w:rFonts w:ascii="微軟正黑體" w:eastAsia="微軟正黑體" w:hAnsi="微軟正黑體" w:cs="新細明體"/>
          <w:b/>
          <w:bCs/>
          <w:color w:val="28558E"/>
          <w:kern w:val="0"/>
          <w:sz w:val="39"/>
          <w:szCs w:val="39"/>
        </w:rPr>
      </w:pPr>
      <w:r w:rsidRPr="007145DC">
        <w:rPr>
          <w:rFonts w:ascii="微軟正黑體" w:eastAsia="微軟正黑體" w:hAnsi="微軟正黑體" w:cs="新細明體" w:hint="eastAsia"/>
          <w:b/>
          <w:bCs/>
          <w:color w:val="28558E"/>
          <w:kern w:val="0"/>
          <w:sz w:val="39"/>
          <w:szCs w:val="39"/>
        </w:rPr>
        <w:t>如廁新文化 塑造公廁「不</w:t>
      </w:r>
      <w:proofErr w:type="gramStart"/>
      <w:r w:rsidRPr="007145DC">
        <w:rPr>
          <w:rFonts w:ascii="微軟正黑體" w:eastAsia="微軟正黑體" w:hAnsi="微軟正黑體" w:cs="新細明體" w:hint="eastAsia"/>
          <w:b/>
          <w:bCs/>
          <w:color w:val="28558E"/>
          <w:kern w:val="0"/>
          <w:sz w:val="39"/>
          <w:szCs w:val="39"/>
        </w:rPr>
        <w:t>髒</w:t>
      </w:r>
      <w:proofErr w:type="gramEnd"/>
      <w:r w:rsidRPr="007145DC">
        <w:rPr>
          <w:rFonts w:ascii="微軟正黑體" w:eastAsia="微軟正黑體" w:hAnsi="微軟正黑體" w:cs="新細明體" w:hint="eastAsia"/>
          <w:b/>
          <w:bCs/>
          <w:color w:val="28558E"/>
          <w:kern w:val="0"/>
          <w:sz w:val="39"/>
          <w:szCs w:val="39"/>
        </w:rPr>
        <w:t>、</w:t>
      </w:r>
      <w:proofErr w:type="gramStart"/>
      <w:r w:rsidRPr="007145DC">
        <w:rPr>
          <w:rFonts w:ascii="微軟正黑體" w:eastAsia="微軟正黑體" w:hAnsi="微軟正黑體" w:cs="新細明體" w:hint="eastAsia"/>
          <w:b/>
          <w:bCs/>
          <w:color w:val="28558E"/>
          <w:kern w:val="0"/>
          <w:sz w:val="39"/>
          <w:szCs w:val="39"/>
        </w:rPr>
        <w:t>不濕、</w:t>
      </w:r>
      <w:proofErr w:type="gramEnd"/>
      <w:r w:rsidRPr="007145DC">
        <w:rPr>
          <w:rFonts w:ascii="微軟正黑體" w:eastAsia="微軟正黑體" w:hAnsi="微軟正黑體" w:cs="新細明體" w:hint="eastAsia"/>
          <w:b/>
          <w:bCs/>
          <w:color w:val="28558E"/>
          <w:kern w:val="0"/>
          <w:sz w:val="39"/>
          <w:szCs w:val="39"/>
        </w:rPr>
        <w:t>不臭」</w:t>
      </w:r>
    </w:p>
    <w:p w:rsidR="007145DC" w:rsidRPr="007145DC" w:rsidRDefault="007145DC" w:rsidP="007145DC">
      <w:pPr>
        <w:widowControl/>
        <w:spacing w:line="240" w:lineRule="atLeast"/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</w:rPr>
      </w:pPr>
      <w:hyperlink r:id="rId4" w:history="1">
        <w:r w:rsidRPr="007145DC">
          <w:rPr>
            <w:rFonts w:ascii="微軟正黑體" w:eastAsia="微軟正黑體" w:hAnsi="微軟正黑體" w:cs="新細明體" w:hint="eastAsia"/>
            <w:b/>
            <w:bCs/>
            <w:color w:val="007AC5"/>
            <w:kern w:val="0"/>
            <w:sz w:val="21"/>
          </w:rPr>
          <w:t>台灣好</w:t>
        </w:r>
      </w:hyperlink>
      <w:r w:rsidRPr="007145DC">
        <w:rPr>
          <w:rFonts w:ascii="微軟正黑體" w:eastAsia="微軟正黑體" w:hAnsi="微軟正黑體" w:cs="新細明體" w:hint="eastAsia"/>
          <w:color w:val="555555"/>
          <w:kern w:val="0"/>
          <w:sz w:val="21"/>
        </w:rPr>
        <w:t> 2017/09/03 08:20(26天前)</w:t>
      </w:r>
    </w:p>
    <w:p w:rsidR="007145DC" w:rsidRPr="007145DC" w:rsidRDefault="007145DC" w:rsidP="007145DC">
      <w:pPr>
        <w:widowControl/>
        <w:spacing w:after="300" w:line="420" w:lineRule="atLeast"/>
        <w:jc w:val="both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記者張朝福／嘉義報導</w:t>
      </w:r>
    </w:p>
    <w:p w:rsidR="007145DC" w:rsidRPr="007145DC" w:rsidRDefault="007145DC" w:rsidP="007145DC">
      <w:pPr>
        <w:widowControl/>
        <w:spacing w:line="420" w:lineRule="atLeast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color w:val="555555"/>
          <w:kern w:val="0"/>
          <w:szCs w:val="24"/>
        </w:rPr>
        <w:drawing>
          <wp:inline distT="0" distB="0" distL="0" distR="0">
            <wp:extent cx="7620000" cy="5715000"/>
            <wp:effectExtent l="19050" t="0" r="0" b="0"/>
            <wp:docPr id="1" name="圖片 1" descr="https://www.taiwanhot.net/wp-content/uploads/2017/09/59a90e1a6c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iwanhot.net/wp-content/uploads/2017/09/59a90e1a6cc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DC" w:rsidRPr="007145DC" w:rsidRDefault="007145DC" w:rsidP="007145DC">
      <w:pPr>
        <w:widowControl/>
        <w:spacing w:after="300" w:line="420" w:lineRule="atLeast"/>
        <w:jc w:val="both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座落在公園、景點與交通場站的公廁提供你我便利的生活之需，但公廁常因使用者的不良習慣或空間設計不佳，而有「濕、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髒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、臭」的問題，為提升公廁環境品質，嘉義市政府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環保護局針對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該市列管的890座公廁定期巡檢及分級列管，以</w:t>
      </w:r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lastRenderedPageBreak/>
        <w:t>增進公廁清潔及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型塑如廁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新文化，共有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9成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以上的公廁達到優等級，其中超過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7成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的公廁符合特優級。</w:t>
      </w:r>
    </w:p>
    <w:p w:rsidR="007145DC" w:rsidRPr="007145DC" w:rsidRDefault="007145DC" w:rsidP="007145DC">
      <w:pPr>
        <w:widowControl/>
        <w:spacing w:line="420" w:lineRule="atLeast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</w:p>
    <w:p w:rsidR="007145DC" w:rsidRPr="007145DC" w:rsidRDefault="007145DC" w:rsidP="007145DC">
      <w:pPr>
        <w:widowControl/>
        <w:spacing w:after="300" w:line="420" w:lineRule="atLeast"/>
        <w:jc w:val="both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嘉義市政府環保局表示，民眾向來的習慣是將如廁衛生紙丟進垃圾桶，使用過的衛生紙容易產生異味及導致蚊蠅、細菌孳生，對公廁環境衛生品質有不良影響，也增加清潔人員打掃的難度。行政院環境保護署基於國際趨勢和環境衛生的考量，106年1月起推動衛生紙使用後丟入馬桶運動，期望能減少預測的異味和細菌孳生，嘉義市政府環境保護局提醒您，衛生紙屬於短纖維材質，外觀通常有壓凹凸或點狀花紋，增加摩擦力與去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汙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力，因易於水中分解，不會造成管線阻塞，可丟入馬桶，若是長纖維材質的面紙，外觀平滑，有添加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溼強劑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，不溶於水，因此不能丟入馬桶。另外，提醒民眾避免將不能腐化的物質（衛生棉、廚餘、抹布、塑膠類、香菸頭等）丟入馬桶沖掉，不能腐化的物質累積在化糞池內，會導致化糞池堵塞、糞便逆流及馬桶不通等問題。</w:t>
      </w:r>
    </w:p>
    <w:p w:rsidR="007145DC" w:rsidRPr="007145DC" w:rsidRDefault="007145DC" w:rsidP="007145DC">
      <w:pPr>
        <w:widowControl/>
        <w:spacing w:line="420" w:lineRule="atLeast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</w:p>
    <w:p w:rsidR="007145DC" w:rsidRPr="007145DC" w:rsidRDefault="007145DC" w:rsidP="007145DC">
      <w:pPr>
        <w:widowControl/>
        <w:spacing w:line="420" w:lineRule="atLeast"/>
        <w:jc w:val="both"/>
        <w:rPr>
          <w:rFonts w:ascii="微軟正黑體" w:eastAsia="微軟正黑體" w:hAnsi="微軟正黑體" w:cs="新細明體" w:hint="eastAsia"/>
          <w:color w:val="555555"/>
          <w:kern w:val="0"/>
          <w:szCs w:val="24"/>
        </w:rPr>
      </w:pPr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環保局長張志誠表示，環境整潔與衛生是城市進步指標，嘉義市自104年10月起將每月第1個星期六定為「環境清潔日」，希望民眾養成定期打掃環境的習慣，也呼籲民眾支持公廁「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不濕」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、「不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髒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」、「不臭」的三不運動，把衛生紙丟到</w:t>
      </w:r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lastRenderedPageBreak/>
        <w:t>馬桶就不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髒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、不臭，洗完手後烘乾擦乾，廁所就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不濕，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個人的舉手之勞就可以改變廁所的環境，</w:t>
      </w:r>
      <w:proofErr w:type="gramStart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也型塑</w:t>
      </w:r>
      <w:proofErr w:type="gramEnd"/>
      <w:r w:rsidRPr="007145DC">
        <w:rPr>
          <w:rFonts w:ascii="微軟正黑體" w:eastAsia="微軟正黑體" w:hAnsi="微軟正黑體" w:cs="新細明體" w:hint="eastAsia"/>
          <w:color w:val="555555"/>
          <w:kern w:val="0"/>
          <w:szCs w:val="24"/>
        </w:rPr>
        <w:t>為下一個使用者維持乾淨整潔的如廁文化。</w:t>
      </w:r>
    </w:p>
    <w:p w:rsidR="00A82C0C" w:rsidRPr="007145DC" w:rsidRDefault="00A82C0C" w:rsidP="007145DC"/>
    <w:sectPr w:rsidR="00A82C0C" w:rsidRPr="007145DC" w:rsidSect="00A82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692"/>
    <w:rsid w:val="007145DC"/>
    <w:rsid w:val="00A82C0C"/>
    <w:rsid w:val="00D4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0C"/>
    <w:pPr>
      <w:widowControl w:val="0"/>
    </w:pPr>
  </w:style>
  <w:style w:type="paragraph" w:styleId="2">
    <w:name w:val="heading 2"/>
    <w:basedOn w:val="a"/>
    <w:link w:val="20"/>
    <w:uiPriority w:val="9"/>
    <w:qFormat/>
    <w:rsid w:val="007145D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16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41692"/>
    <w:rPr>
      <w:color w:val="0000FF"/>
      <w:u w:val="single"/>
    </w:rPr>
  </w:style>
  <w:style w:type="character" w:styleId="a4">
    <w:name w:val="Strong"/>
    <w:basedOn w:val="a0"/>
    <w:uiPriority w:val="22"/>
    <w:qFormat/>
    <w:rsid w:val="00D41692"/>
    <w:rPr>
      <w:b/>
      <w:bCs/>
    </w:rPr>
  </w:style>
  <w:style w:type="character" w:customStyle="1" w:styleId="20">
    <w:name w:val="標題 2 字元"/>
    <w:basedOn w:val="a0"/>
    <w:link w:val="2"/>
    <w:uiPriority w:val="9"/>
    <w:rsid w:val="007145D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p">
    <w:name w:val="cp"/>
    <w:basedOn w:val="a0"/>
    <w:rsid w:val="007145DC"/>
  </w:style>
  <w:style w:type="paragraph" w:styleId="a5">
    <w:name w:val="Balloon Text"/>
    <w:basedOn w:val="a"/>
    <w:link w:val="a6"/>
    <w:uiPriority w:val="99"/>
    <w:semiHidden/>
    <w:unhideWhenUsed/>
    <w:rsid w:val="0071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4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8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65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2" w:color="3376B8"/>
            <w:bottom w:val="none" w:sz="0" w:space="0" w:color="auto"/>
            <w:right w:val="none" w:sz="0" w:space="0" w:color="auto"/>
          </w:divBdr>
        </w:div>
        <w:div w:id="2106151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9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2" w:color="3376B8"/>
            <w:bottom w:val="none" w:sz="0" w:space="0" w:color="auto"/>
            <w:right w:val="none" w:sz="0" w:space="0" w:color="auto"/>
          </w:divBdr>
        </w:div>
        <w:div w:id="138767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2" w:color="3376B8"/>
            <w:bottom w:val="none" w:sz="0" w:space="0" w:color="auto"/>
            <w:right w:val="none" w:sz="0" w:space="0" w:color="auto"/>
          </w:divBdr>
        </w:div>
        <w:div w:id="15252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3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2" w:color="3376B8"/>
            <w:bottom w:val="none" w:sz="0" w:space="0" w:color="auto"/>
            <w:right w:val="none" w:sz="0" w:space="0" w:color="auto"/>
          </w:divBdr>
        </w:div>
        <w:div w:id="19411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56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2" w:color="3376B8"/>
            <w:bottom w:val="none" w:sz="0" w:space="0" w:color="auto"/>
            <w:right w:val="none" w:sz="0" w:space="0" w:color="auto"/>
          </w:divBdr>
        </w:div>
      </w:divsChild>
    </w:div>
    <w:div w:id="2023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imes.hinet.net/realtime?cp=cp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2017-09-29T08:42:00Z</dcterms:created>
  <dcterms:modified xsi:type="dcterms:W3CDTF">2017-09-29T08:42:00Z</dcterms:modified>
</cp:coreProperties>
</file>