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EA" w:rsidRPr="00D328EA" w:rsidRDefault="00D328EA" w:rsidP="00D328EA">
      <w:pPr>
        <w:widowControl/>
        <w:spacing w:line="525" w:lineRule="atLeast"/>
        <w:textAlignment w:val="baseline"/>
        <w:outlineLvl w:val="0"/>
        <w:rPr>
          <w:rFonts w:ascii="微軟正黑體" w:eastAsia="微軟正黑體" w:hAnsi="微軟正黑體" w:cs="新細明體" w:hint="eastAsia"/>
          <w:b/>
          <w:bCs/>
          <w:color w:val="222222"/>
          <w:kern w:val="36"/>
          <w:sz w:val="42"/>
          <w:szCs w:val="42"/>
        </w:rPr>
      </w:pPr>
      <w:r w:rsidRPr="00D328EA">
        <w:rPr>
          <w:rFonts w:ascii="微軟正黑體" w:eastAsia="微軟正黑體" w:hAnsi="微軟正黑體" w:cs="新細明體" w:hint="eastAsia"/>
          <w:b/>
          <w:bCs/>
          <w:color w:val="222222"/>
          <w:kern w:val="36"/>
          <w:sz w:val="42"/>
          <w:szCs w:val="42"/>
        </w:rPr>
        <w:t>〈北部〉公園椿</w:t>
      </w:r>
      <w:proofErr w:type="gramStart"/>
      <w:r w:rsidRPr="00D328EA">
        <w:rPr>
          <w:rFonts w:ascii="微軟正黑體" w:eastAsia="微軟正黑體" w:hAnsi="微軟正黑體" w:cs="新細明體" w:hint="eastAsia"/>
          <w:b/>
          <w:bCs/>
          <w:color w:val="222222"/>
          <w:kern w:val="36"/>
          <w:sz w:val="42"/>
          <w:szCs w:val="42"/>
        </w:rPr>
        <w:t>象</w:t>
      </w:r>
      <w:proofErr w:type="gramEnd"/>
      <w:r w:rsidRPr="00D328EA">
        <w:rPr>
          <w:rFonts w:ascii="微軟正黑體" w:eastAsia="微軟正黑體" w:hAnsi="微軟正黑體" w:cs="新細明體" w:hint="eastAsia"/>
          <w:b/>
          <w:bCs/>
          <w:color w:val="222222"/>
          <w:kern w:val="36"/>
          <w:sz w:val="42"/>
          <w:szCs w:val="42"/>
        </w:rPr>
        <w:t>群聚 花蓮縣府：無毒</w:t>
      </w:r>
      <w:proofErr w:type="gramStart"/>
      <w:r w:rsidRPr="00D328EA">
        <w:rPr>
          <w:rFonts w:ascii="微軟正黑體" w:eastAsia="微軟正黑體" w:hAnsi="微軟正黑體" w:cs="新細明體" w:hint="eastAsia"/>
          <w:b/>
          <w:bCs/>
          <w:color w:val="222222"/>
          <w:kern w:val="36"/>
          <w:sz w:val="42"/>
          <w:szCs w:val="42"/>
        </w:rPr>
        <w:t>勿</w:t>
      </w:r>
      <w:proofErr w:type="gramEnd"/>
      <w:r w:rsidRPr="00D328EA">
        <w:rPr>
          <w:rFonts w:ascii="微軟正黑體" w:eastAsia="微軟正黑體" w:hAnsi="微軟正黑體" w:cs="新細明體" w:hint="eastAsia"/>
          <w:b/>
          <w:bCs/>
          <w:color w:val="222222"/>
          <w:kern w:val="36"/>
          <w:sz w:val="42"/>
          <w:szCs w:val="42"/>
        </w:rPr>
        <w:t>驚慌</w:t>
      </w:r>
    </w:p>
    <w:p w:rsidR="00D328EA" w:rsidRPr="00D328EA" w:rsidRDefault="00D328EA" w:rsidP="00D328EA">
      <w:pPr>
        <w:widowControl/>
        <w:spacing w:before="225" w:after="300"/>
        <w:rPr>
          <w:rFonts w:ascii="新細明體" w:eastAsia="新細明體" w:hAnsi="新細明體" w:cs="新細明體"/>
          <w:kern w:val="0"/>
          <w:szCs w:val="24"/>
        </w:rPr>
      </w:pPr>
      <w:r w:rsidRPr="00D328EA"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2.25pt" o:hralign="center" o:hrstd="t" o:hrnoshade="t" o:hr="t" fillcolor="#222" stroked="f"/>
        </w:pict>
      </w:r>
      <w:bookmarkStart w:id="0" w:name="_GoBack"/>
      <w:bookmarkEnd w:id="0"/>
    </w:p>
    <w:p w:rsidR="00D328EA" w:rsidRPr="00D328EA" w:rsidRDefault="00D328EA" w:rsidP="00D328EA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222222"/>
          <w:kern w:val="0"/>
          <w:sz w:val="27"/>
          <w:szCs w:val="27"/>
        </w:rPr>
      </w:pPr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〔記者王峻祺／花蓮報導〕春末夏初是椿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交配產卵盛期，孵化後的若蟲群聚樹幹，密集程度足以令人發毛！花蓮市中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琉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公園近來被民眾發現遭大批紅色小蟲入侵，懷疑是會噴出腐蝕性毒液的「荔枝椿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」，縣議員魏嘉彥獲報偕同農政單位會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勘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，經查證後確認為無害的「紅星椿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」若蟲。縣府農業處表示，「紅星椿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」僅吸食樹液，民眾無須過度驚慌。</w:t>
      </w:r>
    </w:p>
    <w:p w:rsidR="00D328EA" w:rsidRPr="00D328EA" w:rsidRDefault="00D328EA" w:rsidP="00D328EA">
      <w:pPr>
        <w:widowControl/>
        <w:spacing w:after="150" w:line="375" w:lineRule="atLeast"/>
        <w:textAlignment w:val="baseline"/>
        <w:outlineLvl w:val="3"/>
        <w:rPr>
          <w:rFonts w:ascii="微軟正黑體" w:eastAsia="微軟正黑體" w:hAnsi="微軟正黑體" w:cs="Arial"/>
          <w:b/>
          <w:bCs/>
          <w:color w:val="222222"/>
          <w:kern w:val="0"/>
          <w:sz w:val="33"/>
          <w:szCs w:val="33"/>
        </w:rPr>
      </w:pPr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t>花市中</w:t>
      </w:r>
      <w:proofErr w:type="gramStart"/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t>琉</w:t>
      </w:r>
      <w:proofErr w:type="gramEnd"/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t>公園群聚 懷疑有害荔枝椿</w:t>
      </w:r>
      <w:proofErr w:type="gramStart"/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t>象</w:t>
      </w:r>
      <w:proofErr w:type="gramEnd"/>
    </w:p>
    <w:p w:rsidR="00D328EA" w:rsidRPr="00D328EA" w:rsidRDefault="00D328EA" w:rsidP="00D328EA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 w:hint="eastAsia"/>
          <w:color w:val="222222"/>
          <w:kern w:val="0"/>
          <w:sz w:val="27"/>
          <w:szCs w:val="27"/>
        </w:rPr>
      </w:pPr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中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琉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公園及花蓮市社區近日爆發蟲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蟲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危機，數以千隻的紅色小蟲，密密麻麻爬滿樹幹，加上附近民眾反應晾曬在外的衣物，常有蟲卵附著，憂心是對人體有害的荔枝椿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，特別叮囑到公園嬉戲的孩童「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禁摸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」小蟲，深怕皮膚遭毒液侵蝕。</w:t>
      </w:r>
    </w:p>
    <w:p w:rsidR="00D328EA" w:rsidRPr="00D328EA" w:rsidRDefault="00D328EA" w:rsidP="00D328EA">
      <w:pPr>
        <w:widowControl/>
        <w:spacing w:after="150" w:line="375" w:lineRule="atLeast"/>
        <w:textAlignment w:val="baseline"/>
        <w:outlineLvl w:val="3"/>
        <w:rPr>
          <w:rFonts w:ascii="微軟正黑體" w:eastAsia="微軟正黑體" w:hAnsi="微軟正黑體" w:cs="Arial"/>
          <w:b/>
          <w:bCs/>
          <w:color w:val="222222"/>
          <w:kern w:val="0"/>
          <w:sz w:val="33"/>
          <w:szCs w:val="33"/>
        </w:rPr>
      </w:pPr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t>農政單位現</w:t>
      </w:r>
      <w:proofErr w:type="gramStart"/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t>勘</w:t>
      </w:r>
      <w:proofErr w:type="gramEnd"/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t xml:space="preserve"> 確定是無害的紅星椿</w:t>
      </w:r>
      <w:proofErr w:type="gramStart"/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t>象</w:t>
      </w:r>
      <w:proofErr w:type="gramEnd"/>
    </w:p>
    <w:p w:rsidR="00D328EA" w:rsidRPr="00D328EA" w:rsidRDefault="00D328EA" w:rsidP="00D328EA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 w:hint="eastAsia"/>
          <w:color w:val="222222"/>
          <w:kern w:val="0"/>
          <w:sz w:val="27"/>
          <w:szCs w:val="27"/>
        </w:rPr>
      </w:pPr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議員魏嘉彥說，現在正值椿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繁殖季節，常可在公園樹枝、樹幹上發現成群紅色小蟲，中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琉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公園出現大批椿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若蟲後，令民眾發毛憂心，經與國裕里長杜曉炬、農政單位現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勘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了解後，發現僅「虛驚一場」，確定是無害的「紅星椿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」，居民不用過度緊張。</w:t>
      </w:r>
    </w:p>
    <w:p w:rsidR="00D328EA" w:rsidRPr="00D328EA" w:rsidRDefault="00D328EA" w:rsidP="00D328EA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222222"/>
          <w:kern w:val="0"/>
          <w:sz w:val="27"/>
          <w:szCs w:val="27"/>
        </w:rPr>
      </w:pPr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縣府農業處表示，紅星椿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、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紅姬緣椿象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及荔枝椿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，因外型相似，常讓民眾分不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清楚，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木棉、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野棉等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樹種常見紅星椿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攀爬，台灣欒樹下則多半會出現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紅姬緣椿象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，這兩種椿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當天氣轉熱或樹種結果時，就會大批出沒；因對人體無害，繁殖期結束自然離去，基於生態平衡考量，無須噴藥撲殺。</w:t>
      </w:r>
    </w:p>
    <w:p w:rsidR="00D328EA" w:rsidRPr="00D328EA" w:rsidRDefault="00D328EA" w:rsidP="00D328EA">
      <w:pPr>
        <w:widowControl/>
        <w:spacing w:after="150" w:line="375" w:lineRule="atLeast"/>
        <w:textAlignment w:val="baseline"/>
        <w:outlineLvl w:val="3"/>
        <w:rPr>
          <w:rFonts w:ascii="微軟正黑體" w:eastAsia="微軟正黑體" w:hAnsi="微軟正黑體" w:cs="Arial"/>
          <w:b/>
          <w:bCs/>
          <w:color w:val="222222"/>
          <w:kern w:val="0"/>
          <w:sz w:val="33"/>
          <w:szCs w:val="33"/>
        </w:rPr>
      </w:pPr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lastRenderedPageBreak/>
        <w:t>農改場：荔枝椿</w:t>
      </w:r>
      <w:proofErr w:type="gramStart"/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t>象</w:t>
      </w:r>
      <w:proofErr w:type="gramEnd"/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t>會分泌有毒汁液</w:t>
      </w:r>
    </w:p>
    <w:p w:rsidR="00D328EA" w:rsidRPr="00D328EA" w:rsidRDefault="00D328EA" w:rsidP="00D328EA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 w:hint="eastAsia"/>
          <w:color w:val="222222"/>
          <w:kern w:val="0"/>
          <w:sz w:val="27"/>
          <w:szCs w:val="27"/>
        </w:rPr>
      </w:pPr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花蓮農改場副場長楊大吉說，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赤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星椿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又稱紅星椿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，這一類昆蟲的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幼生期叫做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若蟲，以植物為寄主，吸食樹幹莖葉的汁液為生，無害也沒有攻擊性，但源自東南亞的果樹害蟲「荔枝椿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」就不同，受驚後會分泌出毒汁，引發皮膚灼傷潰爛。</w:t>
      </w:r>
    </w:p>
    <w:p w:rsidR="00D328EA" w:rsidRPr="00D328EA" w:rsidRDefault="00D328EA" w:rsidP="00D328EA">
      <w:pPr>
        <w:widowControl/>
        <w:spacing w:after="150" w:line="375" w:lineRule="atLeast"/>
        <w:textAlignment w:val="baseline"/>
        <w:outlineLvl w:val="3"/>
        <w:rPr>
          <w:rFonts w:ascii="微軟正黑體" w:eastAsia="微軟正黑體" w:hAnsi="微軟正黑體" w:cs="Arial"/>
          <w:b/>
          <w:bCs/>
          <w:color w:val="222222"/>
          <w:kern w:val="0"/>
          <w:sz w:val="33"/>
          <w:szCs w:val="33"/>
        </w:rPr>
      </w:pPr>
      <w:r w:rsidRPr="00D328EA">
        <w:rPr>
          <w:rFonts w:ascii="微軟正黑體" w:eastAsia="微軟正黑體" w:hAnsi="微軟正黑體" w:cs="Arial" w:hint="eastAsia"/>
          <w:b/>
          <w:bCs/>
          <w:color w:val="222222"/>
          <w:kern w:val="0"/>
          <w:sz w:val="33"/>
          <w:szCs w:val="33"/>
        </w:rPr>
        <w:t>產卵排列整齊 民眾發現應速摘除</w:t>
      </w:r>
    </w:p>
    <w:p w:rsidR="00D328EA" w:rsidRPr="00D328EA" w:rsidRDefault="00D328EA" w:rsidP="00D328EA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 w:hint="eastAsia"/>
          <w:color w:val="222222"/>
          <w:kern w:val="0"/>
          <w:sz w:val="27"/>
          <w:szCs w:val="27"/>
        </w:rPr>
      </w:pPr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花蓮農改場表示，荔枝椿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每次產下的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卵粒有十四粒且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整齊排列，民眾若發現應儘速摘除，目前仍主要出現在西部地區，花蓮鮮少有現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蹤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傳聞，但去年五月下旬，吉安、新城鄉一度傳出荔枝椿</w:t>
      </w:r>
      <w:proofErr w:type="gramStart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象</w:t>
      </w:r>
      <w:proofErr w:type="gramEnd"/>
      <w:r w:rsidRPr="00D328EA">
        <w:rPr>
          <w:rFonts w:ascii="Arial" w:eastAsia="新細明體" w:hAnsi="Arial" w:cs="Arial"/>
          <w:color w:val="222222"/>
          <w:kern w:val="0"/>
          <w:sz w:val="27"/>
          <w:szCs w:val="27"/>
        </w:rPr>
        <w:t>蟲害，所幸數量不多，多棲息在農友自家栽種的龍眼、檸檬果樹為主，當時已啟動生態防治。</w:t>
      </w:r>
    </w:p>
    <w:p w:rsidR="00C81343" w:rsidRPr="00D328EA" w:rsidRDefault="00C81343"/>
    <w:sectPr w:rsidR="00C81343" w:rsidRPr="00D328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EA"/>
    <w:rsid w:val="00C81343"/>
    <w:rsid w:val="00D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28E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328E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28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D328EA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viewtime">
    <w:name w:val="viewtime"/>
    <w:basedOn w:val="a0"/>
    <w:rsid w:val="00D328EA"/>
  </w:style>
  <w:style w:type="paragraph" w:styleId="Web">
    <w:name w:val="Normal (Web)"/>
    <w:basedOn w:val="a"/>
    <w:uiPriority w:val="99"/>
    <w:semiHidden/>
    <w:unhideWhenUsed/>
    <w:rsid w:val="00D328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28E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328E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28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D328EA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viewtime">
    <w:name w:val="viewtime"/>
    <w:basedOn w:val="a0"/>
    <w:rsid w:val="00D328EA"/>
  </w:style>
  <w:style w:type="paragraph" w:styleId="Web">
    <w:name w:val="Normal (Web)"/>
    <w:basedOn w:val="a"/>
    <w:uiPriority w:val="99"/>
    <w:semiHidden/>
    <w:unhideWhenUsed/>
    <w:rsid w:val="00D328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2019-08-21T07:59:00Z</dcterms:created>
  <dcterms:modified xsi:type="dcterms:W3CDTF">2019-08-21T08:02:00Z</dcterms:modified>
</cp:coreProperties>
</file>